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53" w:rsidRPr="00951953" w:rsidRDefault="00951953" w:rsidP="00951953">
      <w:pPr>
        <w:jc w:val="center"/>
        <w:rPr>
          <w:b/>
          <w:lang w:val="es-ES"/>
        </w:rPr>
      </w:pPr>
      <w:r w:rsidRPr="00951953">
        <w:rPr>
          <w:b/>
          <w:lang w:val="es-ES"/>
        </w:rPr>
        <w:t>SERVICIOS DE SALUD DE SAN LUIS POTOSI</w:t>
      </w:r>
    </w:p>
    <w:p w:rsidR="00951953" w:rsidRPr="00951953" w:rsidRDefault="00951953" w:rsidP="00951953">
      <w:pPr>
        <w:jc w:val="center"/>
        <w:rPr>
          <w:b/>
          <w:lang w:val="es-ES"/>
        </w:rPr>
      </w:pPr>
      <w:r w:rsidRPr="00951953">
        <w:rPr>
          <w:b/>
          <w:lang w:val="es-ES"/>
        </w:rPr>
        <w:t>HOSPITAL GENERAL DE RIOVERDE</w:t>
      </w:r>
    </w:p>
    <w:p w:rsidR="00951953" w:rsidRDefault="00951953" w:rsidP="00951953">
      <w:pPr>
        <w:jc w:val="center"/>
        <w:rPr>
          <w:b/>
          <w:lang w:val="es-ES"/>
        </w:rPr>
      </w:pPr>
      <w:r w:rsidRPr="00951953">
        <w:rPr>
          <w:b/>
          <w:lang w:val="es-ES"/>
        </w:rPr>
        <w:t>UNIDAD DE VIGILANCIA EPIDEMIOLOGICA</w:t>
      </w:r>
    </w:p>
    <w:p w:rsidR="00CC73EF" w:rsidRPr="00951953" w:rsidRDefault="00CC73EF" w:rsidP="00951953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951953" w:rsidRDefault="00951953" w:rsidP="00951953">
      <w:pPr>
        <w:rPr>
          <w:lang w:val="es-ES"/>
        </w:rPr>
      </w:pPr>
    </w:p>
    <w:p w:rsidR="00951953" w:rsidRDefault="00951953" w:rsidP="00951953">
      <w:pPr>
        <w:rPr>
          <w:lang w:val="es-ES"/>
        </w:rPr>
      </w:pPr>
      <w:proofErr w:type="gramStart"/>
      <w:r>
        <w:rPr>
          <w:lang w:val="es-ES"/>
        </w:rPr>
        <w:t>NOMBRE  :</w:t>
      </w:r>
      <w:proofErr w:type="gramEnd"/>
      <w:r>
        <w:rPr>
          <w:lang w:val="es-ES"/>
        </w:rPr>
        <w:t xml:space="preserve"> REYES VILLANUEVA FABIOLA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EDAD: 02 AÑOS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DOMICILIO: A. HIDALGO NO.13 PALO ALTO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MUNICIPIO: SAN CIRO DE ACOSTA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DERECHOHABIENCIA: SEGURO POPULAR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FOLIO DE DEFUNCION: 150677287</w:t>
      </w:r>
    </w:p>
    <w:p w:rsidR="00951953" w:rsidRDefault="00951953" w:rsidP="00951953">
      <w:pPr>
        <w:rPr>
          <w:lang w:val="es-ES"/>
        </w:rPr>
      </w:pPr>
      <w:r>
        <w:rPr>
          <w:lang w:val="es-ES"/>
        </w:rPr>
        <w:t>FECHA DE DEFUNCION: 15/06/2015</w:t>
      </w:r>
    </w:p>
    <w:p w:rsidR="00951953" w:rsidRDefault="00951953" w:rsidP="00951953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Paciente femenino de 02  años de edad. Cuenta con antecedente previo de hospitalización en ésta Unidad por cuadro de </w:t>
      </w:r>
      <w:proofErr w:type="gramStart"/>
      <w:r>
        <w:rPr>
          <w:lang w:val="es-ES"/>
        </w:rPr>
        <w:t>gastroenteritis ,</w:t>
      </w:r>
      <w:proofErr w:type="gramEnd"/>
      <w:r>
        <w:rPr>
          <w:lang w:val="es-ES"/>
        </w:rPr>
        <w:t xml:space="preserve"> anemia y desnutrición en septiembre del 2014, donde además se sospechó  </w:t>
      </w:r>
      <w:proofErr w:type="spellStart"/>
      <w:r>
        <w:rPr>
          <w:lang w:val="es-ES"/>
        </w:rPr>
        <w:t>glucogenosis</w:t>
      </w:r>
      <w:proofErr w:type="spellEnd"/>
      <w:r>
        <w:rPr>
          <w:lang w:val="es-ES"/>
        </w:rPr>
        <w:t xml:space="preserve"> por cuadro </w:t>
      </w:r>
      <w:proofErr w:type="spellStart"/>
      <w:r>
        <w:rPr>
          <w:lang w:val="es-ES"/>
        </w:rPr>
        <w:t>clìnico</w:t>
      </w:r>
      <w:proofErr w:type="spellEnd"/>
      <w:r>
        <w:rPr>
          <w:lang w:val="es-ES"/>
        </w:rPr>
        <w:t xml:space="preserve">. Producto de GIV donde el embarazo fue complicado por amenaza de aborto, resuelto por </w:t>
      </w:r>
      <w:proofErr w:type="gramStart"/>
      <w:r>
        <w:rPr>
          <w:lang w:val="es-ES"/>
        </w:rPr>
        <w:t>cesárea .</w:t>
      </w:r>
      <w:proofErr w:type="gramEnd"/>
    </w:p>
    <w:p w:rsidR="00951953" w:rsidRDefault="00951953" w:rsidP="00951953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Actualmente ingresa por padecimiento actual de 48 </w:t>
      </w:r>
      <w:proofErr w:type="spellStart"/>
      <w:r>
        <w:rPr>
          <w:lang w:val="es-ES"/>
        </w:rPr>
        <w:t>hrs</w:t>
      </w:r>
      <w:proofErr w:type="spellEnd"/>
      <w:r>
        <w:rPr>
          <w:lang w:val="es-ES"/>
        </w:rPr>
        <w:t xml:space="preserve">.  </w:t>
      </w:r>
      <w:proofErr w:type="gramStart"/>
      <w:r>
        <w:rPr>
          <w:lang w:val="es-ES"/>
        </w:rPr>
        <w:t>de</w:t>
      </w:r>
      <w:proofErr w:type="gramEnd"/>
      <w:r>
        <w:rPr>
          <w:lang w:val="es-ES"/>
        </w:rPr>
        <w:t xml:space="preserve"> evolución previos a su ingreso presentando fiebre, se agrega vomito de contenido </w:t>
      </w:r>
      <w:proofErr w:type="spellStart"/>
      <w:r>
        <w:rPr>
          <w:lang w:val="es-ES"/>
        </w:rPr>
        <w:t>gastrobiliar</w:t>
      </w:r>
      <w:proofErr w:type="spellEnd"/>
      <w:r>
        <w:rPr>
          <w:lang w:val="es-ES"/>
        </w:rPr>
        <w:t xml:space="preserve"> en 12 ocasiones, además de evacuaciones disminuidas de consistencia en aproximadamente 8 ocasiones, acude a </w:t>
      </w:r>
      <w:proofErr w:type="spellStart"/>
      <w:r>
        <w:rPr>
          <w:lang w:val="es-ES"/>
        </w:rPr>
        <w:t>èsta</w:t>
      </w:r>
      <w:proofErr w:type="spellEnd"/>
      <w:r>
        <w:rPr>
          <w:lang w:val="es-ES"/>
        </w:rPr>
        <w:t xml:space="preserve"> unidad donde se recibe con respiración </w:t>
      </w:r>
      <w:proofErr w:type="spellStart"/>
      <w:r>
        <w:rPr>
          <w:lang w:val="es-ES"/>
        </w:rPr>
        <w:t>acidòtica</w:t>
      </w:r>
      <w:proofErr w:type="spellEnd"/>
      <w:r>
        <w:rPr>
          <w:lang w:val="es-ES"/>
        </w:rPr>
        <w:t>, hipotérmica por lo que se intuba y coloca catéter venoso central. Se integra diagnóstico de choque `</w:t>
      </w:r>
      <w:proofErr w:type="gramStart"/>
      <w:r>
        <w:rPr>
          <w:lang w:val="es-ES"/>
        </w:rPr>
        <w:t>séptico ,</w:t>
      </w:r>
      <w:proofErr w:type="gramEnd"/>
      <w:r>
        <w:rPr>
          <w:lang w:val="es-ES"/>
        </w:rPr>
        <w:t xml:space="preserve"> se indica </w:t>
      </w:r>
      <w:proofErr w:type="spellStart"/>
      <w:r>
        <w:rPr>
          <w:lang w:val="es-ES"/>
        </w:rPr>
        <w:t>ceftriaxona</w:t>
      </w:r>
      <w:proofErr w:type="spellEnd"/>
      <w:r>
        <w:rPr>
          <w:lang w:val="es-ES"/>
        </w:rPr>
        <w:t xml:space="preserve">, infusión de aminas. Presenta paro </w:t>
      </w:r>
      <w:proofErr w:type="spellStart"/>
      <w:r>
        <w:rPr>
          <w:lang w:val="es-ES"/>
        </w:rPr>
        <w:t>cardio</w:t>
      </w:r>
      <w:proofErr w:type="spellEnd"/>
      <w:r>
        <w:rPr>
          <w:lang w:val="es-ES"/>
        </w:rPr>
        <w:t xml:space="preserve"> respiratorio a las 17 50 </w:t>
      </w:r>
      <w:proofErr w:type="spellStart"/>
      <w:r>
        <w:rPr>
          <w:lang w:val="es-ES"/>
        </w:rPr>
        <w:t>hrs</w:t>
      </w:r>
      <w:proofErr w:type="spellEnd"/>
      <w:r>
        <w:rPr>
          <w:lang w:val="es-ES"/>
        </w:rPr>
        <w:t xml:space="preserve">, con remisión de cuadro </w:t>
      </w:r>
      <w:proofErr w:type="spellStart"/>
      <w:r>
        <w:rPr>
          <w:lang w:val="es-ES"/>
        </w:rPr>
        <w:t>clìnico</w:t>
      </w:r>
      <w:proofErr w:type="spellEnd"/>
      <w:r>
        <w:rPr>
          <w:lang w:val="es-ES"/>
        </w:rPr>
        <w:t xml:space="preserve">. La pacientita continua en malas condiciones generales con ventilación mecánica sin automatismo respiratorio, </w:t>
      </w:r>
      <w:proofErr w:type="spellStart"/>
      <w:r>
        <w:rPr>
          <w:lang w:val="es-ES"/>
        </w:rPr>
        <w:t>taquicàrdica</w:t>
      </w:r>
      <w:proofErr w:type="spellEnd"/>
      <w:r>
        <w:rPr>
          <w:lang w:val="es-ES"/>
        </w:rPr>
        <w:t xml:space="preserve">, con choque hipovolémico probablemente distributivo secundario a la sepsis de acuerdo a </w:t>
      </w:r>
      <w:proofErr w:type="spellStart"/>
      <w:r>
        <w:rPr>
          <w:lang w:val="es-ES"/>
        </w:rPr>
        <w:t>valoraciòn</w:t>
      </w:r>
      <w:proofErr w:type="spellEnd"/>
      <w:r>
        <w:rPr>
          <w:lang w:val="es-ES"/>
        </w:rPr>
        <w:t xml:space="preserve"> por </w:t>
      </w:r>
      <w:proofErr w:type="spellStart"/>
      <w:r>
        <w:rPr>
          <w:lang w:val="es-ES"/>
        </w:rPr>
        <w:t>pediatrìa</w:t>
      </w:r>
      <w:proofErr w:type="spellEnd"/>
      <w:r>
        <w:rPr>
          <w:lang w:val="es-ES"/>
        </w:rPr>
        <w:t xml:space="preserve"> , persiste con malas condiciones generales, continua con datos clínicos de muerte cerebral , presentando paro irreversible</w:t>
      </w:r>
      <w:proofErr w:type="gramStart"/>
      <w:r>
        <w:rPr>
          <w:lang w:val="es-ES"/>
        </w:rPr>
        <w:t>..</w:t>
      </w:r>
      <w:proofErr w:type="gramEnd"/>
      <w:r>
        <w:rPr>
          <w:lang w:val="es-ES"/>
        </w:rPr>
        <w:t xml:space="preserve"> Se requisita certificado de defunción con diagnósticos de Choque séptico y Gastroenteritis infecciosa con hora de defunción a las 18 06</w:t>
      </w:r>
      <w:proofErr w:type="gramStart"/>
      <w:r>
        <w:rPr>
          <w:lang w:val="es-ES"/>
        </w:rPr>
        <w:t>..</w:t>
      </w:r>
      <w:proofErr w:type="gramEnd"/>
      <w:r>
        <w:rPr>
          <w:lang w:val="es-ES"/>
        </w:rPr>
        <w:t xml:space="preserve"> Se ratifica causa de defunción.</w:t>
      </w:r>
    </w:p>
    <w:p w:rsidR="00951953" w:rsidRDefault="00951953" w:rsidP="00951953">
      <w:pPr>
        <w:rPr>
          <w:sz w:val="18"/>
          <w:szCs w:val="18"/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tbl>
      <w:tblPr>
        <w:tblpPr w:leftFromText="141" w:rightFromText="141" w:vertAnchor="page" w:horzAnchor="margin" w:tblpXSpec="center" w:tblpY="2446"/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951953" w:rsidRPr="005728C5" w:rsidTr="0095195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Choque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sèptico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4666F6" w:rsidRDefault="002A607C" w:rsidP="0095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</w:t>
            </w:r>
            <w:r w:rsidR="00A0300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Gastroenteritis infecciosa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5728C5" w:rsidRDefault="00A0300D" w:rsidP="0095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A09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0B138E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953" w:rsidRPr="00EE3832" w:rsidRDefault="00951953" w:rsidP="009519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Hepatopatìa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crónica.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51953" w:rsidRPr="005728C5" w:rsidTr="0095195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643C99" w:rsidRDefault="00951953" w:rsidP="009519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953" w:rsidRPr="004666F6" w:rsidRDefault="00951953" w:rsidP="00951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953" w:rsidRPr="005728C5" w:rsidRDefault="00951953" w:rsidP="0095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951953" w:rsidRDefault="00951953" w:rsidP="009F73C3">
      <w:pPr>
        <w:rPr>
          <w:lang w:val="es-ES"/>
        </w:rPr>
      </w:pPr>
    </w:p>
    <w:p w:rsidR="00871144" w:rsidRPr="002549A6" w:rsidRDefault="00951953" w:rsidP="00CE5252">
      <w:pPr>
        <w:jc w:val="both"/>
        <w:rPr>
          <w:lang w:val="es-ES"/>
        </w:rPr>
      </w:pPr>
      <w:r>
        <w:rPr>
          <w:lang w:val="es-ES"/>
        </w:rPr>
        <w:t>A</w:t>
      </w:r>
      <w:r w:rsidR="00871144" w:rsidRPr="002549A6">
        <w:rPr>
          <w:lang w:val="es-ES"/>
        </w:rPr>
        <w:t>tentamente:</w:t>
      </w:r>
    </w:p>
    <w:p w:rsidR="00871144" w:rsidRPr="002549A6" w:rsidRDefault="00871144" w:rsidP="00CE5252">
      <w:pPr>
        <w:jc w:val="both"/>
        <w:rPr>
          <w:lang w:val="es-ES"/>
        </w:rPr>
      </w:pPr>
      <w:r w:rsidRPr="002549A6">
        <w:rPr>
          <w:lang w:val="es-ES"/>
        </w:rPr>
        <w:t>Dra. Edith Reynaga Hernández</w:t>
      </w:r>
    </w:p>
    <w:p w:rsidR="00871144" w:rsidRPr="002549A6" w:rsidRDefault="00B44F42" w:rsidP="00CE5252">
      <w:pPr>
        <w:jc w:val="both"/>
        <w:rPr>
          <w:lang w:val="es-ES"/>
        </w:rPr>
      </w:pPr>
      <w:r w:rsidRPr="002549A6">
        <w:rPr>
          <w:lang w:val="es-ES"/>
        </w:rPr>
        <w:t xml:space="preserve">Coordinadora </w:t>
      </w:r>
      <w:r w:rsidR="00871144" w:rsidRPr="002549A6">
        <w:rPr>
          <w:lang w:val="es-ES"/>
        </w:rPr>
        <w:t xml:space="preserve">de Unidad de Vigilancia </w:t>
      </w:r>
      <w:proofErr w:type="spellStart"/>
      <w:r w:rsidR="00871144" w:rsidRPr="002549A6">
        <w:rPr>
          <w:lang w:val="es-ES"/>
        </w:rPr>
        <w:t>Epidemiològica</w:t>
      </w:r>
      <w:proofErr w:type="spellEnd"/>
      <w:r w:rsidR="00871144" w:rsidRPr="002549A6">
        <w:rPr>
          <w:lang w:val="es-ES"/>
        </w:rPr>
        <w:t xml:space="preserve"> Hospitalaria</w:t>
      </w:r>
    </w:p>
    <w:sectPr w:rsidR="00871144" w:rsidRPr="00254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2E" w:rsidRDefault="00C6682E" w:rsidP="00AA6C14">
      <w:pPr>
        <w:spacing w:after="0" w:line="240" w:lineRule="auto"/>
      </w:pPr>
      <w:r>
        <w:separator/>
      </w:r>
    </w:p>
  </w:endnote>
  <w:endnote w:type="continuationSeparator" w:id="0">
    <w:p w:rsidR="00C6682E" w:rsidRDefault="00C6682E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2E" w:rsidRDefault="00C6682E" w:rsidP="00AA6C14">
      <w:pPr>
        <w:spacing w:after="0" w:line="240" w:lineRule="auto"/>
      </w:pPr>
      <w:r>
        <w:separator/>
      </w:r>
    </w:p>
  </w:footnote>
  <w:footnote w:type="continuationSeparator" w:id="0">
    <w:p w:rsidR="00C6682E" w:rsidRDefault="00C6682E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1D8E"/>
    <w:rsid w:val="000B138E"/>
    <w:rsid w:val="000B29E6"/>
    <w:rsid w:val="000C2BD7"/>
    <w:rsid w:val="000D6592"/>
    <w:rsid w:val="000D6B38"/>
    <w:rsid w:val="0019081F"/>
    <w:rsid w:val="00213FE6"/>
    <w:rsid w:val="002549A6"/>
    <w:rsid w:val="00263939"/>
    <w:rsid w:val="002A607C"/>
    <w:rsid w:val="002C7BE1"/>
    <w:rsid w:val="002F18B3"/>
    <w:rsid w:val="002F34B7"/>
    <w:rsid w:val="00345F2E"/>
    <w:rsid w:val="00346885"/>
    <w:rsid w:val="003862F8"/>
    <w:rsid w:val="003E3DFE"/>
    <w:rsid w:val="00401E39"/>
    <w:rsid w:val="00404BAE"/>
    <w:rsid w:val="004512B8"/>
    <w:rsid w:val="004666F6"/>
    <w:rsid w:val="004A5C4F"/>
    <w:rsid w:val="004B4CFC"/>
    <w:rsid w:val="004B5770"/>
    <w:rsid w:val="004C0B84"/>
    <w:rsid w:val="004D476D"/>
    <w:rsid w:val="004E37D5"/>
    <w:rsid w:val="00556072"/>
    <w:rsid w:val="00571200"/>
    <w:rsid w:val="005728C5"/>
    <w:rsid w:val="00634B3B"/>
    <w:rsid w:val="00643C99"/>
    <w:rsid w:val="006662F4"/>
    <w:rsid w:val="00680A5C"/>
    <w:rsid w:val="006A2BE0"/>
    <w:rsid w:val="006A3697"/>
    <w:rsid w:val="006A3A45"/>
    <w:rsid w:val="006B45E5"/>
    <w:rsid w:val="006C0A46"/>
    <w:rsid w:val="0071167D"/>
    <w:rsid w:val="00735B1C"/>
    <w:rsid w:val="007725B5"/>
    <w:rsid w:val="007A533A"/>
    <w:rsid w:val="007D67BE"/>
    <w:rsid w:val="007D6B1C"/>
    <w:rsid w:val="007E3597"/>
    <w:rsid w:val="00801EE8"/>
    <w:rsid w:val="0081513F"/>
    <w:rsid w:val="00817B84"/>
    <w:rsid w:val="00871144"/>
    <w:rsid w:val="00877CC1"/>
    <w:rsid w:val="00883053"/>
    <w:rsid w:val="008E172F"/>
    <w:rsid w:val="008E1E10"/>
    <w:rsid w:val="008F7EED"/>
    <w:rsid w:val="009413C1"/>
    <w:rsid w:val="00951953"/>
    <w:rsid w:val="00955690"/>
    <w:rsid w:val="009736F1"/>
    <w:rsid w:val="00992773"/>
    <w:rsid w:val="009A1E2B"/>
    <w:rsid w:val="009F6CBA"/>
    <w:rsid w:val="009F73C3"/>
    <w:rsid w:val="00A0300D"/>
    <w:rsid w:val="00A07DA0"/>
    <w:rsid w:val="00A1763A"/>
    <w:rsid w:val="00A3335E"/>
    <w:rsid w:val="00A4087A"/>
    <w:rsid w:val="00A8444E"/>
    <w:rsid w:val="00AA0723"/>
    <w:rsid w:val="00AA6C14"/>
    <w:rsid w:val="00AB69CB"/>
    <w:rsid w:val="00AD02F4"/>
    <w:rsid w:val="00AE1018"/>
    <w:rsid w:val="00B44F42"/>
    <w:rsid w:val="00BA3197"/>
    <w:rsid w:val="00BA3D97"/>
    <w:rsid w:val="00BB0B33"/>
    <w:rsid w:val="00BB3EE0"/>
    <w:rsid w:val="00BC047F"/>
    <w:rsid w:val="00C175D0"/>
    <w:rsid w:val="00C3341D"/>
    <w:rsid w:val="00C36F29"/>
    <w:rsid w:val="00C5593E"/>
    <w:rsid w:val="00C6682E"/>
    <w:rsid w:val="00C66B69"/>
    <w:rsid w:val="00CC73EF"/>
    <w:rsid w:val="00CD0D31"/>
    <w:rsid w:val="00CE5252"/>
    <w:rsid w:val="00E50A47"/>
    <w:rsid w:val="00E5109B"/>
    <w:rsid w:val="00E5115A"/>
    <w:rsid w:val="00EA7E6A"/>
    <w:rsid w:val="00EE3832"/>
    <w:rsid w:val="00EF04D3"/>
    <w:rsid w:val="00F01161"/>
    <w:rsid w:val="00F05942"/>
    <w:rsid w:val="00F309F3"/>
    <w:rsid w:val="00F70A4A"/>
    <w:rsid w:val="00F72B57"/>
    <w:rsid w:val="00F84BE2"/>
    <w:rsid w:val="00F91957"/>
    <w:rsid w:val="00F93D40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Sinespaciado">
    <w:name w:val="No Spacing"/>
    <w:uiPriority w:val="1"/>
    <w:qFormat/>
    <w:rsid w:val="00951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Sinespaciado">
    <w:name w:val="No Spacing"/>
    <w:uiPriority w:val="1"/>
    <w:qFormat/>
    <w:rsid w:val="00951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2014-09-23T17:44:00Z</cp:lastPrinted>
  <dcterms:created xsi:type="dcterms:W3CDTF">2015-06-18T12:41:00Z</dcterms:created>
  <dcterms:modified xsi:type="dcterms:W3CDTF">2015-06-18T13:32:00Z</dcterms:modified>
</cp:coreProperties>
</file>