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52" w:rsidRPr="00CE5252" w:rsidRDefault="00CE5252" w:rsidP="00EB20C5">
      <w:pPr>
        <w:spacing w:after="0"/>
        <w:jc w:val="center"/>
        <w:rPr>
          <w:b/>
          <w:lang w:val="es-ES"/>
        </w:rPr>
      </w:pPr>
      <w:r w:rsidRPr="00CE5252">
        <w:rPr>
          <w:b/>
          <w:lang w:val="es-ES"/>
        </w:rPr>
        <w:t>SERVICIOS DE SALUD DE SAN LUIS POTOSI</w:t>
      </w:r>
    </w:p>
    <w:p w:rsidR="00CE5252" w:rsidRPr="00EB20C5" w:rsidRDefault="00CE5252" w:rsidP="00EB20C5">
      <w:pPr>
        <w:spacing w:after="0"/>
        <w:jc w:val="center"/>
        <w:rPr>
          <w:b/>
          <w:lang w:val="pt-BR"/>
        </w:rPr>
      </w:pPr>
      <w:r w:rsidRPr="00EB20C5">
        <w:rPr>
          <w:b/>
          <w:lang w:val="pt-BR"/>
        </w:rPr>
        <w:t>HOSPITAL GENERAL DE RIOVERDE</w:t>
      </w:r>
    </w:p>
    <w:p w:rsidR="00CE5252" w:rsidRPr="00EB20C5" w:rsidRDefault="00CE5252" w:rsidP="00EB20C5">
      <w:pPr>
        <w:spacing w:after="0"/>
        <w:jc w:val="center"/>
        <w:rPr>
          <w:b/>
          <w:lang w:val="pt-BR"/>
        </w:rPr>
      </w:pPr>
      <w:r w:rsidRPr="00EB20C5">
        <w:rPr>
          <w:b/>
          <w:lang w:val="pt-BR"/>
        </w:rPr>
        <w:t>UNIDAD DE VIGILANCIA EPIDEMIOLOGIA HOSPITLALARIA</w:t>
      </w:r>
    </w:p>
    <w:p w:rsidR="00EB20C5" w:rsidRPr="0053086B" w:rsidRDefault="00EB20C5" w:rsidP="00CE5252">
      <w:pPr>
        <w:jc w:val="center"/>
        <w:rPr>
          <w:b/>
          <w:lang w:val="pt-BR"/>
        </w:rPr>
      </w:pPr>
    </w:p>
    <w:p w:rsidR="00CE5252" w:rsidRPr="00CE5252" w:rsidRDefault="004A5C4F" w:rsidP="00166340">
      <w:pPr>
        <w:jc w:val="center"/>
        <w:rPr>
          <w:b/>
          <w:lang w:val="es-ES"/>
        </w:rPr>
      </w:pPr>
      <w:r>
        <w:rPr>
          <w:b/>
          <w:lang w:val="es-ES"/>
        </w:rPr>
        <w:t xml:space="preserve">RESUMEN </w:t>
      </w:r>
      <w:r w:rsidR="00EB20C5">
        <w:rPr>
          <w:b/>
          <w:lang w:val="es-ES"/>
        </w:rPr>
        <w:t>CLÍNICO</w:t>
      </w:r>
    </w:p>
    <w:p w:rsidR="00CE5252" w:rsidRDefault="00CE5252" w:rsidP="00EB20C5">
      <w:pPr>
        <w:spacing w:after="0"/>
        <w:rPr>
          <w:lang w:val="es-ES"/>
        </w:rPr>
      </w:pPr>
      <w:r>
        <w:rPr>
          <w:lang w:val="es-ES"/>
        </w:rPr>
        <w:t xml:space="preserve">NOMBRE:   </w:t>
      </w:r>
      <w:r w:rsidR="00C45A05">
        <w:rPr>
          <w:lang w:val="es-ES"/>
        </w:rPr>
        <w:t>Ma</w:t>
      </w:r>
      <w:r w:rsidR="00EB20C5">
        <w:rPr>
          <w:lang w:val="es-ES"/>
        </w:rPr>
        <w:t>.</w:t>
      </w:r>
      <w:r w:rsidR="00C45A05">
        <w:rPr>
          <w:lang w:val="es-ES"/>
        </w:rPr>
        <w:t xml:space="preserve"> Engracia Mendoza </w:t>
      </w:r>
      <w:r w:rsidR="00EB20C5">
        <w:rPr>
          <w:lang w:val="es-ES"/>
        </w:rPr>
        <w:t>Hernández</w:t>
      </w:r>
    </w:p>
    <w:p w:rsidR="003E3DFE" w:rsidRDefault="003E3DFE" w:rsidP="00EB20C5">
      <w:pPr>
        <w:spacing w:after="0"/>
        <w:rPr>
          <w:lang w:val="es-ES"/>
        </w:rPr>
      </w:pPr>
      <w:r>
        <w:rPr>
          <w:lang w:val="es-ES"/>
        </w:rPr>
        <w:t xml:space="preserve">FECHA DE NACIMIENTO: </w:t>
      </w:r>
      <w:r w:rsidR="00C45A05">
        <w:rPr>
          <w:lang w:val="es-ES"/>
        </w:rPr>
        <w:t>21/11/1944</w:t>
      </w:r>
    </w:p>
    <w:p w:rsidR="00CE5252" w:rsidRDefault="00CE5252" w:rsidP="00EB20C5">
      <w:pPr>
        <w:spacing w:after="0"/>
        <w:rPr>
          <w:lang w:val="es-ES"/>
        </w:rPr>
      </w:pPr>
      <w:r>
        <w:rPr>
          <w:lang w:val="es-ES"/>
        </w:rPr>
        <w:t xml:space="preserve">EDAD: </w:t>
      </w:r>
      <w:r w:rsidR="00C45A05">
        <w:rPr>
          <w:lang w:val="es-ES"/>
        </w:rPr>
        <w:t>70</w:t>
      </w:r>
      <w:r w:rsidR="0053086B">
        <w:rPr>
          <w:lang w:val="es-ES"/>
        </w:rPr>
        <w:t xml:space="preserve"> años</w:t>
      </w:r>
      <w:bookmarkStart w:id="0" w:name="_GoBack"/>
      <w:bookmarkEnd w:id="0"/>
    </w:p>
    <w:p w:rsidR="00F91957" w:rsidRDefault="00F91957" w:rsidP="00EB20C5">
      <w:pPr>
        <w:spacing w:after="0"/>
        <w:rPr>
          <w:lang w:val="es-ES"/>
        </w:rPr>
      </w:pPr>
      <w:r>
        <w:rPr>
          <w:lang w:val="es-ES"/>
        </w:rPr>
        <w:t>ESTADO CIVIL</w:t>
      </w:r>
      <w:r w:rsidR="00815B93">
        <w:rPr>
          <w:lang w:val="es-ES"/>
        </w:rPr>
        <w:t>: Viuda</w:t>
      </w:r>
    </w:p>
    <w:p w:rsidR="003E3DFE" w:rsidRDefault="003E3DFE" w:rsidP="00EB20C5">
      <w:pPr>
        <w:spacing w:after="0"/>
        <w:rPr>
          <w:lang w:val="es-ES"/>
        </w:rPr>
      </w:pPr>
      <w:r>
        <w:rPr>
          <w:lang w:val="es-ES"/>
        </w:rPr>
        <w:t xml:space="preserve">ESCOLARIDAD: </w:t>
      </w:r>
      <w:r w:rsidR="00C45A05">
        <w:rPr>
          <w:lang w:val="es-ES"/>
        </w:rPr>
        <w:t>Ninguna</w:t>
      </w:r>
    </w:p>
    <w:p w:rsidR="00CE5252" w:rsidRDefault="00CE5252" w:rsidP="00EB20C5">
      <w:pPr>
        <w:spacing w:after="0"/>
        <w:rPr>
          <w:lang w:val="es-ES"/>
        </w:rPr>
      </w:pPr>
      <w:r>
        <w:rPr>
          <w:lang w:val="es-ES"/>
        </w:rPr>
        <w:t xml:space="preserve">RESIDENCIA:  </w:t>
      </w:r>
      <w:r w:rsidR="00F91957">
        <w:rPr>
          <w:lang w:val="es-ES"/>
        </w:rPr>
        <w:t xml:space="preserve"> </w:t>
      </w:r>
      <w:r w:rsidR="00C45A05">
        <w:rPr>
          <w:lang w:val="es-ES"/>
        </w:rPr>
        <w:t xml:space="preserve">Flor de Azahar 4 El </w:t>
      </w:r>
      <w:r w:rsidR="00EB20C5">
        <w:rPr>
          <w:lang w:val="es-ES"/>
        </w:rPr>
        <w:t>Jabalí</w:t>
      </w:r>
      <w:r w:rsidR="00BE0ED2">
        <w:rPr>
          <w:lang w:val="es-ES"/>
        </w:rPr>
        <w:t>,</w:t>
      </w:r>
      <w:r w:rsidR="00C45A05">
        <w:rPr>
          <w:lang w:val="es-ES"/>
        </w:rPr>
        <w:t xml:space="preserve"> Rioverde</w:t>
      </w:r>
    </w:p>
    <w:p w:rsidR="00CE5252" w:rsidRDefault="00CE5252" w:rsidP="00EB20C5">
      <w:pPr>
        <w:spacing w:after="0"/>
        <w:rPr>
          <w:lang w:val="es-ES"/>
        </w:rPr>
      </w:pPr>
      <w:r>
        <w:rPr>
          <w:lang w:val="es-ES"/>
        </w:rPr>
        <w:t xml:space="preserve">MUNICIPIO:  </w:t>
      </w:r>
      <w:r w:rsidR="00F91957">
        <w:rPr>
          <w:lang w:val="es-ES"/>
        </w:rPr>
        <w:t xml:space="preserve"> </w:t>
      </w:r>
      <w:r>
        <w:rPr>
          <w:lang w:val="es-ES"/>
        </w:rPr>
        <w:t>Rio verde</w:t>
      </w:r>
      <w:r w:rsidR="003E3DFE">
        <w:rPr>
          <w:lang w:val="es-ES"/>
        </w:rPr>
        <w:t xml:space="preserve">, San Luis </w:t>
      </w:r>
      <w:r w:rsidR="00BE0ED2">
        <w:rPr>
          <w:lang w:val="es-ES"/>
        </w:rPr>
        <w:t>Potosí</w:t>
      </w:r>
      <w:r w:rsidR="003E3DFE">
        <w:rPr>
          <w:lang w:val="es-ES"/>
        </w:rPr>
        <w:t>, S.L.P.</w:t>
      </w:r>
    </w:p>
    <w:p w:rsidR="003E3DFE" w:rsidRDefault="003E3DFE" w:rsidP="00EB20C5">
      <w:pPr>
        <w:spacing w:after="0"/>
        <w:rPr>
          <w:lang w:val="es-ES"/>
        </w:rPr>
      </w:pPr>
      <w:r>
        <w:rPr>
          <w:lang w:val="es-ES"/>
        </w:rPr>
        <w:t>DERECHOHABIENCIA: Seguro  Popular</w:t>
      </w:r>
    </w:p>
    <w:p w:rsidR="00C66B69" w:rsidRDefault="00C66B69" w:rsidP="00EB20C5">
      <w:pPr>
        <w:spacing w:after="0"/>
        <w:rPr>
          <w:lang w:val="es-ES"/>
        </w:rPr>
      </w:pPr>
      <w:r>
        <w:rPr>
          <w:lang w:val="es-ES"/>
        </w:rPr>
        <w:t xml:space="preserve">FOLIO DE DEFUNCION: </w:t>
      </w:r>
      <w:r w:rsidR="00C45A05">
        <w:rPr>
          <w:lang w:val="es-ES"/>
        </w:rPr>
        <w:t>140681351</w:t>
      </w:r>
    </w:p>
    <w:p w:rsidR="003E3DFE" w:rsidRDefault="003E3DFE" w:rsidP="00EB20C5">
      <w:pPr>
        <w:spacing w:after="0"/>
        <w:rPr>
          <w:lang w:val="es-ES"/>
        </w:rPr>
      </w:pPr>
      <w:r>
        <w:rPr>
          <w:lang w:val="es-ES"/>
        </w:rPr>
        <w:t xml:space="preserve">FECHA DE </w:t>
      </w:r>
      <w:r w:rsidR="00BE0ED2">
        <w:rPr>
          <w:lang w:val="es-ES"/>
        </w:rPr>
        <w:t>DEFUNCIÓN</w:t>
      </w:r>
      <w:r>
        <w:rPr>
          <w:lang w:val="es-ES"/>
        </w:rPr>
        <w:t xml:space="preserve">: </w:t>
      </w:r>
      <w:r w:rsidR="00C45A05">
        <w:rPr>
          <w:lang w:val="es-ES"/>
        </w:rPr>
        <w:t>22/12/2014</w:t>
      </w:r>
    </w:p>
    <w:p w:rsidR="00EB20C5" w:rsidRDefault="00EB20C5" w:rsidP="00EB20C5">
      <w:pPr>
        <w:spacing w:after="0"/>
        <w:rPr>
          <w:lang w:val="es-ES"/>
        </w:rPr>
      </w:pPr>
    </w:p>
    <w:p w:rsidR="00C45A05" w:rsidRDefault="00D222B9" w:rsidP="00BE0ED2">
      <w:pPr>
        <w:jc w:val="both"/>
        <w:rPr>
          <w:lang w:val="es-ES"/>
        </w:rPr>
      </w:pPr>
      <w:r>
        <w:rPr>
          <w:lang w:val="es-ES"/>
        </w:rPr>
        <w:t>Paciente femenino de 70 años de edad con antecedente de Diabetes Mellitus con tratamiento oral</w:t>
      </w:r>
      <w:r w:rsidR="00166340">
        <w:rPr>
          <w:lang w:val="es-ES"/>
        </w:rPr>
        <w:t xml:space="preserve"> </w:t>
      </w:r>
      <w:r>
        <w:rPr>
          <w:lang w:val="es-ES"/>
        </w:rPr>
        <w:t xml:space="preserve">(Isogen plus), e </w:t>
      </w:r>
      <w:r w:rsidR="00166340">
        <w:rPr>
          <w:lang w:val="es-ES"/>
        </w:rPr>
        <w:t>Hipertensión</w:t>
      </w:r>
      <w:r w:rsidR="00815B93">
        <w:rPr>
          <w:lang w:val="es-ES"/>
        </w:rPr>
        <w:t xml:space="preserve">  </w:t>
      </w:r>
      <w:r>
        <w:rPr>
          <w:lang w:val="es-ES"/>
        </w:rPr>
        <w:t>losartan) y de larga evolución. Antecedente de colecistectomía hace 6 años.</w:t>
      </w:r>
      <w:r w:rsidR="007C7FBB">
        <w:rPr>
          <w:lang w:val="es-ES"/>
        </w:rPr>
        <w:t xml:space="preserve"> En control  en el Servicio de Medicina interna por polineuropatìa </w:t>
      </w:r>
      <w:r w:rsidR="00166340">
        <w:rPr>
          <w:lang w:val="es-ES"/>
        </w:rPr>
        <w:t>diabética</w:t>
      </w:r>
      <w:r w:rsidR="00815B93">
        <w:rPr>
          <w:lang w:val="es-ES"/>
        </w:rPr>
        <w:t>.</w:t>
      </w:r>
    </w:p>
    <w:p w:rsidR="00D222B9" w:rsidRDefault="00D222B9" w:rsidP="00BE0ED2">
      <w:pPr>
        <w:jc w:val="both"/>
        <w:rPr>
          <w:lang w:val="es-ES"/>
        </w:rPr>
      </w:pPr>
      <w:r>
        <w:rPr>
          <w:lang w:val="es-ES"/>
        </w:rPr>
        <w:t xml:space="preserve">Acude al Servicio de Urgencias el 22 de Diciembre, refiriendo cuadro de evacuaciones diarreicas y </w:t>
      </w:r>
      <w:r w:rsidR="00166340">
        <w:rPr>
          <w:lang w:val="es-ES"/>
        </w:rPr>
        <w:t>vómito</w:t>
      </w:r>
      <w:r>
        <w:rPr>
          <w:lang w:val="es-ES"/>
        </w:rPr>
        <w:t xml:space="preserve">  de contenido gastrobiliar, en </w:t>
      </w:r>
      <w:r w:rsidR="00166340">
        <w:rPr>
          <w:lang w:val="es-ES"/>
        </w:rPr>
        <w:t>más</w:t>
      </w:r>
      <w:r>
        <w:rPr>
          <w:lang w:val="es-ES"/>
        </w:rPr>
        <w:t xml:space="preserve"> d</w:t>
      </w:r>
      <w:r w:rsidR="007C7FBB">
        <w:rPr>
          <w:lang w:val="es-ES"/>
        </w:rPr>
        <w:t xml:space="preserve">e 30 ocasiones,  sin </w:t>
      </w:r>
      <w:r w:rsidR="00166340">
        <w:rPr>
          <w:lang w:val="es-ES"/>
        </w:rPr>
        <w:t>náuseas,</w:t>
      </w:r>
      <w:r w:rsidR="007C7FBB">
        <w:rPr>
          <w:lang w:val="es-ES"/>
        </w:rPr>
        <w:t xml:space="preserve"> sin fiebre </w:t>
      </w:r>
      <w:r>
        <w:rPr>
          <w:lang w:val="es-ES"/>
        </w:rPr>
        <w:t xml:space="preserve"> y con hipotensión. </w:t>
      </w:r>
      <w:r w:rsidR="007C7FBB">
        <w:rPr>
          <w:lang w:val="es-ES"/>
        </w:rPr>
        <w:t>Como tratamiento previo bona</w:t>
      </w:r>
      <w:r w:rsidR="00166340">
        <w:rPr>
          <w:lang w:val="es-ES"/>
        </w:rPr>
        <w:t>doxina y butilhioscina de varias</w:t>
      </w:r>
      <w:r w:rsidR="007C7FBB">
        <w:rPr>
          <w:lang w:val="es-ES"/>
        </w:rPr>
        <w:t xml:space="preserve"> semanas previas. </w:t>
      </w:r>
      <w:r>
        <w:rPr>
          <w:lang w:val="es-ES"/>
        </w:rPr>
        <w:t xml:space="preserve">En abdomen destaca dolor en marco </w:t>
      </w:r>
      <w:r w:rsidR="00166340">
        <w:rPr>
          <w:lang w:val="es-ES"/>
        </w:rPr>
        <w:t>cólico</w:t>
      </w:r>
      <w:r>
        <w:rPr>
          <w:lang w:val="es-ES"/>
        </w:rPr>
        <w:t xml:space="preserve"> y persitalsis aumentada en frecuencia. Sus destrostix destacan 429 de hiperglucemia </w:t>
      </w:r>
      <w:r w:rsidR="002B5F50">
        <w:rPr>
          <w:lang w:val="es-ES"/>
        </w:rPr>
        <w:t xml:space="preserve">(421 </w:t>
      </w:r>
      <w:r w:rsidR="00166340">
        <w:rPr>
          <w:lang w:val="es-ES"/>
        </w:rPr>
        <w:t>sérica</w:t>
      </w:r>
      <w:r w:rsidR="002B5F50">
        <w:rPr>
          <w:lang w:val="es-ES"/>
        </w:rPr>
        <w:t>)</w:t>
      </w:r>
      <w:r>
        <w:rPr>
          <w:lang w:val="es-ES"/>
        </w:rPr>
        <w:t xml:space="preserve">. Se </w:t>
      </w:r>
      <w:r w:rsidR="00166340">
        <w:rPr>
          <w:lang w:val="es-ES"/>
        </w:rPr>
        <w:t>inicia</w:t>
      </w:r>
      <w:r w:rsidR="002B5F50">
        <w:rPr>
          <w:lang w:val="es-ES"/>
        </w:rPr>
        <w:t xml:space="preserve"> manejo </w:t>
      </w:r>
      <w:r>
        <w:rPr>
          <w:lang w:val="es-ES"/>
        </w:rPr>
        <w:t xml:space="preserve"> a base de </w:t>
      </w:r>
      <w:r w:rsidR="002B5F50">
        <w:rPr>
          <w:lang w:val="es-ES"/>
        </w:rPr>
        <w:t>hidratación. Sus laboratorios leucocitos de 11.7,</w:t>
      </w:r>
      <w:r w:rsidR="00166340">
        <w:rPr>
          <w:lang w:val="es-ES"/>
        </w:rPr>
        <w:t xml:space="preserve"> </w:t>
      </w:r>
      <w:r w:rsidR="002B5F50">
        <w:rPr>
          <w:lang w:val="es-ES"/>
        </w:rPr>
        <w:t>reacciones febriles negativas</w:t>
      </w:r>
      <w:r w:rsidR="007C7FBB">
        <w:rPr>
          <w:lang w:val="es-ES"/>
        </w:rPr>
        <w:t>, coproparasitoscòpico negativo,</w:t>
      </w:r>
      <w:r w:rsidR="00166340">
        <w:rPr>
          <w:lang w:val="es-ES"/>
        </w:rPr>
        <w:t xml:space="preserve"> </w:t>
      </w:r>
      <w:r w:rsidR="007C7FBB">
        <w:rPr>
          <w:lang w:val="es-ES"/>
        </w:rPr>
        <w:t>permanece en observación en el Servicio de Urgencias.</w:t>
      </w:r>
    </w:p>
    <w:p w:rsidR="007C7FBB" w:rsidRDefault="002B5F50" w:rsidP="00CE5252">
      <w:pPr>
        <w:jc w:val="both"/>
        <w:rPr>
          <w:lang w:val="es-ES"/>
        </w:rPr>
      </w:pPr>
      <w:r>
        <w:rPr>
          <w:lang w:val="es-ES"/>
        </w:rPr>
        <w:t>Continua en el servicio de Urgencias, intranquila inquieta, hiporeativa e</w:t>
      </w:r>
      <w:r w:rsidR="007C7FBB">
        <w:rPr>
          <w:lang w:val="es-ES"/>
        </w:rPr>
        <w:t xml:space="preserve"> </w:t>
      </w:r>
      <w:r>
        <w:rPr>
          <w:lang w:val="es-ES"/>
        </w:rPr>
        <w:t xml:space="preserve">inquieta sin respuesta a tratamiento inicial. Presenta paro cardiorespiratorio, iniciando </w:t>
      </w:r>
      <w:r w:rsidR="00166340">
        <w:rPr>
          <w:lang w:val="es-ES"/>
        </w:rPr>
        <w:t>maniobras</w:t>
      </w:r>
      <w:r>
        <w:rPr>
          <w:lang w:val="es-ES"/>
        </w:rPr>
        <w:t xml:space="preserve"> de resucitación sin respuesta. Se requisita certificado de defunción.</w:t>
      </w:r>
    </w:p>
    <w:p w:rsidR="00815B93" w:rsidRDefault="00815B93" w:rsidP="00CE5252">
      <w:pPr>
        <w:jc w:val="both"/>
        <w:rPr>
          <w:lang w:val="es-ES"/>
        </w:rPr>
      </w:pPr>
    </w:p>
    <w:p w:rsidR="00166340" w:rsidRDefault="00871144" w:rsidP="00CE5252">
      <w:pPr>
        <w:jc w:val="both"/>
        <w:rPr>
          <w:lang w:val="es-ES"/>
        </w:rPr>
      </w:pPr>
      <w:r>
        <w:rPr>
          <w:lang w:val="es-ES"/>
        </w:rPr>
        <w:t>Atentamente:</w:t>
      </w:r>
    </w:p>
    <w:p w:rsidR="00871144" w:rsidRDefault="00871144" w:rsidP="00CE5252">
      <w:pPr>
        <w:jc w:val="both"/>
        <w:rPr>
          <w:lang w:val="es-ES"/>
        </w:rPr>
      </w:pPr>
      <w:r>
        <w:rPr>
          <w:lang w:val="es-ES"/>
        </w:rPr>
        <w:t>Dra. Edith Reynaga Hernández</w:t>
      </w:r>
    </w:p>
    <w:p w:rsidR="00871144" w:rsidRPr="00263939" w:rsidRDefault="007C7FBB" w:rsidP="00CE5252">
      <w:pPr>
        <w:jc w:val="both"/>
        <w:rPr>
          <w:lang w:val="es-ES"/>
        </w:rPr>
      </w:pPr>
      <w:r>
        <w:rPr>
          <w:lang w:val="es-ES"/>
        </w:rPr>
        <w:t>Coordina</w:t>
      </w:r>
      <w:r w:rsidR="00871144">
        <w:rPr>
          <w:lang w:val="es-ES"/>
        </w:rPr>
        <w:t xml:space="preserve">dora de Unidad de Vigilancia </w:t>
      </w:r>
      <w:r w:rsidR="00166340">
        <w:rPr>
          <w:lang w:val="es-ES"/>
        </w:rPr>
        <w:t>Epidemiológica</w:t>
      </w:r>
      <w:r w:rsidR="00871144">
        <w:rPr>
          <w:lang w:val="es-ES"/>
        </w:rPr>
        <w:t xml:space="preserve"> Hospitalaria</w:t>
      </w:r>
    </w:p>
    <w:sectPr w:rsidR="00871144" w:rsidRPr="002639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84"/>
    <w:rsid w:val="00166340"/>
    <w:rsid w:val="00263939"/>
    <w:rsid w:val="002A6AF5"/>
    <w:rsid w:val="002B5F50"/>
    <w:rsid w:val="002F18B3"/>
    <w:rsid w:val="003E3DFE"/>
    <w:rsid w:val="00460D28"/>
    <w:rsid w:val="004A5C4F"/>
    <w:rsid w:val="004C0B84"/>
    <w:rsid w:val="0053086B"/>
    <w:rsid w:val="006C0A46"/>
    <w:rsid w:val="007C7FBB"/>
    <w:rsid w:val="00815B93"/>
    <w:rsid w:val="008263D9"/>
    <w:rsid w:val="00871144"/>
    <w:rsid w:val="008E172F"/>
    <w:rsid w:val="009413C1"/>
    <w:rsid w:val="00B87066"/>
    <w:rsid w:val="00BB3EE0"/>
    <w:rsid w:val="00BE0ED2"/>
    <w:rsid w:val="00C45A05"/>
    <w:rsid w:val="00C66B69"/>
    <w:rsid w:val="00CE5252"/>
    <w:rsid w:val="00D222B9"/>
    <w:rsid w:val="00E5109B"/>
    <w:rsid w:val="00EB20C5"/>
    <w:rsid w:val="00F12BF2"/>
    <w:rsid w:val="00F91957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2015-02-05T14:37:00Z</dcterms:created>
  <dcterms:modified xsi:type="dcterms:W3CDTF">2015-02-24T17:07:00Z</dcterms:modified>
</cp:coreProperties>
</file>