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16" w:rsidRDefault="00C53816" w:rsidP="00C53816">
      <w:pPr>
        <w:pStyle w:val="Sinespaciado"/>
        <w:jc w:val="both"/>
        <w:rPr>
          <w:lang w:val="es-MX"/>
        </w:rPr>
      </w:pPr>
      <w:r>
        <w:rPr>
          <w:lang w:val="es-MX"/>
        </w:rPr>
        <w:t>San Luis Potosí S.L.P. 17 de marzo de 2015.</w:t>
      </w:r>
    </w:p>
    <w:p w:rsidR="00C53816" w:rsidRPr="00C53816" w:rsidRDefault="00C53816" w:rsidP="00C53816">
      <w:pPr>
        <w:pStyle w:val="Sinespaciado"/>
        <w:jc w:val="center"/>
        <w:rPr>
          <w:b/>
          <w:lang w:val="es-MX"/>
        </w:rPr>
      </w:pPr>
      <w:r w:rsidRPr="00C53816">
        <w:rPr>
          <w:b/>
          <w:lang w:val="es-MX"/>
        </w:rPr>
        <w:t>RESUMEN CLÍNICO</w:t>
      </w:r>
    </w:p>
    <w:p w:rsidR="00C53816" w:rsidRDefault="00C53816" w:rsidP="00C53816">
      <w:pPr>
        <w:pStyle w:val="Sinespaciado"/>
        <w:jc w:val="both"/>
        <w:rPr>
          <w:lang w:val="es-MX"/>
        </w:rPr>
      </w:pPr>
    </w:p>
    <w:p w:rsidR="00C53816" w:rsidRDefault="00C53816" w:rsidP="00C53816">
      <w:pPr>
        <w:pStyle w:val="Sinespaciado"/>
        <w:jc w:val="both"/>
        <w:rPr>
          <w:lang w:val="es-MX"/>
        </w:rPr>
      </w:pPr>
      <w:r>
        <w:rPr>
          <w:lang w:val="es-MX"/>
        </w:rPr>
        <w:t>NOMBRE: Fraga Alonso Justina</w:t>
      </w:r>
    </w:p>
    <w:p w:rsidR="00C53816" w:rsidRDefault="00C53816" w:rsidP="00C53816">
      <w:pPr>
        <w:pStyle w:val="Sinespaciado"/>
        <w:jc w:val="both"/>
        <w:rPr>
          <w:lang w:val="es-MX"/>
        </w:rPr>
      </w:pPr>
      <w:r>
        <w:rPr>
          <w:lang w:val="es-MX"/>
        </w:rPr>
        <w:t>EDAD: 70 años.</w:t>
      </w:r>
    </w:p>
    <w:p w:rsidR="00C53816" w:rsidRDefault="00C53816" w:rsidP="00C53816">
      <w:pPr>
        <w:pStyle w:val="Sinespaciado"/>
        <w:jc w:val="both"/>
        <w:rPr>
          <w:lang w:val="es-MX"/>
        </w:rPr>
      </w:pPr>
      <w:r>
        <w:rPr>
          <w:lang w:val="es-MX"/>
        </w:rPr>
        <w:t>FECHA DE DEFUNCIÓN: 11 de enero de 2015.</w:t>
      </w:r>
    </w:p>
    <w:p w:rsidR="00614953" w:rsidRDefault="00614953" w:rsidP="008E0EDE">
      <w:pPr>
        <w:pStyle w:val="Sinespaciado"/>
        <w:jc w:val="both"/>
        <w:rPr>
          <w:lang w:val="es-MX"/>
        </w:rPr>
      </w:pPr>
    </w:p>
    <w:p w:rsidR="008E0EDE" w:rsidRDefault="00C069D4" w:rsidP="008E0EDE">
      <w:pPr>
        <w:pStyle w:val="Sinespaciado"/>
        <w:jc w:val="both"/>
        <w:rPr>
          <w:lang w:val="es-MX"/>
        </w:rPr>
      </w:pPr>
      <w:r>
        <w:rPr>
          <w:lang w:val="es-MX"/>
        </w:rPr>
        <w:t>Paciente con diagnóstico de TB Pulmonar el</w:t>
      </w:r>
      <w:r w:rsidR="00986F86">
        <w:rPr>
          <w:lang w:val="es-MX"/>
        </w:rPr>
        <w:t xml:space="preserve"> 23 </w:t>
      </w:r>
      <w:r w:rsidR="00140154">
        <w:rPr>
          <w:lang w:val="es-MX"/>
        </w:rPr>
        <w:t xml:space="preserve">de febrero de 2012, ingresó </w:t>
      </w:r>
      <w:r w:rsidR="00986F86">
        <w:rPr>
          <w:lang w:val="es-MX"/>
        </w:rPr>
        <w:t>TAES en misma fecha, con 6 meses de tratamiento.  Control bacteriológico negativo desde el 1er. mes de tratamiento</w:t>
      </w:r>
      <w:r w:rsidR="001F7A50">
        <w:rPr>
          <w:lang w:val="es-MX"/>
        </w:rPr>
        <w:t>. Alta por curación en agosto 2012, con cultivo negativo (en muestra de expectoración) el 01 octubre de 2012</w:t>
      </w:r>
      <w:r w:rsidR="00140154">
        <w:rPr>
          <w:lang w:val="es-MX"/>
        </w:rPr>
        <w:t xml:space="preserve"> y </w:t>
      </w:r>
      <w:r w:rsidR="00496A5A">
        <w:rPr>
          <w:lang w:val="es-MX"/>
        </w:rPr>
        <w:t xml:space="preserve"> </w:t>
      </w:r>
      <w:r w:rsidR="0086798C">
        <w:rPr>
          <w:lang w:val="es-MX"/>
        </w:rPr>
        <w:t xml:space="preserve">el 18 de febrero de 2013, </w:t>
      </w:r>
      <w:r w:rsidR="00140154">
        <w:rPr>
          <w:lang w:val="es-MX"/>
        </w:rPr>
        <w:t xml:space="preserve">BAAR en expectoración </w:t>
      </w:r>
      <w:r w:rsidR="0086798C">
        <w:rPr>
          <w:lang w:val="es-MX"/>
        </w:rPr>
        <w:t xml:space="preserve">Negativo. </w:t>
      </w:r>
      <w:r w:rsidR="00496A5A">
        <w:rPr>
          <w:lang w:val="es-MX"/>
        </w:rPr>
        <w:t>El 11 de marzo de 2013 se realiza Tele de Tórax con Fibrosis Intersticial Difusa en Grado Avanzado, Calcificaciones Coronarias, Datos sugestivos de Hipertensión Arterial Pulmonar Asociada.</w:t>
      </w:r>
      <w:r w:rsidR="001A5F39">
        <w:rPr>
          <w:lang w:val="es-MX"/>
        </w:rPr>
        <w:t xml:space="preserve">  En tratamiento con Metoprolol, AAS, Salbutamol, Seretide 50/100 y Beclometasona.</w:t>
      </w:r>
    </w:p>
    <w:p w:rsidR="009D1BD0" w:rsidRDefault="009D1BD0" w:rsidP="008E0EDE">
      <w:pPr>
        <w:pStyle w:val="Sinespaciado"/>
        <w:jc w:val="both"/>
        <w:rPr>
          <w:lang w:val="es-MX"/>
        </w:rPr>
      </w:pPr>
      <w:r>
        <w:rPr>
          <w:lang w:val="es-MX"/>
        </w:rPr>
        <w:t>Curs</w:t>
      </w:r>
      <w:r w:rsidR="00140154">
        <w:rPr>
          <w:lang w:val="es-MX"/>
        </w:rPr>
        <w:t xml:space="preserve">ó </w:t>
      </w:r>
      <w:r>
        <w:rPr>
          <w:lang w:val="es-MX"/>
        </w:rPr>
        <w:t xml:space="preserve">con HAS </w:t>
      </w:r>
      <w:r w:rsidR="00140154">
        <w:rPr>
          <w:lang w:val="es-MX"/>
        </w:rPr>
        <w:t xml:space="preserve"> controlada en unidad de salud. </w:t>
      </w:r>
      <w:r w:rsidR="00CC692C">
        <w:rPr>
          <w:lang w:val="es-MX"/>
        </w:rPr>
        <w:t xml:space="preserve"> Cuenta con</w:t>
      </w:r>
      <w:r w:rsidR="00140154">
        <w:rPr>
          <w:lang w:val="es-MX"/>
        </w:rPr>
        <w:t xml:space="preserve"> valoraciones </w:t>
      </w:r>
      <w:r w:rsidR="00CC692C">
        <w:rPr>
          <w:lang w:val="es-MX"/>
        </w:rPr>
        <w:t xml:space="preserve">médicas en los últimos 7 meses  previos a la defunción en los que destaca. </w:t>
      </w:r>
    </w:p>
    <w:p w:rsidR="009B0391" w:rsidRDefault="009B0391" w:rsidP="008E0EDE">
      <w:pPr>
        <w:pStyle w:val="Sinespaciado"/>
        <w:jc w:val="both"/>
        <w:rPr>
          <w:lang w:val="es-MX"/>
        </w:rPr>
      </w:pPr>
    </w:p>
    <w:p w:rsidR="009B0391" w:rsidRDefault="009B0391" w:rsidP="008E0EDE">
      <w:pPr>
        <w:pStyle w:val="Sinespaciado"/>
        <w:jc w:val="both"/>
        <w:rPr>
          <w:lang w:val="es-MX"/>
        </w:rPr>
      </w:pPr>
      <w:r>
        <w:rPr>
          <w:lang w:val="es-MX"/>
        </w:rPr>
        <w:t xml:space="preserve">04 </w:t>
      </w:r>
      <w:r w:rsidR="00140154">
        <w:rPr>
          <w:lang w:val="es-MX"/>
        </w:rPr>
        <w:t>junio 2014.- Se encuentra T/A</w:t>
      </w:r>
      <w:r>
        <w:rPr>
          <w:lang w:val="es-MX"/>
        </w:rPr>
        <w:t xml:space="preserve"> 120/80, se refiere estable de su condición pulmonar, no ha presentado exacerbaciones ni dificultad respiratoria</w:t>
      </w:r>
      <w:r w:rsidR="009B7D36">
        <w:rPr>
          <w:lang w:val="es-MX"/>
        </w:rPr>
        <w:t xml:space="preserve">, solo refiere disnea de medianos esfuerzos.  </w:t>
      </w:r>
      <w:r w:rsidR="00140154">
        <w:rPr>
          <w:lang w:val="es-MX"/>
        </w:rPr>
        <w:t>Enfermería reporta qu</w:t>
      </w:r>
      <w:r w:rsidR="009B7D36">
        <w:rPr>
          <w:lang w:val="es-MX"/>
        </w:rPr>
        <w:t>e la paciente</w:t>
      </w:r>
      <w:r w:rsidR="007E462A">
        <w:rPr>
          <w:lang w:val="es-MX"/>
        </w:rPr>
        <w:t xml:space="preserve"> acude deambulando con</w:t>
      </w:r>
      <w:r w:rsidR="009B7D36">
        <w:rPr>
          <w:lang w:val="es-MX"/>
        </w:rPr>
        <w:t xml:space="preserve"> Oxígeno por puntas nasales.</w:t>
      </w:r>
    </w:p>
    <w:p w:rsidR="00A33C94" w:rsidRDefault="00A33C94" w:rsidP="008E0EDE">
      <w:pPr>
        <w:pStyle w:val="Sinespaciado"/>
        <w:jc w:val="both"/>
        <w:rPr>
          <w:lang w:val="es-MX"/>
        </w:rPr>
      </w:pPr>
    </w:p>
    <w:p w:rsidR="00A33C94" w:rsidRDefault="00140154" w:rsidP="008E0EDE">
      <w:pPr>
        <w:pStyle w:val="Sinespaciado"/>
        <w:jc w:val="both"/>
        <w:rPr>
          <w:lang w:val="es-MX"/>
        </w:rPr>
      </w:pPr>
      <w:r>
        <w:rPr>
          <w:lang w:val="es-MX"/>
        </w:rPr>
        <w:t xml:space="preserve">05 agosto 2014.- T/A </w:t>
      </w:r>
      <w:r w:rsidR="00A33C94">
        <w:rPr>
          <w:lang w:val="es-MX"/>
        </w:rPr>
        <w:t xml:space="preserve">120/80. </w:t>
      </w:r>
      <w:r>
        <w:rPr>
          <w:lang w:val="es-MX"/>
        </w:rPr>
        <w:t xml:space="preserve">Sin </w:t>
      </w:r>
      <w:r w:rsidR="00A33C94">
        <w:rPr>
          <w:lang w:val="es-MX"/>
        </w:rPr>
        <w:t xml:space="preserve">datos de </w:t>
      </w:r>
      <w:proofErr w:type="spellStart"/>
      <w:r w:rsidR="00A33C94">
        <w:rPr>
          <w:lang w:val="es-MX"/>
        </w:rPr>
        <w:t>vasoespasmo</w:t>
      </w:r>
      <w:proofErr w:type="spellEnd"/>
      <w:r w:rsidR="00A33C94">
        <w:rPr>
          <w:lang w:val="es-MX"/>
        </w:rPr>
        <w:t>.</w:t>
      </w:r>
      <w:r w:rsidR="00B91CE1">
        <w:rPr>
          <w:lang w:val="es-MX"/>
        </w:rPr>
        <w:t xml:space="preserve"> </w:t>
      </w:r>
      <w:r>
        <w:rPr>
          <w:lang w:val="es-MX"/>
        </w:rPr>
        <w:t xml:space="preserve"> Cursó con </w:t>
      </w:r>
      <w:r w:rsidR="00B91CE1">
        <w:rPr>
          <w:lang w:val="es-MX"/>
        </w:rPr>
        <w:t>Pirosis y</w:t>
      </w:r>
      <w:r w:rsidR="008C2464">
        <w:rPr>
          <w:lang w:val="es-MX"/>
        </w:rPr>
        <w:t xml:space="preserve"> Estreñimiento.</w:t>
      </w:r>
      <w:r w:rsidR="00A33C94">
        <w:rPr>
          <w:lang w:val="es-MX"/>
        </w:rPr>
        <w:t xml:space="preserve"> Afebril, </w:t>
      </w:r>
      <w:proofErr w:type="spellStart"/>
      <w:r w:rsidR="00A33C94">
        <w:rPr>
          <w:lang w:val="es-MX"/>
        </w:rPr>
        <w:t>normotensa</w:t>
      </w:r>
      <w:proofErr w:type="spellEnd"/>
      <w:r w:rsidR="00A33C94">
        <w:rPr>
          <w:lang w:val="es-MX"/>
        </w:rPr>
        <w:t xml:space="preserve">, bien hidratada, </w:t>
      </w:r>
      <w:r>
        <w:rPr>
          <w:lang w:val="es-MX"/>
        </w:rPr>
        <w:t xml:space="preserve"> sin otras alteraciones  </w:t>
      </w:r>
      <w:r w:rsidR="00A33C94">
        <w:rPr>
          <w:lang w:val="es-MX"/>
        </w:rPr>
        <w:t>Campos pulmonares libres y bien ventilados</w:t>
      </w:r>
      <w:r w:rsidR="00B91CE1">
        <w:rPr>
          <w:lang w:val="es-MX"/>
        </w:rPr>
        <w:t xml:space="preserve">. </w:t>
      </w:r>
      <w:r w:rsidR="008C2464">
        <w:rPr>
          <w:lang w:val="es-MX"/>
        </w:rPr>
        <w:t xml:space="preserve"> </w:t>
      </w:r>
      <w:r>
        <w:rPr>
          <w:lang w:val="es-MX"/>
        </w:rPr>
        <w:t>Co</w:t>
      </w:r>
      <w:r w:rsidR="008C2464">
        <w:rPr>
          <w:lang w:val="es-MX"/>
        </w:rPr>
        <w:t xml:space="preserve">ntinúa con mismo tratamiento, </w:t>
      </w:r>
      <w:r>
        <w:rPr>
          <w:lang w:val="es-MX"/>
        </w:rPr>
        <w:t>y se agregó</w:t>
      </w:r>
      <w:r w:rsidR="008C2464">
        <w:rPr>
          <w:lang w:val="es-MX"/>
        </w:rPr>
        <w:t xml:space="preserve"> </w:t>
      </w:r>
      <w:proofErr w:type="spellStart"/>
      <w:r w:rsidR="008C2464">
        <w:rPr>
          <w:lang w:val="es-MX"/>
        </w:rPr>
        <w:t>Psyllium</w:t>
      </w:r>
      <w:proofErr w:type="spellEnd"/>
      <w:r w:rsidR="008C2464">
        <w:rPr>
          <w:lang w:val="es-MX"/>
        </w:rPr>
        <w:t xml:space="preserve"> </w:t>
      </w:r>
      <w:proofErr w:type="spellStart"/>
      <w:r w:rsidR="008C2464">
        <w:rPr>
          <w:lang w:val="es-MX"/>
        </w:rPr>
        <w:t>Plantago</w:t>
      </w:r>
      <w:proofErr w:type="spellEnd"/>
      <w:r w:rsidR="008C2464">
        <w:rPr>
          <w:lang w:val="es-MX"/>
        </w:rPr>
        <w:t xml:space="preserve"> y Senósidos AB.  </w:t>
      </w:r>
      <w:r>
        <w:rPr>
          <w:lang w:val="es-MX"/>
        </w:rPr>
        <w:t xml:space="preserve">Con </w:t>
      </w:r>
      <w:r w:rsidR="008C2464">
        <w:rPr>
          <w:lang w:val="es-MX"/>
        </w:rPr>
        <w:t>Oxígeno suplementario a 2 litros por minuto.</w:t>
      </w:r>
    </w:p>
    <w:p w:rsidR="008C2464" w:rsidRDefault="008C2464" w:rsidP="008E0EDE">
      <w:pPr>
        <w:pStyle w:val="Sinespaciado"/>
        <w:jc w:val="both"/>
        <w:rPr>
          <w:lang w:val="es-MX"/>
        </w:rPr>
      </w:pPr>
    </w:p>
    <w:p w:rsidR="008C2464" w:rsidRDefault="0061032F" w:rsidP="008E0EDE">
      <w:pPr>
        <w:pStyle w:val="Sinespaciado"/>
        <w:jc w:val="both"/>
        <w:rPr>
          <w:lang w:val="es-MX"/>
        </w:rPr>
      </w:pPr>
      <w:r>
        <w:rPr>
          <w:lang w:val="es-MX"/>
        </w:rPr>
        <w:t>07 noviembre</w:t>
      </w:r>
      <w:r w:rsidR="008C2464">
        <w:rPr>
          <w:lang w:val="es-MX"/>
        </w:rPr>
        <w:t xml:space="preserve"> 2014.- T/A 120/80, </w:t>
      </w:r>
      <w:r w:rsidR="00140154">
        <w:rPr>
          <w:lang w:val="es-MX"/>
        </w:rPr>
        <w:t>Presentó pirosis. A</w:t>
      </w:r>
      <w:r w:rsidR="008C2464">
        <w:rPr>
          <w:lang w:val="es-MX"/>
        </w:rPr>
        <w:t xml:space="preserve">febril, bien hidratada, </w:t>
      </w:r>
      <w:proofErr w:type="spellStart"/>
      <w:r w:rsidR="008C2464">
        <w:rPr>
          <w:lang w:val="es-MX"/>
        </w:rPr>
        <w:t>normotensa</w:t>
      </w:r>
      <w:proofErr w:type="spellEnd"/>
      <w:r w:rsidR="008C2464">
        <w:rPr>
          <w:lang w:val="es-MX"/>
        </w:rPr>
        <w:t>, Campos pulmonares libre</w:t>
      </w:r>
      <w:r w:rsidR="00140154">
        <w:rPr>
          <w:lang w:val="es-MX"/>
        </w:rPr>
        <w:t>s y bien ventilados, con</w:t>
      </w:r>
      <w:r w:rsidR="008C2464">
        <w:rPr>
          <w:lang w:val="es-MX"/>
        </w:rPr>
        <w:t xml:space="preserve"> taquipnea, buena entrada y salida de aire, no estertores ni sibiliancias, insuficiencia respiratoria, saturación de Oxígeno con oxímetro de pulso al 78%.  No edema de </w:t>
      </w:r>
      <w:proofErr w:type="spellStart"/>
      <w:r w:rsidR="008C2464">
        <w:rPr>
          <w:lang w:val="es-MX"/>
        </w:rPr>
        <w:t>MsIs</w:t>
      </w:r>
      <w:proofErr w:type="spellEnd"/>
      <w:r w:rsidR="008C2464">
        <w:rPr>
          <w:lang w:val="es-MX"/>
        </w:rPr>
        <w:t>. Neurológico sin compromiso. Pronóstico reservado a evolución.</w:t>
      </w:r>
      <w:r w:rsidR="0039213E">
        <w:rPr>
          <w:lang w:val="es-MX"/>
        </w:rPr>
        <w:t xml:space="preserve"> Cita el 01 de febrero 2015.</w:t>
      </w:r>
    </w:p>
    <w:p w:rsidR="0039213E" w:rsidRDefault="0039213E" w:rsidP="008E0EDE">
      <w:pPr>
        <w:pStyle w:val="Sinespaciado"/>
        <w:jc w:val="both"/>
        <w:rPr>
          <w:lang w:val="es-MX"/>
        </w:rPr>
      </w:pPr>
    </w:p>
    <w:p w:rsidR="0039213E" w:rsidRDefault="0039213E" w:rsidP="008E0EDE">
      <w:pPr>
        <w:pStyle w:val="Sinespaciado"/>
        <w:jc w:val="both"/>
        <w:rPr>
          <w:lang w:val="es-MX"/>
        </w:rPr>
      </w:pPr>
      <w:r>
        <w:rPr>
          <w:lang w:val="es-MX"/>
        </w:rPr>
        <w:t xml:space="preserve">No acudió a su cita de febrero 2015, </w:t>
      </w:r>
      <w:r w:rsidR="00140154">
        <w:rPr>
          <w:lang w:val="es-MX"/>
        </w:rPr>
        <w:t xml:space="preserve">por  fallecimiento </w:t>
      </w:r>
      <w:r>
        <w:rPr>
          <w:lang w:val="es-MX"/>
        </w:rPr>
        <w:t>en su domicilio</w:t>
      </w:r>
      <w:r w:rsidR="00140154">
        <w:rPr>
          <w:lang w:val="es-MX"/>
        </w:rPr>
        <w:t xml:space="preserve">.  </w:t>
      </w:r>
      <w:r>
        <w:rPr>
          <w:lang w:val="es-MX"/>
        </w:rPr>
        <w:t xml:space="preserve">  </w:t>
      </w:r>
    </w:p>
    <w:p w:rsidR="0039213E" w:rsidRDefault="00140154" w:rsidP="008E0EDE">
      <w:pPr>
        <w:pStyle w:val="Sinespaciado"/>
        <w:jc w:val="both"/>
        <w:rPr>
          <w:lang w:val="es-MX"/>
        </w:rPr>
      </w:pPr>
      <w:r>
        <w:rPr>
          <w:lang w:val="es-MX"/>
        </w:rPr>
        <w:t xml:space="preserve">En entrevista con </w:t>
      </w:r>
      <w:r w:rsidR="0039213E">
        <w:rPr>
          <w:lang w:val="es-MX"/>
        </w:rPr>
        <w:t>hermana de la fallecida</w:t>
      </w:r>
      <w:r>
        <w:rPr>
          <w:lang w:val="es-MX"/>
        </w:rPr>
        <w:t xml:space="preserve"> mediante </w:t>
      </w:r>
      <w:r w:rsidR="0039213E">
        <w:rPr>
          <w:lang w:val="es-MX"/>
        </w:rPr>
        <w:t xml:space="preserve">visita domiciliaria, se </w:t>
      </w:r>
      <w:r>
        <w:rPr>
          <w:lang w:val="es-MX"/>
        </w:rPr>
        <w:t xml:space="preserve">informó  </w:t>
      </w:r>
      <w:r w:rsidR="0039213E">
        <w:rPr>
          <w:lang w:val="es-MX"/>
        </w:rPr>
        <w:t xml:space="preserve">que no se le realizaron recientemente estudios encaminados a diagnosticar Tuberculosis Pulmonar.  Los familiares refieren que la paciente </w:t>
      </w:r>
      <w:r w:rsidR="00F63AE5">
        <w:rPr>
          <w:lang w:val="es-MX"/>
        </w:rPr>
        <w:t>se quejaba de un dolor en el pecho de varios días de evolución, sufriendo súbitamente la muerte cuando estaba acompañada por una niña familiar de ella, refiere que</w:t>
      </w:r>
      <w:r w:rsidR="0039213E">
        <w:rPr>
          <w:lang w:val="es-MX"/>
        </w:rPr>
        <w:t xml:space="preserve"> el diagnóstico de defunción que el médico pri</w:t>
      </w:r>
      <w:r w:rsidR="00F63AE5">
        <w:rPr>
          <w:lang w:val="es-MX"/>
        </w:rPr>
        <w:t>vado les mencionó verbalmente, fue infarto múltiple del miocardio.</w:t>
      </w:r>
    </w:p>
    <w:p w:rsidR="00140154" w:rsidRDefault="00140154" w:rsidP="008E0EDE">
      <w:pPr>
        <w:pStyle w:val="Sinespaciado"/>
        <w:jc w:val="both"/>
        <w:rPr>
          <w:lang w:val="es-MX"/>
        </w:rPr>
      </w:pPr>
    </w:p>
    <w:p w:rsidR="00140154" w:rsidRDefault="00140154" w:rsidP="008E0EDE">
      <w:pPr>
        <w:pStyle w:val="Sinespaciado"/>
        <w:jc w:val="both"/>
        <w:rPr>
          <w:lang w:val="es-MX"/>
        </w:rPr>
      </w:pPr>
      <w:r>
        <w:rPr>
          <w:lang w:val="es-MX"/>
        </w:rPr>
        <w:t xml:space="preserve">Quedando con los siguientes diagnósticos. </w:t>
      </w:r>
    </w:p>
    <w:p w:rsidR="00140154" w:rsidRDefault="00CC692C" w:rsidP="008E0EDE">
      <w:pPr>
        <w:pStyle w:val="Sinespaciado"/>
        <w:jc w:val="both"/>
        <w:rPr>
          <w:lang w:val="es-MX"/>
        </w:rPr>
      </w:pPr>
      <w:r>
        <w:rPr>
          <w:lang w:val="es-MX"/>
        </w:rPr>
        <w:t xml:space="preserve">¡) </w:t>
      </w:r>
      <w:proofErr w:type="gramStart"/>
      <w:r>
        <w:rPr>
          <w:lang w:val="es-MX"/>
        </w:rPr>
        <w:t>a</w:t>
      </w:r>
      <w:proofErr w:type="gramEnd"/>
      <w:r>
        <w:rPr>
          <w:lang w:val="es-MX"/>
        </w:rPr>
        <w:t xml:space="preserve">) </w:t>
      </w:r>
      <w:r w:rsidR="00140154">
        <w:rPr>
          <w:lang w:val="es-MX"/>
        </w:rPr>
        <w:t>Insuficiencia cardiaca.</w:t>
      </w:r>
    </w:p>
    <w:p w:rsidR="00140154" w:rsidRDefault="00CC692C" w:rsidP="008E0EDE">
      <w:pPr>
        <w:pStyle w:val="Sinespaciado"/>
        <w:jc w:val="both"/>
        <w:rPr>
          <w:lang w:val="es-MX"/>
        </w:rPr>
      </w:pPr>
      <w:r>
        <w:rPr>
          <w:lang w:val="es-MX"/>
        </w:rPr>
        <w:t xml:space="preserve">  b) </w:t>
      </w:r>
      <w:r w:rsidR="00140154">
        <w:rPr>
          <w:lang w:val="es-MX"/>
        </w:rPr>
        <w:t xml:space="preserve">Enfermedad pulmonar obstructiva crónica.  </w:t>
      </w:r>
    </w:p>
    <w:p w:rsidR="00CC692C" w:rsidRDefault="00CC692C" w:rsidP="008E0EDE">
      <w:pPr>
        <w:pStyle w:val="Sinespaciado"/>
        <w:jc w:val="both"/>
        <w:rPr>
          <w:lang w:val="es-MX"/>
        </w:rPr>
      </w:pPr>
      <w:r>
        <w:rPr>
          <w:lang w:val="es-MX"/>
        </w:rPr>
        <w:t xml:space="preserve">II) hipertensión arterial pulmonar. </w:t>
      </w:r>
    </w:p>
    <w:p w:rsidR="00CC692C" w:rsidRDefault="00CC692C" w:rsidP="008E0EDE">
      <w:pPr>
        <w:pStyle w:val="Sinespaciado"/>
        <w:jc w:val="both"/>
        <w:rPr>
          <w:lang w:val="es-MX"/>
        </w:rPr>
      </w:pPr>
    </w:p>
    <w:p w:rsidR="008C2464" w:rsidRDefault="00F63AE5" w:rsidP="008E0EDE">
      <w:pPr>
        <w:pStyle w:val="Sinespaciado"/>
        <w:jc w:val="both"/>
        <w:rPr>
          <w:lang w:val="es-MX"/>
        </w:rPr>
      </w:pPr>
      <w:r>
        <w:rPr>
          <w:lang w:val="es-MX"/>
        </w:rPr>
        <w:t>EN</w:t>
      </w:r>
      <w:bookmarkStart w:id="0" w:name="_GoBack"/>
      <w:bookmarkEnd w:id="0"/>
      <w:r w:rsidR="00470D19">
        <w:rPr>
          <w:lang w:val="es-MX"/>
        </w:rPr>
        <w:t>F. DIEGO DE JESÚS QUINTANAR RESÉNDIZ.</w:t>
      </w:r>
    </w:p>
    <w:sectPr w:rsidR="008C2464" w:rsidSect="005E6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56483"/>
    <w:multiLevelType w:val="hybridMultilevel"/>
    <w:tmpl w:val="97C256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3816"/>
    <w:rsid w:val="00063B63"/>
    <w:rsid w:val="00140154"/>
    <w:rsid w:val="001A5F39"/>
    <w:rsid w:val="001F7A50"/>
    <w:rsid w:val="0039213E"/>
    <w:rsid w:val="00403FF1"/>
    <w:rsid w:val="00450722"/>
    <w:rsid w:val="00470D19"/>
    <w:rsid w:val="00496A5A"/>
    <w:rsid w:val="005E6076"/>
    <w:rsid w:val="006030DF"/>
    <w:rsid w:val="0061032F"/>
    <w:rsid w:val="00614953"/>
    <w:rsid w:val="007E462A"/>
    <w:rsid w:val="0086798C"/>
    <w:rsid w:val="008A5D7C"/>
    <w:rsid w:val="008C2464"/>
    <w:rsid w:val="008E0EDE"/>
    <w:rsid w:val="00986F86"/>
    <w:rsid w:val="009B0391"/>
    <w:rsid w:val="009B7D36"/>
    <w:rsid w:val="009D1BD0"/>
    <w:rsid w:val="00A33C94"/>
    <w:rsid w:val="00AF29A2"/>
    <w:rsid w:val="00B91CE1"/>
    <w:rsid w:val="00C069D4"/>
    <w:rsid w:val="00C53816"/>
    <w:rsid w:val="00CC692C"/>
    <w:rsid w:val="00F6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0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538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538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epi6</dc:creator>
  <cp:keywords/>
  <dc:description/>
  <cp:lastModifiedBy>epi1</cp:lastModifiedBy>
  <cp:revision>24</cp:revision>
  <dcterms:created xsi:type="dcterms:W3CDTF">2015-03-17T19:40:00Z</dcterms:created>
  <dcterms:modified xsi:type="dcterms:W3CDTF">2015-05-26T16:18:00Z</dcterms:modified>
</cp:coreProperties>
</file>