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C2" w:rsidRPr="00080266" w:rsidRDefault="00080266" w:rsidP="00080266">
      <w:pPr>
        <w:jc w:val="center"/>
        <w:rPr>
          <w:b/>
        </w:rPr>
      </w:pPr>
      <w:r w:rsidRPr="00080266">
        <w:rPr>
          <w:b/>
        </w:rPr>
        <w:t>INSTITUTO MEXICANO DEL SEGURP SOCIAL</w:t>
      </w:r>
    </w:p>
    <w:p w:rsidR="00080266" w:rsidRPr="00080266" w:rsidRDefault="00080266" w:rsidP="00080266">
      <w:pPr>
        <w:jc w:val="center"/>
        <w:rPr>
          <w:b/>
        </w:rPr>
      </w:pPr>
      <w:r w:rsidRPr="00080266">
        <w:rPr>
          <w:b/>
        </w:rPr>
        <w:t>HOSPITAL GENERAL DE ZONA/MF No. 1</w:t>
      </w:r>
    </w:p>
    <w:p w:rsidR="00080266" w:rsidRPr="00080266" w:rsidRDefault="00080266" w:rsidP="00080266">
      <w:pPr>
        <w:jc w:val="center"/>
        <w:rPr>
          <w:b/>
        </w:rPr>
      </w:pPr>
    </w:p>
    <w:p w:rsidR="00080266" w:rsidRDefault="00080266"/>
    <w:p w:rsidR="00080266" w:rsidRDefault="00080266">
      <w:r>
        <w:t>RESUMEN CLINICO</w:t>
      </w:r>
    </w:p>
    <w:p w:rsidR="00080266" w:rsidRDefault="00080266">
      <w:r>
        <w:t>MONTERO FERNANDA ELIZABETH RN</w:t>
      </w:r>
    </w:p>
    <w:p w:rsidR="00080266" w:rsidRDefault="00080266">
      <w:r>
        <w:t>NSS 410275168923F15OR</w:t>
      </w:r>
    </w:p>
    <w:p w:rsidR="00080266" w:rsidRDefault="00080266"/>
    <w:p w:rsidR="00080266" w:rsidRDefault="00080266"/>
    <w:p w:rsidR="00080266" w:rsidRDefault="00080266" w:rsidP="00080266">
      <w:r>
        <w:t>FECHA DE INGRESO 13/04/2015</w:t>
      </w:r>
    </w:p>
    <w:p w:rsidR="00080266" w:rsidRDefault="00080266" w:rsidP="00080266">
      <w:r>
        <w:t>FECHA DE EGRESO. 06/05/2015</w:t>
      </w:r>
    </w:p>
    <w:p w:rsidR="00080266" w:rsidRDefault="00080266" w:rsidP="00080266"/>
    <w:p w:rsidR="00080266" w:rsidRDefault="00080266" w:rsidP="00E97BEA">
      <w:pPr>
        <w:jc w:val="both"/>
      </w:pPr>
      <w:r>
        <w:t>DIAGNOSTICO DE EGRESO: RECIEN NACIDO PREMATURO DE 40.1 SEMANS DE GESTACION CORREGIDAS+HIPOTIROIDISMO CONGENITO PRIMARIO POR AGENESIA TIROIDEA+ PERSISTENCIA DEL CONDUCTO ARTERIOSO .SINDROME COLESTASICO+CHOQUE SEPTICO REFRACTARIO A  AMINAS+ FALLA ORGANICA MULTIPLE.</w:t>
      </w:r>
    </w:p>
    <w:p w:rsidR="00080266" w:rsidRDefault="00080266" w:rsidP="00E97BEA">
      <w:pPr>
        <w:jc w:val="both"/>
      </w:pPr>
    </w:p>
    <w:p w:rsidR="00080266" w:rsidRDefault="00080266" w:rsidP="00E97BEA">
      <w:pPr>
        <w:jc w:val="both"/>
      </w:pPr>
      <w:r>
        <w:t xml:space="preserve">FEMENINO </w:t>
      </w:r>
      <w:r w:rsidR="00A53D95">
        <w:t>DE</w:t>
      </w:r>
      <w:r w:rsidR="00010D5F">
        <w:t xml:space="preserve"> </w:t>
      </w:r>
      <w:r>
        <w:t xml:space="preserve">36 DIAS DE VIDA EXTRAUTERINA, NACIO EN EL HOSPITAL MARCHARBEL EL DIA 31 DE MARZO DEL </w:t>
      </w:r>
      <w:smartTag w:uri="urn:schemas-microsoft-com:office:smarttags" w:element="metricconverter">
        <w:smartTagPr>
          <w:attr w:name="ProductID" w:val="2015 A"/>
        </w:smartTagPr>
        <w:r>
          <w:t>2015 A</w:t>
        </w:r>
      </w:smartTag>
      <w:r>
        <w:t xml:space="preserve"> LAS 11:36HRS.</w:t>
      </w:r>
    </w:p>
    <w:p w:rsidR="00080266" w:rsidRDefault="00080266" w:rsidP="00E97BEA">
      <w:pPr>
        <w:jc w:val="both"/>
      </w:pPr>
      <w:r>
        <w:t xml:space="preserve">ANTECEDENTES PERINALES: RUPTURA DE MEMBRANA ALAS 09:00HRS, OBTENIDA POR CESAREA POR PERDIDA DEL BIENESTAR FETAL Y TRABAJO DE PARTO,  SIN DARLE ALGUNA DOSIS DE MADURADOR PULMONAR, FUE PRODUCTO DE GESTA </w:t>
      </w:r>
      <w:r w:rsidR="00010D5F">
        <w:t xml:space="preserve"> UNICA</w:t>
      </w:r>
      <w:r>
        <w:t xml:space="preserve"> DE 34 SEMANAS DE GESTACION POR CAPURRO, CON PESO 2,600GR CON APGAR Y SILVERMAN NO REFERIDOS, CON DATOS DE DIFICUTAD RESPIRATORIA, </w:t>
      </w:r>
      <w:r w:rsidR="00010D5F">
        <w:t>INGRESÓ A</w:t>
      </w:r>
      <w:r>
        <w:t xml:space="preserve"> UCIN</w:t>
      </w:r>
      <w:r w:rsidR="00010D5F">
        <w:t xml:space="preserve"> EN IMSS NO. 1</w:t>
      </w:r>
      <w:r>
        <w:t xml:space="preserve"> Y COLOCADO CPAP NASAL, </w:t>
      </w:r>
      <w:r w:rsidR="00010D5F">
        <w:t xml:space="preserve">PERSISTIENDO </w:t>
      </w:r>
      <w:r>
        <w:t>LA DIFICULTAD RESPIRATORIA Y SE LE DA EL DX DE  ENFERMEDAD MEMBRANA HIALINA POR RADIOGRAFIA Y CLINICA, NO SE REFIERE QUE SE HAYA APLICADO SURFACTANTE, Y FUE TRASLADADA AL HOSPITAL DE SOLEDAD DE GRACIANO SANCHEZ POR DECISION DE SUS PADRES EL DIA 1 DE ABRIL 2015 CON LOS DIAGNOSTICOS DE HIPERSTENSION PULMONAR PERSISTENTE+ PERSISTENCIA DE CONDUCTO ARTERIOSO+ SOSPECHA DE SEPSIS TEMPRANA DONDE CONTINUA CON CPAP NASAL. DURANTE SU ESTANCIA EN EL NOSOCOMIO FUE VALORADO POR CARDIOLOGIA QUIEN LE CONFIRMA EL DIAGNOSTICO DE PERSISTENCIA DEL CONDUCTO ARTERIOSO E HIPERTENSION PULMONAR  PERSISTENTE CON PRESION DE 38-40 Y ES TRATADA CON INDOMETACINA  2 DOSIS, TERCERA DOSIS NO APLICADA POR OLIGURIA, ES TRATADA CON AMPICILINA Y AMIKACINA POR 7 DIAS POR SOSPECHA DE SEPSIS NEONATAL.</w:t>
      </w:r>
    </w:p>
    <w:p w:rsidR="00080266" w:rsidRDefault="00080266" w:rsidP="00E97BEA">
      <w:pPr>
        <w:jc w:val="both"/>
      </w:pPr>
      <w:r>
        <w:t>EL 13 DE ABRIL ES TRASLADADA A ESTE HOSPITAL GENERAL ZONA 1º, POR ELECCION DE SUS PADRES, CON LOS DIAGNOSTICOS DE PERSISTENCIA DEL CONDUCTO ARTERIOSO+HIPERTENSION PULMONAR REMITIDA+RECIEN NACIDA PREMATURA DE 35 SEMANAS DE GESTACION.</w:t>
      </w:r>
    </w:p>
    <w:p w:rsidR="00080266" w:rsidRDefault="00080266" w:rsidP="00E97BEA">
      <w:pPr>
        <w:jc w:val="both"/>
      </w:pPr>
      <w:r>
        <w:t>INGRESA AL SERV</w:t>
      </w:r>
      <w:r w:rsidR="00010D5F">
        <w:t xml:space="preserve">ICIO DE UCIN EL DIA 14/04/2015 </w:t>
      </w:r>
      <w:r>
        <w:t>INGRESA CON DA</w:t>
      </w:r>
      <w:r w:rsidR="00010D5F">
        <w:t xml:space="preserve">TOS DE DIFICULTAD RESPIRATORIA, </w:t>
      </w:r>
      <w:r>
        <w:t xml:space="preserve">CON CPAP NASAL Y SE AGREGA EL DX DE PROBABLE SEPSIS TEMPRANA, SE LE INICIA NUTRICION PARENTERAL EL </w:t>
      </w:r>
      <w:r>
        <w:lastRenderedPageBreak/>
        <w:t xml:space="preserve">MISMO DIA Y </w:t>
      </w:r>
      <w:r w:rsidR="00010D5F">
        <w:t xml:space="preserve">CON </w:t>
      </w:r>
      <w:r>
        <w:t>AYUNO  POR DISTENSION ABDOMINAL Y DIFICULTAD RESPIRATORIA. SUS LABORATORIOS DEL 14 DE ABRIL</w:t>
      </w:r>
      <w:r w:rsidR="00010D5F">
        <w:t>; CON</w:t>
      </w:r>
      <w:r>
        <w:t xml:space="preserve"> LEUCOCITOS DE </w:t>
      </w:r>
      <w:smartTag w:uri="urn:schemas-microsoft-com:office:smarttags" w:element="metricconverter">
        <w:smartTagPr>
          <w:attr w:name="ProductID" w:val="19.500 A"/>
        </w:smartTagPr>
        <w:r>
          <w:t>19.500 A</w:t>
        </w:r>
      </w:smartTag>
      <w:r>
        <w:t xml:space="preserve"> EXPENSAS DE NEUTROFILOS  7210%,PLAQUETAS 50400,PCR 0.07, CON MEJORIA CLINICA POR LO QUE EL DIA 15 DE ABRIL SE EGRESA A SALA GENERAL. SE RECABA TAMIZ NEONATAL </w:t>
      </w:r>
      <w:r w:rsidR="00010D5F">
        <w:t xml:space="preserve"> CON </w:t>
      </w:r>
      <w:r>
        <w:t>TSH 470500 UN/ML Y 17-OH d 11.550NG/ML, POR LO QUE SOLICITAN PRUEBAS DE FUNCION TIROIDEA COMPLETAS,TSH&gt;100, T4T 0.5,T4L 0.9, T3T&lt;0.19 T3L0.5. SE INTERCONSULTA CON ENDOCRINOLOGIA PEDRIATICA QUIEN HACE EL DIGNOSTICO DE HIPOTIROIDISMO CONGENITO Y QUE POR CLINICA DESCRIBE QUE PRESENTA DATOS DE HIPOTIROIDISMO CONGENITO COMO FONTANELA AMPLIA COMUNICA CON POSTERIOR, NARIZ ANCHA</w:t>
      </w:r>
      <w:r w:rsidR="00010D5F">
        <w:t>,</w:t>
      </w:r>
      <w:r>
        <w:t xml:space="preserve"> NO BOCIO.S</w:t>
      </w:r>
      <w:r w:rsidR="00010D5F">
        <w:t xml:space="preserve">E LE REALIZÓ </w:t>
      </w:r>
      <w:r>
        <w:t xml:space="preserve">GAMAGRAMA TIROIDEO </w:t>
      </w:r>
      <w:r w:rsidR="00010D5F">
        <w:t>EL</w:t>
      </w:r>
      <w:r>
        <w:t xml:space="preserve"> 17 DE ABRIL CON </w:t>
      </w:r>
      <w:r w:rsidR="00010D5F">
        <w:t>DX</w:t>
      </w:r>
      <w:r>
        <w:t xml:space="preserve"> DE AGENESIS DE GRANDULA TIROIDES. </w:t>
      </w:r>
      <w:r w:rsidR="00010D5F">
        <w:t xml:space="preserve"> MANEJANDOSE </w:t>
      </w:r>
      <w:r>
        <w:t>LEVOTIROXINA 40MCG V</w:t>
      </w:r>
      <w:r w:rsidR="00010D5F">
        <w:t>.O C/24 HRS</w:t>
      </w:r>
      <w:r>
        <w:t>. HIDROCLOROTIZADA, ESPIRONALACTONA Y ENAPRIL, POR BALANCES HIDRICOS NEGATIVOS Y PRESIONES ARTERIALES ELEVADAS, SOLICITANDO ECOCARDIOGRAM</w:t>
      </w:r>
      <w:r w:rsidR="00010D5F">
        <w:t xml:space="preserve">A DE CONTROL. PACIENTE QUE REQURIÓ </w:t>
      </w:r>
      <w:r>
        <w:t xml:space="preserve">OXIGENO POR PUNTAS NASALES A </w:t>
      </w:r>
      <w:smartTag w:uri="urn:schemas-microsoft-com:office:smarttags" w:element="metricconverter">
        <w:smartTagPr>
          <w:attr w:name="ProductID" w:val="2 LITROS"/>
        </w:smartTagPr>
        <w:r>
          <w:t>2 LITROS</w:t>
        </w:r>
      </w:smartTag>
      <w:r>
        <w:t xml:space="preserve"> POR MINUTO DESDE SU INGRESO A SALA GENERAL, CON PERSISTENCIA DE SOPLO HOLOSITOLICO EN FOCO PULM</w:t>
      </w:r>
      <w:r w:rsidR="00010D5F">
        <w:t>ON</w:t>
      </w:r>
      <w:r>
        <w:t>AR .</w:t>
      </w:r>
    </w:p>
    <w:p w:rsidR="00010D5F" w:rsidRDefault="00010D5F" w:rsidP="00E97BEA">
      <w:pPr>
        <w:jc w:val="both"/>
      </w:pPr>
      <w:r>
        <w:t xml:space="preserve">El </w:t>
      </w:r>
      <w:r w:rsidR="00080266">
        <w:t xml:space="preserve">20 DE ABRIL </w:t>
      </w:r>
      <w:r>
        <w:t xml:space="preserve"> SU ECOC</w:t>
      </w:r>
      <w:r w:rsidR="00080266">
        <w:t xml:space="preserve">ARDIOGRAMA </w:t>
      </w:r>
      <w:r>
        <w:t>REPORTA:FORAME OVAL P</w:t>
      </w:r>
      <w:r w:rsidR="00080266">
        <w:t>ERMEABLE DE 2.3MM CON DILATACION DE CAVIDADES IZQUIERDAS MODERADA,FEVI 75%M FA 30%M PSAP 30MMHG, Y UNA PCA DE 3.5X3.2X5.6, CON REPERCUSION  HEMODINAMICA. SE CONTINUA CON DIURETICOS COM MANEJO, PER</w:t>
      </w:r>
      <w:r>
        <w:t xml:space="preserve">SISTIENDO </w:t>
      </w:r>
      <w:r w:rsidR="00080266">
        <w:t xml:space="preserve">EDEMA DISTAL, PRESENTA DETERIORO HEMODINAMICO PROGRESIVO POR LO QUE EL DIA 22/ABRIL SE TRASLADA A TERAPIA INTERMEDIA DESEQUIULIBRIO HIDROELECTROLITICO, CON HIPONATRENIA QUE REMITEN CON REPOSICIONES, EL DIA 23 DE ABRIL PASA DE NUEVO A SALA GENERAL, </w:t>
      </w:r>
      <w:r>
        <w:t xml:space="preserve"> Y </w:t>
      </w:r>
      <w:r w:rsidR="00080266">
        <w:t>EL 25 DE ABRIL A LA 01.15 HRS DONDE REINGRESA A UCIN POR TAQUICARDIA,</w:t>
      </w:r>
      <w:r>
        <w:t xml:space="preserve"> </w:t>
      </w:r>
      <w:r w:rsidR="00080266">
        <w:t>LLENADO CAPILAR 4SEG,EDEMA GENERALIZADO, HEPATOMEGALIA,DIFICULTAD RESPIRATORIA Y POLIMEA, CON DESATURACIONES HASTA 70% AUN CON PUNTAS NASALES, SE ASPIRAN SECRECIONES POR OROFARINGE ESPESAS. SE RECIBE CON SOPLO GRADO 4, CON DATOS DE INSUFICIENCIA CARDIACA POR LO QUE SE IN</w:t>
      </w:r>
      <w:r>
        <w:t>ICIA IMPREGNACION CON DIGITAL</w:t>
      </w:r>
      <w:r w:rsidR="00080266">
        <w:t xml:space="preserve">, </w:t>
      </w:r>
      <w:r>
        <w:t xml:space="preserve">TAMBIEN PRESENTÓ </w:t>
      </w:r>
      <w:r w:rsidR="00080266">
        <w:t>UNA EVACUACION DE MOCO Y SANGRE EN MENOS DE 24HRS  PRESENTA DETERIORO, SE AÑADE EL DIAGNOSTICO DE SEPSIS Y PROBABLE ENTEROCOLITIS NECROTIZANTE, SE INICIA APOYO AMINERGICO E INTUBACION ENDOTRAQUEAL,SE TOMA UN HEMOCULTIVO</w:t>
      </w:r>
      <w:r>
        <w:t xml:space="preserve"> REPORTADO </w:t>
      </w:r>
      <w:r w:rsidR="00080266">
        <w:t xml:space="preserve">POSITIVO PARA KLEBSIELLA PNEUMONIAE, SENSIBLE A MEROPENEM, </w:t>
      </w:r>
      <w:r>
        <w:t xml:space="preserve"> AÑADIENDO C</w:t>
      </w:r>
      <w:r w:rsidR="00080266">
        <w:t xml:space="preserve">EFEPIME, </w:t>
      </w:r>
      <w:r>
        <w:t xml:space="preserve"> EL </w:t>
      </w:r>
      <w:r w:rsidR="00080266">
        <w:t xml:space="preserve"> ULT</w:t>
      </w:r>
      <w:r>
        <w:t>ROSONIDO TRANSFONTANELAR REPORTÓ</w:t>
      </w:r>
      <w:r w:rsidR="00080266">
        <w:t xml:space="preserve"> HEMORRAGIA DE PLEXOS COR</w:t>
      </w:r>
      <w:r>
        <w:t>OIDEOS</w:t>
      </w:r>
      <w:r w:rsidR="00080266">
        <w:t xml:space="preserve"> Y EDEMA CEREBRAL. PACIENTE QUE CONTINUO CON MALA EVOLUCION CON FALLA RENAL AGUDA, SE LE I</w:t>
      </w:r>
      <w:r>
        <w:t>M</w:t>
      </w:r>
      <w:r w:rsidR="00080266">
        <w:t xml:space="preserve">PREGNA DE DIURETICO A DOSIS ALTAS Y MIDAZOLAM PARA </w:t>
      </w:r>
      <w:r>
        <w:t xml:space="preserve"> SEDARLA CON </w:t>
      </w:r>
      <w:r w:rsidR="00080266">
        <w:t>RAPIDO DETERIORO GENERAL, CON SANGRADO FRANCO P</w:t>
      </w:r>
      <w:r>
        <w:t>OR SONDA OROGASTRICA, Y POR VIA</w:t>
      </w:r>
      <w:r w:rsidR="00080266">
        <w:t xml:space="preserve"> RECTAL, ANASARCA, FALLA RENAL AGUDA, QUE SE INTENTA MANTENER EN EQUILIBRIO, CON PLAQUETOPENIAS PERSISTENTES A PESAR DE TERAPIA DE REPOSICION CON HEMODERIVADOS. APROXIMADAMENTE EL DIA DE HOY A </w:t>
      </w:r>
      <w:r w:rsidR="00080266">
        <w:lastRenderedPageBreak/>
        <w:t>LAS 16.00HRS DESARROLLA FRANCOS DATOS DE CHOQUE SEPTICO, REFRACTARIO A MANEJO DE AMINA</w:t>
      </w:r>
      <w:r>
        <w:t xml:space="preserve">S, CON ANURIA Y DATOS DE FALLA </w:t>
      </w:r>
      <w:r w:rsidR="00080266">
        <w:t xml:space="preserve">ORGANICA MULTIPLE CON SANGRADO POR TUBO OROGASTRICO, </w:t>
      </w:r>
      <w:r>
        <w:t>H</w:t>
      </w:r>
      <w:r w:rsidR="00080266">
        <w:t>EMATURIA Y SANGRADO POR CANULA OROTRAQUEAL, CON PERSISTENCIA DE BRADICARDIA E HIPOTENS</w:t>
      </w:r>
      <w:r w:rsidR="00565A4C">
        <w:t>ION, QUE PROGRESA A ASISTOLIA</w:t>
      </w:r>
      <w:r w:rsidR="00080266">
        <w:t xml:space="preserve"> REFRACTARIA. PACIENTE QUE SE DECLARA A LAS 16.50HRS COMO FALLECIDA. </w:t>
      </w:r>
    </w:p>
    <w:p w:rsidR="00080266" w:rsidRDefault="00080266" w:rsidP="00E97BEA">
      <w:pPr>
        <w:jc w:val="both"/>
      </w:pPr>
      <w:r>
        <w:t>FECHQA DE DEFUNCION:6 DE MAYO 2015.</w:t>
      </w:r>
    </w:p>
    <w:p w:rsidR="00080266" w:rsidRDefault="00080266" w:rsidP="00E97BEA">
      <w:pPr>
        <w:jc w:val="both"/>
      </w:pPr>
      <w:r>
        <w:t>HORA DE DEFUNCION: 16.50HRS.</w:t>
      </w:r>
    </w:p>
    <w:p w:rsidR="00080266" w:rsidRDefault="00010D5F" w:rsidP="00E97BEA">
      <w:pPr>
        <w:jc w:val="both"/>
      </w:pPr>
      <w:r>
        <w:t>CAUSAS DE LA DE</w:t>
      </w:r>
      <w:r w:rsidR="00080266">
        <w:t>FUCION.</w:t>
      </w:r>
    </w:p>
    <w:p w:rsidR="00080266" w:rsidRDefault="00080266" w:rsidP="00E97BEA">
      <w:pPr>
        <w:jc w:val="both"/>
      </w:pPr>
      <w:r>
        <w:t>1.-FALLA ORGANICA MULTIPLE</w:t>
      </w:r>
    </w:p>
    <w:p w:rsidR="00080266" w:rsidRDefault="00080266" w:rsidP="00E97BEA">
      <w:pPr>
        <w:jc w:val="both"/>
      </w:pPr>
      <w:r>
        <w:t>2.-CHOQUE SEPTICO REFRACTARIO A AMINAS</w:t>
      </w:r>
    </w:p>
    <w:p w:rsidR="00080266" w:rsidRDefault="00080266" w:rsidP="00E97BEA">
      <w:pPr>
        <w:jc w:val="both"/>
      </w:pPr>
    </w:p>
    <w:p w:rsidR="00080266" w:rsidRDefault="00080266" w:rsidP="00080266"/>
    <w:p w:rsidR="00080266" w:rsidRDefault="00080266" w:rsidP="00080266"/>
    <w:p w:rsidR="00080266" w:rsidRDefault="00080266" w:rsidP="00080266">
      <w:r>
        <w:t>DRA. SUSANA PERCHES GLZ</w:t>
      </w:r>
    </w:p>
    <w:p w:rsidR="00080266" w:rsidRDefault="00080266" w:rsidP="00080266">
      <w:r>
        <w:t>EPIDEMIOLOGIA</w:t>
      </w:r>
      <w:bookmarkStart w:id="0" w:name="_GoBack"/>
      <w:bookmarkEnd w:id="0"/>
    </w:p>
    <w:p w:rsidR="00080266" w:rsidRDefault="00080266" w:rsidP="00080266"/>
    <w:p w:rsidR="00080266" w:rsidRDefault="00080266"/>
    <w:sectPr w:rsidR="00080266" w:rsidSect="009F51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80266"/>
    <w:rsid w:val="00010D5F"/>
    <w:rsid w:val="00080266"/>
    <w:rsid w:val="00565A4C"/>
    <w:rsid w:val="009F51B1"/>
    <w:rsid w:val="00A53D95"/>
    <w:rsid w:val="00E717C2"/>
    <w:rsid w:val="00E9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epi1</cp:lastModifiedBy>
  <cp:revision>4</cp:revision>
  <dcterms:created xsi:type="dcterms:W3CDTF">2015-05-19T19:32:00Z</dcterms:created>
  <dcterms:modified xsi:type="dcterms:W3CDTF">2015-05-19T21:02:00Z</dcterms:modified>
</cp:coreProperties>
</file>