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7F" w:rsidRDefault="00345726">
      <w:r>
        <w:t>NOTA INFORMATIVA</w:t>
      </w:r>
    </w:p>
    <w:p w:rsidR="00345726" w:rsidRDefault="00345726"/>
    <w:p w:rsidR="00345726" w:rsidRDefault="00345726">
      <w:r>
        <w:t>NOMBRE: Ma. Antonia de la  Torre Almendariz</w:t>
      </w:r>
    </w:p>
    <w:p w:rsidR="00345726" w:rsidRDefault="00345726" w:rsidP="00345726">
      <w:pPr>
        <w:jc w:val="both"/>
      </w:pPr>
      <w:r>
        <w:t xml:space="preserve">Se trató de femenino de 29 años de edad, dedicada al hogar, la cual contaba con antecedente de de epilepsia de tiempo no especificado de evolución sin control médico reciente, manejada con valproato de magnesio a dosis no especificadas y de manera irregular. Según información proporcionada a médico que certificó la defunción. El día de la defunción presenta crisis convulsivas con posterior cese de sus funciones vitales, destacando entre los hallazgos postmortem con cianosis facial y acrocianosis, mordedura en punta lingual, con oclusión de la vía aérea por la lengua, sin evidencia de otras lesiones. </w:t>
      </w:r>
    </w:p>
    <w:p w:rsidR="00345726" w:rsidRDefault="00345726">
      <w:r>
        <w:t xml:space="preserve">IDX: </w:t>
      </w:r>
    </w:p>
    <w:p w:rsidR="00345726" w:rsidRDefault="00345726">
      <w:r>
        <w:t xml:space="preserve"> insuficiencia cardiorespiratoria aguda</w:t>
      </w:r>
      <w:r w:rsidR="00153824">
        <w:t xml:space="preserve">   I50.9</w:t>
      </w:r>
    </w:p>
    <w:p w:rsidR="00345726" w:rsidRDefault="00345726">
      <w:r>
        <w:t>Estatus epiléptico</w:t>
      </w:r>
      <w:r w:rsidR="00153824">
        <w:tab/>
      </w:r>
      <w:r w:rsidR="00153824">
        <w:tab/>
      </w:r>
      <w:r w:rsidR="00153824">
        <w:tab/>
        <w:t>G 41</w:t>
      </w:r>
    </w:p>
    <w:p w:rsidR="00345726" w:rsidRDefault="00345726">
      <w:r>
        <w:t xml:space="preserve">Epilepsia. </w:t>
      </w:r>
      <w:r w:rsidR="00153824">
        <w:tab/>
      </w:r>
      <w:r w:rsidR="00153824">
        <w:tab/>
      </w:r>
      <w:r w:rsidR="00153824">
        <w:tab/>
      </w:r>
      <w:r w:rsidR="00153824">
        <w:tab/>
        <w:t>G 40.9</w:t>
      </w:r>
    </w:p>
    <w:p w:rsidR="00345726" w:rsidRDefault="00345726"/>
    <w:p w:rsidR="00BA1AA5" w:rsidRDefault="00BA1AA5">
      <w:r>
        <w:t>Dra. Delia Urrutia Herrera.</w:t>
      </w:r>
    </w:p>
    <w:p w:rsidR="00BA1AA5" w:rsidRDefault="00BA1AA5">
      <w:r>
        <w:t xml:space="preserve">Coordinador de epidemiología. </w:t>
      </w:r>
    </w:p>
    <w:p w:rsidR="002936B6" w:rsidRDefault="002936B6"/>
    <w:p w:rsidR="002936B6" w:rsidRDefault="002936B6"/>
    <w:p w:rsidR="00345726" w:rsidRDefault="00345726">
      <w:r>
        <w:t xml:space="preserve">Dra.  Delia Urrutia Herrera. </w:t>
      </w:r>
    </w:p>
    <w:p w:rsidR="00345726" w:rsidRDefault="00345726">
      <w:r>
        <w:t xml:space="preserve">Coordinador de epidemiología. </w:t>
      </w:r>
    </w:p>
    <w:p w:rsidR="00345726" w:rsidRDefault="00345726"/>
    <w:p w:rsidR="00345726" w:rsidRDefault="00345726"/>
    <w:sectPr w:rsidR="00345726" w:rsidSect="00475E7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45726"/>
    <w:rsid w:val="00153824"/>
    <w:rsid w:val="002936B6"/>
    <w:rsid w:val="00345726"/>
    <w:rsid w:val="00475E7F"/>
    <w:rsid w:val="005D162B"/>
    <w:rsid w:val="00BA1AA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E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759</Characters>
  <Application>Microsoft Office Word</Application>
  <DocSecurity>0</DocSecurity>
  <Lines>6</Lines>
  <Paragraphs>1</Paragraphs>
  <ScaleCrop>false</ScaleCrop>
  <Company>Juris1</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5</cp:revision>
  <dcterms:created xsi:type="dcterms:W3CDTF">2015-05-21T18:38:00Z</dcterms:created>
  <dcterms:modified xsi:type="dcterms:W3CDTF">2015-05-21T19:07:00Z</dcterms:modified>
</cp:coreProperties>
</file>