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EC" w:rsidRDefault="004261C8" w:rsidP="004261C8">
      <w:pPr>
        <w:jc w:val="center"/>
      </w:pPr>
      <w:r>
        <w:t>NOTA INFORMATIVA.</w:t>
      </w:r>
    </w:p>
    <w:p w:rsidR="004261C8" w:rsidRDefault="004261C8" w:rsidP="004261C8"/>
    <w:p w:rsidR="004261C8" w:rsidRDefault="004261C8" w:rsidP="004261C8">
      <w:pPr>
        <w:jc w:val="right"/>
      </w:pPr>
      <w:r>
        <w:t>26-05-2015</w:t>
      </w:r>
      <w:bookmarkStart w:id="0" w:name="_GoBack"/>
      <w:bookmarkEnd w:id="0"/>
    </w:p>
    <w:p w:rsidR="004261C8" w:rsidRDefault="004261C8" w:rsidP="004261C8">
      <w:r>
        <w:t>Nombre: Ledesma Rodríguez Juana</w:t>
      </w:r>
    </w:p>
    <w:p w:rsidR="004261C8" w:rsidRDefault="004261C8" w:rsidP="004261C8">
      <w:r>
        <w:t>Años: 83</w:t>
      </w:r>
    </w:p>
    <w:p w:rsidR="004261C8" w:rsidRDefault="004261C8" w:rsidP="004261C8"/>
    <w:p w:rsidR="004261C8" w:rsidRDefault="004261C8" w:rsidP="004261C8">
      <w:pPr>
        <w:jc w:val="both"/>
      </w:pPr>
      <w:r>
        <w:t>Se realiza investigación por defunción con diagnóstico de Tuberculosis Pulmonar, la cual fue emitida por Médico Internista, la cual se le intento contactar en múltiples ocasiones, nunca pudimos contactar a medico por encontrarse fuera de la ciudad.</w:t>
      </w:r>
    </w:p>
    <w:p w:rsidR="004261C8" w:rsidRDefault="004261C8" w:rsidP="004261C8">
      <w:pPr>
        <w:jc w:val="both"/>
      </w:pPr>
      <w:r>
        <w:t xml:space="preserve">Al interrogatorio a hijo de la fallecida menciona que padecía de enfermedades crónicas de larga evolución además de EPOC en tratamiento no adecuado ni en control, además de referir diagnóstico incierto de Tuberculosis ya que nunca habían confirmado diagnóstico en IMSS de la cual era derechohabiente. </w:t>
      </w:r>
    </w:p>
    <w:p w:rsidR="004261C8" w:rsidRDefault="004261C8" w:rsidP="004261C8">
      <w:pPr>
        <w:jc w:val="both"/>
      </w:pPr>
      <w:r>
        <w:t xml:space="preserve">Inicio 5 días previos al fallecimiento  con dificultad respiratoria la cual fue considerada como normal por familiares dado su padecimiento pulmonar,  la cual fue tratada con medicamentos inhalados sin mejoría al cabo de 3 días comenzó  empeorar y comenzó con insuficiencia respiratoria de 12 </w:t>
      </w:r>
      <w:proofErr w:type="spellStart"/>
      <w:r>
        <w:t>hrs</w:t>
      </w:r>
      <w:proofErr w:type="spellEnd"/>
      <w:r>
        <w:t xml:space="preserve"> de evolución aproximadamente motivo de fallecimiento NO ATENDIDA EN NINGUN CENTRO HOSPITALARIO.  </w:t>
      </w:r>
    </w:p>
    <w:p w:rsidR="004261C8" w:rsidRDefault="004261C8" w:rsidP="004261C8">
      <w:pPr>
        <w:jc w:val="both"/>
      </w:pPr>
      <w:r>
        <w:t>Se ingresa a la plataforma de TB donde no se encontró registro de paciente.</w:t>
      </w:r>
    </w:p>
    <w:p w:rsidR="004261C8" w:rsidRDefault="004261C8" w:rsidP="004261C8"/>
    <w:p w:rsidR="004261C8" w:rsidRDefault="004261C8" w:rsidP="004261C8"/>
    <w:p w:rsidR="004261C8" w:rsidRDefault="004261C8" w:rsidP="004261C8"/>
    <w:p w:rsidR="004261C8" w:rsidRDefault="004261C8" w:rsidP="004261C8">
      <w:pPr>
        <w:pStyle w:val="Sinespaciado"/>
      </w:pPr>
    </w:p>
    <w:p w:rsidR="004261C8" w:rsidRDefault="004261C8" w:rsidP="004261C8">
      <w:pPr>
        <w:pStyle w:val="Sinespaciado"/>
      </w:pPr>
      <w:r>
        <w:t xml:space="preserve">Dr. </w:t>
      </w:r>
      <w:proofErr w:type="spellStart"/>
      <w:r>
        <w:t>Jannay</w:t>
      </w:r>
      <w:proofErr w:type="spellEnd"/>
      <w:r>
        <w:t xml:space="preserve"> Becerril </w:t>
      </w:r>
      <w:proofErr w:type="spellStart"/>
      <w:r>
        <w:t>Becerril</w:t>
      </w:r>
      <w:proofErr w:type="spellEnd"/>
    </w:p>
    <w:p w:rsidR="004261C8" w:rsidRDefault="004261C8" w:rsidP="004261C8">
      <w:pPr>
        <w:pStyle w:val="Sinespaciado"/>
      </w:pPr>
      <w:r>
        <w:t xml:space="preserve">Res. </w:t>
      </w:r>
      <w:proofErr w:type="spellStart"/>
      <w:r>
        <w:t>Porg</w:t>
      </w:r>
      <w:proofErr w:type="spellEnd"/>
      <w:r>
        <w:t xml:space="preserve"> Tb y VIH</w:t>
      </w:r>
    </w:p>
    <w:sectPr w:rsidR="004261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C8"/>
    <w:rsid w:val="004261C8"/>
    <w:rsid w:val="008A3F99"/>
    <w:rsid w:val="00F43D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61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6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970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VIH TB</dc:creator>
  <cp:lastModifiedBy>VIH TB</cp:lastModifiedBy>
  <cp:revision>1</cp:revision>
  <dcterms:created xsi:type="dcterms:W3CDTF">2015-06-01T17:01:00Z</dcterms:created>
  <dcterms:modified xsi:type="dcterms:W3CDTF">2015-06-01T17:10:00Z</dcterms:modified>
</cp:coreProperties>
</file>