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Default="00324146" w:rsidP="009D6CC6">
      <w:pPr>
        <w:spacing w:after="0" w:line="360" w:lineRule="auto"/>
        <w:jc w:val="center"/>
        <w:rPr>
          <w:b/>
          <w:sz w:val="20"/>
          <w:szCs w:val="20"/>
        </w:rPr>
      </w:pPr>
      <w:bookmarkStart w:id="0" w:name="_GoBack"/>
      <w:bookmarkEnd w:id="0"/>
    </w:p>
    <w:p w:rsidR="00324146" w:rsidRPr="00EF7048" w:rsidRDefault="00324146" w:rsidP="009D6CC6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RESUMEN CLINICO </w:t>
      </w:r>
    </w:p>
    <w:p w:rsidR="00324146" w:rsidRPr="00EF7048" w:rsidRDefault="00324146" w:rsidP="009D6CC6">
      <w:pPr>
        <w:spacing w:after="0" w:line="360" w:lineRule="auto"/>
        <w:jc w:val="right"/>
        <w:rPr>
          <w:sz w:val="20"/>
          <w:szCs w:val="20"/>
        </w:rPr>
      </w:pPr>
      <w:r w:rsidRPr="00EF7048">
        <w:rPr>
          <w:sz w:val="20"/>
          <w:szCs w:val="20"/>
        </w:rPr>
        <w:t>ESTADO: SAN LUIS POTOSI</w:t>
      </w:r>
    </w:p>
    <w:p w:rsidR="00324146" w:rsidRPr="00EF7048" w:rsidRDefault="00324146" w:rsidP="009458EB">
      <w:pPr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FOLIO </w:t>
      </w:r>
    </w:p>
    <w:p w:rsidR="00324146" w:rsidRDefault="00324146" w:rsidP="009D6CC6">
      <w:pPr>
        <w:spacing w:after="0" w:line="360" w:lineRule="auto"/>
        <w:jc w:val="right"/>
      </w:pPr>
    </w:p>
    <w:p w:rsidR="00C72BB6" w:rsidRDefault="00EE336E" w:rsidP="009D6CC6">
      <w:pPr>
        <w:spacing w:after="0" w:line="360" w:lineRule="auto"/>
        <w:jc w:val="both"/>
        <w:rPr>
          <w:b/>
        </w:rPr>
      </w:pPr>
      <w:r>
        <w:rPr>
          <w:b/>
        </w:rPr>
        <w:t xml:space="preserve">SEXO: </w:t>
      </w:r>
      <w:r w:rsidR="00A76ECF">
        <w:rPr>
          <w:b/>
        </w:rPr>
        <w:t xml:space="preserve">Masculino </w:t>
      </w:r>
      <w:r>
        <w:rPr>
          <w:b/>
        </w:rPr>
        <w:t xml:space="preserve"> EDAD: </w:t>
      </w:r>
      <w:r w:rsidR="00A76ECF">
        <w:rPr>
          <w:b/>
        </w:rPr>
        <w:t xml:space="preserve">89                    </w:t>
      </w:r>
      <w:r>
        <w:rPr>
          <w:b/>
        </w:rPr>
        <w:t xml:space="preserve">    </w:t>
      </w:r>
      <w:r w:rsidR="00A76ECF">
        <w:rPr>
          <w:b/>
        </w:rPr>
        <w:t xml:space="preserve">                                </w:t>
      </w:r>
      <w:r>
        <w:rPr>
          <w:b/>
        </w:rPr>
        <w:t xml:space="preserve">FECHA DE NACIMIENTO: </w:t>
      </w:r>
      <w:r w:rsidR="00A76ECF">
        <w:rPr>
          <w:b/>
        </w:rPr>
        <w:t>15.02.25</w:t>
      </w:r>
    </w:p>
    <w:p w:rsidR="005079E9" w:rsidRDefault="00324146" w:rsidP="009D6CC6">
      <w:pPr>
        <w:spacing w:after="0" w:line="360" w:lineRule="auto"/>
        <w:jc w:val="both"/>
        <w:rPr>
          <w:b/>
        </w:rPr>
      </w:pPr>
      <w:r w:rsidRPr="009D6CC6">
        <w:rPr>
          <w:b/>
        </w:rPr>
        <w:t xml:space="preserve">NOMBRE: </w:t>
      </w:r>
      <w:r w:rsidR="00A76ECF">
        <w:rPr>
          <w:b/>
        </w:rPr>
        <w:t xml:space="preserve">Faustino  </w:t>
      </w:r>
      <w:r w:rsidR="005079E9">
        <w:rPr>
          <w:b/>
        </w:rPr>
        <w:t>S</w:t>
      </w:r>
      <w:r w:rsidR="00A76ECF">
        <w:rPr>
          <w:b/>
        </w:rPr>
        <w:t xml:space="preserve">antillan </w:t>
      </w:r>
    </w:p>
    <w:p w:rsidR="00324146" w:rsidRPr="009D6CC6" w:rsidRDefault="00324146" w:rsidP="009D6CC6">
      <w:pPr>
        <w:spacing w:after="0" w:line="360" w:lineRule="auto"/>
        <w:jc w:val="both"/>
        <w:rPr>
          <w:b/>
        </w:rPr>
      </w:pPr>
      <w:r w:rsidRPr="009D6CC6">
        <w:rPr>
          <w:b/>
        </w:rPr>
        <w:t xml:space="preserve">DOMICILIO: </w:t>
      </w:r>
      <w:r w:rsidR="00A76ECF">
        <w:rPr>
          <w:b/>
        </w:rPr>
        <w:t>c. ferrocarril</w:t>
      </w:r>
      <w:r w:rsidR="005079E9">
        <w:rPr>
          <w:b/>
        </w:rPr>
        <w:t xml:space="preserve"> num 49</w:t>
      </w:r>
      <w:r w:rsidR="00A76ECF">
        <w:rPr>
          <w:b/>
        </w:rPr>
        <w:t xml:space="preserve">, col. San Rafael cd. Valles </w:t>
      </w:r>
    </w:p>
    <w:p w:rsidR="00324146" w:rsidRPr="009D6CC6" w:rsidRDefault="00324146" w:rsidP="009D6CC6">
      <w:pPr>
        <w:spacing w:after="0" w:line="360" w:lineRule="auto"/>
        <w:jc w:val="both"/>
        <w:rPr>
          <w:b/>
        </w:rPr>
      </w:pPr>
      <w:r w:rsidRPr="009D6CC6">
        <w:rPr>
          <w:b/>
        </w:rPr>
        <w:t>FECHA DE INGRESO</w:t>
      </w:r>
      <w:r w:rsidR="00A76ECF">
        <w:rPr>
          <w:b/>
        </w:rPr>
        <w:t xml:space="preserve">: 10-02-15     </w:t>
      </w:r>
      <w:r w:rsidR="001135B6">
        <w:rPr>
          <w:b/>
        </w:rPr>
        <w:t>8:00</w:t>
      </w:r>
      <w:r w:rsidR="00A76ECF">
        <w:rPr>
          <w:b/>
        </w:rPr>
        <w:t xml:space="preserve">                                  </w:t>
      </w:r>
      <w:r w:rsidR="00F75115">
        <w:rPr>
          <w:b/>
        </w:rPr>
        <w:t xml:space="preserve">FECHA DE DEFUNCION </w:t>
      </w:r>
      <w:r w:rsidR="00A76ECF">
        <w:rPr>
          <w:b/>
        </w:rPr>
        <w:t>10-02-15</w:t>
      </w:r>
      <w:r w:rsidR="001135B6">
        <w:rPr>
          <w:b/>
        </w:rPr>
        <w:t xml:space="preserve">  20:00</w:t>
      </w:r>
    </w:p>
    <w:p w:rsidR="008505B9" w:rsidRDefault="008505B9" w:rsidP="009D6CC6">
      <w:pPr>
        <w:spacing w:after="0" w:line="360" w:lineRule="auto"/>
        <w:jc w:val="right"/>
        <w:rPr>
          <w:b/>
        </w:rPr>
      </w:pPr>
    </w:p>
    <w:p w:rsidR="001135B6" w:rsidRDefault="00A76ECF" w:rsidP="008505B9">
      <w:pPr>
        <w:spacing w:after="0" w:line="360" w:lineRule="auto"/>
        <w:jc w:val="both"/>
        <w:rPr>
          <w:b/>
        </w:rPr>
      </w:pPr>
      <w:r>
        <w:rPr>
          <w:b/>
        </w:rPr>
        <w:t xml:space="preserve">Paciente masculino de 89 años de edad, </w:t>
      </w:r>
      <w:r w:rsidR="008505B9">
        <w:rPr>
          <w:b/>
        </w:rPr>
        <w:t>traído</w:t>
      </w:r>
      <w:r w:rsidR="001135B6">
        <w:rPr>
          <w:b/>
        </w:rPr>
        <w:t xml:space="preserve"> por la cruz roja ,acompañado por una persona no familiar </w:t>
      </w:r>
      <w:r>
        <w:rPr>
          <w:b/>
        </w:rPr>
        <w:t xml:space="preserve">con antecedentes </w:t>
      </w:r>
      <w:r w:rsidR="001135B6">
        <w:rPr>
          <w:b/>
        </w:rPr>
        <w:t xml:space="preserve">qxs en enero refiere colocación de prótesis de </w:t>
      </w:r>
      <w:r w:rsidR="008505B9">
        <w:rPr>
          <w:b/>
        </w:rPr>
        <w:t>fémur</w:t>
      </w:r>
      <w:r w:rsidR="001135B6">
        <w:rPr>
          <w:b/>
        </w:rPr>
        <w:t xml:space="preserve"> ,niega alérgicos,</w:t>
      </w:r>
      <w:r w:rsidR="006A61D9">
        <w:rPr>
          <w:b/>
        </w:rPr>
        <w:t xml:space="preserve"> </w:t>
      </w:r>
      <w:r w:rsidR="001135B6">
        <w:rPr>
          <w:b/>
        </w:rPr>
        <w:t>cronicodegenerativos,</w:t>
      </w:r>
      <w:r w:rsidR="006A61D9">
        <w:rPr>
          <w:b/>
        </w:rPr>
        <w:t xml:space="preserve"> </w:t>
      </w:r>
      <w:r w:rsidR="001135B6">
        <w:rPr>
          <w:b/>
        </w:rPr>
        <w:t xml:space="preserve">ingresa al iniciar su </w:t>
      </w:r>
      <w:r w:rsidR="006A61D9">
        <w:rPr>
          <w:b/>
        </w:rPr>
        <w:t>PA</w:t>
      </w:r>
      <w:r w:rsidR="001135B6">
        <w:rPr>
          <w:b/>
        </w:rPr>
        <w:t xml:space="preserve"> hace 2 </w:t>
      </w:r>
      <w:r w:rsidR="008505B9">
        <w:rPr>
          <w:b/>
        </w:rPr>
        <w:t>días</w:t>
      </w:r>
      <w:r w:rsidR="001135B6">
        <w:rPr>
          <w:b/>
        </w:rPr>
        <w:t xml:space="preserve"> con hiporexia  hace 24 hrs con evacuaciones liquidas </w:t>
      </w:r>
      <w:r w:rsidR="006A61D9">
        <w:rPr>
          <w:b/>
        </w:rPr>
        <w:t>amarillentas en numero de 10 referido por acompañante durante su estancia en esta unidad no presento evacuaciones</w:t>
      </w:r>
      <w:r w:rsidR="001135B6">
        <w:rPr>
          <w:b/>
        </w:rPr>
        <w:t>,</w:t>
      </w:r>
      <w:r w:rsidR="006A61D9">
        <w:rPr>
          <w:b/>
        </w:rPr>
        <w:t xml:space="preserve"> </w:t>
      </w:r>
      <w:r w:rsidR="001135B6">
        <w:rPr>
          <w:b/>
        </w:rPr>
        <w:t>niega fiebre nausea o vómito,</w:t>
      </w:r>
      <w:r w:rsidR="006A61D9">
        <w:rPr>
          <w:b/>
        </w:rPr>
        <w:t xml:space="preserve"> </w:t>
      </w:r>
      <w:r w:rsidR="001135B6">
        <w:rPr>
          <w:b/>
        </w:rPr>
        <w:t>abdomen blando depresible peristalsis aumentada, doloroso a la palpación en marco cólico y epigastrio, sin datos de irritación peritoneal,</w:t>
      </w:r>
      <w:r w:rsidR="006A61D9">
        <w:rPr>
          <w:b/>
        </w:rPr>
        <w:t xml:space="preserve"> </w:t>
      </w:r>
      <w:r w:rsidR="001135B6">
        <w:rPr>
          <w:b/>
        </w:rPr>
        <w:t>ingresa con Dx de deshidratación severa/gastroenteritis aguda</w:t>
      </w:r>
      <w:r w:rsidR="008505B9">
        <w:rPr>
          <w:b/>
        </w:rPr>
        <w:t xml:space="preserve">/PO Fx. </w:t>
      </w:r>
      <w:r w:rsidR="006A61D9">
        <w:rPr>
          <w:b/>
        </w:rPr>
        <w:t>de cadera /abandono familiar y social.</w:t>
      </w:r>
    </w:p>
    <w:p w:rsidR="006A61D9" w:rsidRDefault="006A61D9" w:rsidP="008505B9">
      <w:pPr>
        <w:spacing w:after="0" w:line="360" w:lineRule="auto"/>
        <w:jc w:val="both"/>
        <w:rPr>
          <w:b/>
        </w:rPr>
      </w:pPr>
      <w:r>
        <w:rPr>
          <w:b/>
        </w:rPr>
        <w:t>Médico internista  lo encuentra soporoso,</w:t>
      </w:r>
      <w:r w:rsidR="008505B9">
        <w:rPr>
          <w:b/>
        </w:rPr>
        <w:t xml:space="preserve"> </w:t>
      </w:r>
      <w:r>
        <w:rPr>
          <w:b/>
        </w:rPr>
        <w:t>taquipneico, con anasarca, hipotensión, con estertores subcrepitantes en ambos hemitorax</w:t>
      </w:r>
      <w:r w:rsidR="008505B9">
        <w:rPr>
          <w:b/>
        </w:rPr>
        <w:t xml:space="preserve"> así</w:t>
      </w:r>
      <w:r>
        <w:rPr>
          <w:b/>
        </w:rPr>
        <w:t xml:space="preserve"> como datos de hipoperfusión, </w:t>
      </w:r>
      <w:r w:rsidR="008505B9">
        <w:rPr>
          <w:b/>
        </w:rPr>
        <w:t xml:space="preserve">con hiperazoemia, </w:t>
      </w:r>
      <w:r>
        <w:rPr>
          <w:b/>
        </w:rPr>
        <w:t xml:space="preserve">con desaturación </w:t>
      </w:r>
      <w:r w:rsidR="008505B9">
        <w:rPr>
          <w:b/>
        </w:rPr>
        <w:t>se procede a intubar, insufi</w:t>
      </w:r>
      <w:r>
        <w:rPr>
          <w:b/>
        </w:rPr>
        <w:t>ciencia renal aguda y choque mixto.</w:t>
      </w:r>
    </w:p>
    <w:p w:rsidR="006A61D9" w:rsidRDefault="006A61D9" w:rsidP="008505B9">
      <w:pPr>
        <w:spacing w:after="0" w:line="360" w:lineRule="auto"/>
        <w:jc w:val="both"/>
        <w:rPr>
          <w:b/>
        </w:rPr>
      </w:pPr>
      <w:r>
        <w:rPr>
          <w:b/>
        </w:rPr>
        <w:t>Con bradicardia,</w:t>
      </w:r>
      <w:r w:rsidR="008505B9">
        <w:rPr>
          <w:b/>
        </w:rPr>
        <w:t xml:space="preserve"> </w:t>
      </w:r>
      <w:r>
        <w:rPr>
          <w:b/>
        </w:rPr>
        <w:t>desaturación que no responde a manejo dándose hora de defunción 20:00</w:t>
      </w:r>
    </w:p>
    <w:p w:rsidR="00A76ECF" w:rsidRDefault="008505B9" w:rsidP="008505B9">
      <w:pPr>
        <w:spacing w:after="0" w:line="360" w:lineRule="auto"/>
        <w:jc w:val="both"/>
        <w:rPr>
          <w:b/>
        </w:rPr>
      </w:pPr>
      <w:r>
        <w:rPr>
          <w:b/>
        </w:rPr>
        <w:t>Al parecer secuelas de</w:t>
      </w:r>
      <w:r w:rsidR="005079E9">
        <w:rPr>
          <w:b/>
        </w:rPr>
        <w:t xml:space="preserve"> TB pulmonar sin embargo me comunico a jurisdicción sanitaria VI con LE Aurora responsable del programa quien me indica nunca estuvo de alta en plataforma</w:t>
      </w:r>
      <w:r>
        <w:rPr>
          <w:b/>
        </w:rPr>
        <w:t>. Por lo que rectifico.</w:t>
      </w:r>
    </w:p>
    <w:p w:rsidR="00A76ECF" w:rsidRDefault="00A76ECF" w:rsidP="009D6CC6">
      <w:pPr>
        <w:spacing w:after="0" w:line="360" w:lineRule="auto"/>
        <w:jc w:val="right"/>
        <w:rPr>
          <w:b/>
        </w:rPr>
      </w:pPr>
    </w:p>
    <w:p w:rsidR="00A76ECF" w:rsidRDefault="00A76ECF" w:rsidP="009D6CC6">
      <w:pPr>
        <w:spacing w:after="0" w:line="360" w:lineRule="auto"/>
        <w:jc w:val="right"/>
        <w:rPr>
          <w:b/>
        </w:rPr>
      </w:pPr>
    </w:p>
    <w:p w:rsidR="00A76ECF" w:rsidRDefault="00A76ECF" w:rsidP="009D6CC6">
      <w:pPr>
        <w:spacing w:after="0" w:line="360" w:lineRule="auto"/>
        <w:jc w:val="right"/>
        <w:rPr>
          <w:b/>
        </w:rPr>
      </w:pPr>
    </w:p>
    <w:p w:rsidR="00324146" w:rsidRPr="00EF7048" w:rsidRDefault="00324146" w:rsidP="009D6CC6">
      <w:pPr>
        <w:spacing w:after="0" w:line="360" w:lineRule="auto"/>
        <w:jc w:val="right"/>
        <w:rPr>
          <w:b/>
        </w:rPr>
      </w:pPr>
      <w:r w:rsidRPr="00EF7048">
        <w:rPr>
          <w:b/>
        </w:rPr>
        <w:t>RHOVE</w:t>
      </w:r>
    </w:p>
    <w:p w:rsidR="00E0261F" w:rsidRDefault="00324146" w:rsidP="009D6CC6">
      <w:pPr>
        <w:spacing w:after="0" w:line="360" w:lineRule="auto"/>
        <w:jc w:val="right"/>
        <w:rPr>
          <w:b/>
        </w:rPr>
      </w:pPr>
      <w:r w:rsidRPr="00EF7048">
        <w:rPr>
          <w:b/>
        </w:rPr>
        <w:t>DRA. CLAUDIA AIDE RODRIGUEZ TREJO</w:t>
      </w:r>
    </w:p>
    <w:p w:rsidR="00C72BB6" w:rsidRPr="009D6CC6" w:rsidRDefault="00C72BB6" w:rsidP="009D6CC6">
      <w:pPr>
        <w:spacing w:after="0" w:line="360" w:lineRule="auto"/>
        <w:jc w:val="right"/>
        <w:rPr>
          <w:b/>
        </w:rPr>
      </w:pPr>
      <w:r>
        <w:rPr>
          <w:b/>
        </w:rPr>
        <w:t>Ced</w:t>
      </w:r>
      <w:r w:rsidR="001D63BD">
        <w:rPr>
          <w:b/>
        </w:rPr>
        <w:t>.</w:t>
      </w:r>
      <w:r>
        <w:rPr>
          <w:b/>
        </w:rPr>
        <w:t>prof. 4047341</w:t>
      </w:r>
    </w:p>
    <w:sectPr w:rsidR="00C72BB6" w:rsidRPr="009D6CC6" w:rsidSect="005171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1FD" w:rsidRDefault="00AE11FD" w:rsidP="009D6CC6">
      <w:pPr>
        <w:spacing w:after="0" w:line="240" w:lineRule="auto"/>
      </w:pPr>
      <w:r>
        <w:separator/>
      </w:r>
    </w:p>
  </w:endnote>
  <w:endnote w:type="continuationSeparator" w:id="0">
    <w:p w:rsidR="00AE11FD" w:rsidRDefault="00AE11FD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ECF" w:rsidRDefault="00A76EC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ECF" w:rsidRPr="009D6CC6" w:rsidRDefault="00A76ECF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A6049D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A6049D" w:rsidRPr="009D6CC6">
      <w:rPr>
        <w:rFonts w:eastAsiaTheme="minorEastAsia"/>
        <w:sz w:val="18"/>
        <w:szCs w:val="18"/>
      </w:rPr>
      <w:fldChar w:fldCharType="separate"/>
    </w:r>
    <w:r w:rsidR="008326CD" w:rsidRPr="008326CD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A6049D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A76ECF" w:rsidRDefault="00A76EC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ECF" w:rsidRDefault="00A76EC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1FD" w:rsidRDefault="00AE11FD" w:rsidP="009D6CC6">
      <w:pPr>
        <w:spacing w:after="0" w:line="240" w:lineRule="auto"/>
      </w:pPr>
      <w:r>
        <w:separator/>
      </w:r>
    </w:p>
  </w:footnote>
  <w:footnote w:type="continuationSeparator" w:id="0">
    <w:p w:rsidR="00AE11FD" w:rsidRDefault="00AE11FD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ECF" w:rsidRDefault="00A76EC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76ECF" w:rsidRDefault="00A76ECF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            DEPARTAMENTO EPIDEMIOLOGIA</w:t>
        </w:r>
      </w:p>
    </w:sdtContent>
  </w:sdt>
  <w:p w:rsidR="00A76ECF" w:rsidRDefault="00A76EC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ECF" w:rsidRDefault="00A76EC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3573F"/>
    <w:rsid w:val="000B09B4"/>
    <w:rsid w:val="00110DC8"/>
    <w:rsid w:val="001135B6"/>
    <w:rsid w:val="0011562A"/>
    <w:rsid w:val="00196AAC"/>
    <w:rsid w:val="001D63BD"/>
    <w:rsid w:val="002329BF"/>
    <w:rsid w:val="002B4222"/>
    <w:rsid w:val="002B5B0A"/>
    <w:rsid w:val="00305272"/>
    <w:rsid w:val="00324146"/>
    <w:rsid w:val="00380A79"/>
    <w:rsid w:val="00402454"/>
    <w:rsid w:val="00415C08"/>
    <w:rsid w:val="004421C4"/>
    <w:rsid w:val="00480E61"/>
    <w:rsid w:val="004A4509"/>
    <w:rsid w:val="005079E9"/>
    <w:rsid w:val="00517113"/>
    <w:rsid w:val="005319BF"/>
    <w:rsid w:val="005440F2"/>
    <w:rsid w:val="005703D9"/>
    <w:rsid w:val="005C1AD9"/>
    <w:rsid w:val="005E13F0"/>
    <w:rsid w:val="005F2483"/>
    <w:rsid w:val="00661188"/>
    <w:rsid w:val="006A44C9"/>
    <w:rsid w:val="006A61D9"/>
    <w:rsid w:val="006A720F"/>
    <w:rsid w:val="006A7AFB"/>
    <w:rsid w:val="006B3611"/>
    <w:rsid w:val="008326CD"/>
    <w:rsid w:val="00834F78"/>
    <w:rsid w:val="008505B9"/>
    <w:rsid w:val="008A37F8"/>
    <w:rsid w:val="008C14DC"/>
    <w:rsid w:val="008F15D5"/>
    <w:rsid w:val="009458EB"/>
    <w:rsid w:val="009D6CC6"/>
    <w:rsid w:val="009E21C5"/>
    <w:rsid w:val="00A03098"/>
    <w:rsid w:val="00A071A3"/>
    <w:rsid w:val="00A40F13"/>
    <w:rsid w:val="00A42D40"/>
    <w:rsid w:val="00A6049D"/>
    <w:rsid w:val="00A76ECF"/>
    <w:rsid w:val="00A92D29"/>
    <w:rsid w:val="00AE11FD"/>
    <w:rsid w:val="00B75F4F"/>
    <w:rsid w:val="00B873A3"/>
    <w:rsid w:val="00BF5BF7"/>
    <w:rsid w:val="00BF7F4D"/>
    <w:rsid w:val="00C00267"/>
    <w:rsid w:val="00C72BB6"/>
    <w:rsid w:val="00CC37A3"/>
    <w:rsid w:val="00D672A1"/>
    <w:rsid w:val="00E0261F"/>
    <w:rsid w:val="00E375B8"/>
    <w:rsid w:val="00EC5208"/>
    <w:rsid w:val="00ED47CA"/>
    <w:rsid w:val="00EE336E"/>
    <w:rsid w:val="00F75115"/>
    <w:rsid w:val="00FA3057"/>
    <w:rsid w:val="00FC0EFC"/>
    <w:rsid w:val="00FF0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161707"/>
    <w:rsid w:val="00173751"/>
    <w:rsid w:val="00191628"/>
    <w:rsid w:val="001E5B4C"/>
    <w:rsid w:val="00294366"/>
    <w:rsid w:val="002B4E0B"/>
    <w:rsid w:val="003D4B00"/>
    <w:rsid w:val="00494C4E"/>
    <w:rsid w:val="004F702A"/>
    <w:rsid w:val="00621F4F"/>
    <w:rsid w:val="00926683"/>
    <w:rsid w:val="00984660"/>
    <w:rsid w:val="00CE4D28"/>
    <w:rsid w:val="00DB3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B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subject/>
  <dc:creator> </dc:creator>
  <cp:keywords/>
  <dc:description/>
  <cp:lastModifiedBy> </cp:lastModifiedBy>
  <cp:revision>2</cp:revision>
  <cp:lastPrinted>2014-08-25T18:25:00Z</cp:lastPrinted>
  <dcterms:created xsi:type="dcterms:W3CDTF">2015-08-20T18:58:00Z</dcterms:created>
  <dcterms:modified xsi:type="dcterms:W3CDTF">2015-08-20T18:58:00Z</dcterms:modified>
</cp:coreProperties>
</file>