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46" w:rsidRPr="00EF7048" w:rsidRDefault="00324146" w:rsidP="009D6CC6">
      <w:pPr>
        <w:spacing w:after="0" w:line="360" w:lineRule="auto"/>
        <w:jc w:val="center"/>
        <w:rPr>
          <w:b/>
          <w:sz w:val="28"/>
          <w:szCs w:val="28"/>
        </w:rPr>
      </w:pPr>
      <w:r>
        <w:rPr>
          <w:b/>
          <w:sz w:val="28"/>
          <w:szCs w:val="28"/>
        </w:rPr>
        <w:t xml:space="preserve">RESUMEN </w:t>
      </w:r>
      <w:proofErr w:type="spellStart"/>
      <w:r>
        <w:rPr>
          <w:b/>
          <w:sz w:val="28"/>
          <w:szCs w:val="28"/>
        </w:rPr>
        <w:t>CLINICO</w:t>
      </w:r>
      <w:proofErr w:type="spellEnd"/>
      <w:r>
        <w:rPr>
          <w:b/>
          <w:sz w:val="28"/>
          <w:szCs w:val="28"/>
        </w:rPr>
        <w:t xml:space="preserve"> </w:t>
      </w:r>
    </w:p>
    <w:p w:rsidR="00324146" w:rsidRPr="00EF7048" w:rsidRDefault="00324146" w:rsidP="009D6CC6">
      <w:pPr>
        <w:spacing w:after="0" w:line="360" w:lineRule="auto"/>
        <w:jc w:val="right"/>
        <w:rPr>
          <w:sz w:val="20"/>
          <w:szCs w:val="20"/>
        </w:rPr>
      </w:pPr>
      <w:proofErr w:type="spellStart"/>
      <w:r w:rsidRPr="00EF7048">
        <w:rPr>
          <w:sz w:val="20"/>
          <w:szCs w:val="20"/>
        </w:rPr>
        <w:t>JURISDICCION</w:t>
      </w:r>
      <w:proofErr w:type="spellEnd"/>
      <w:r w:rsidRPr="00EF7048">
        <w:rPr>
          <w:sz w:val="20"/>
          <w:szCs w:val="20"/>
        </w:rPr>
        <w:t xml:space="preserve"> V</w:t>
      </w:r>
    </w:p>
    <w:p w:rsidR="00324146" w:rsidRPr="00EF7048" w:rsidRDefault="00324146" w:rsidP="009D6CC6">
      <w:pPr>
        <w:spacing w:after="0" w:line="360" w:lineRule="auto"/>
        <w:jc w:val="right"/>
        <w:rPr>
          <w:sz w:val="20"/>
          <w:szCs w:val="20"/>
        </w:rPr>
      </w:pPr>
      <w:r w:rsidRPr="00EF7048">
        <w:rPr>
          <w:sz w:val="20"/>
          <w:szCs w:val="20"/>
        </w:rPr>
        <w:t>ESTADO: SAN LUIS POTOSI</w:t>
      </w:r>
    </w:p>
    <w:p w:rsidR="00EE336E" w:rsidRDefault="00324146" w:rsidP="009D6CC6">
      <w:pPr>
        <w:spacing w:after="0" w:line="360" w:lineRule="auto"/>
        <w:jc w:val="right"/>
        <w:rPr>
          <w:sz w:val="20"/>
          <w:szCs w:val="20"/>
        </w:rPr>
      </w:pPr>
      <w:r w:rsidRPr="00EF7048">
        <w:rPr>
          <w:sz w:val="20"/>
          <w:szCs w:val="20"/>
        </w:rPr>
        <w:t>No. DE SEGURIDAD SOCIAL</w:t>
      </w:r>
      <w:r w:rsidR="00704AA2">
        <w:rPr>
          <w:sz w:val="20"/>
          <w:szCs w:val="20"/>
        </w:rPr>
        <w:t>: 2405083839</w:t>
      </w:r>
    </w:p>
    <w:p w:rsidR="00324146" w:rsidRPr="00202907" w:rsidRDefault="00324146" w:rsidP="00202907">
      <w:pPr>
        <w:spacing w:after="0" w:line="360" w:lineRule="auto"/>
        <w:jc w:val="right"/>
        <w:rPr>
          <w:sz w:val="20"/>
          <w:szCs w:val="20"/>
        </w:rPr>
      </w:pPr>
    </w:p>
    <w:p w:rsidR="00202907" w:rsidRDefault="00EE336E" w:rsidP="009D6CC6">
      <w:pPr>
        <w:spacing w:after="0" w:line="360" w:lineRule="auto"/>
        <w:jc w:val="both"/>
        <w:rPr>
          <w:b/>
        </w:rPr>
      </w:pPr>
      <w:r>
        <w:rPr>
          <w:b/>
        </w:rPr>
        <w:t>SEXO</w:t>
      </w:r>
      <w:proofErr w:type="gramStart"/>
      <w:r>
        <w:rPr>
          <w:b/>
        </w:rPr>
        <w:t xml:space="preserve">:  </w:t>
      </w:r>
      <w:proofErr w:type="spellStart"/>
      <w:r w:rsidR="00704AA2" w:rsidRPr="002710D7">
        <w:rPr>
          <w:i/>
        </w:rPr>
        <w:t>MASCULINO</w:t>
      </w:r>
      <w:r>
        <w:rPr>
          <w:b/>
        </w:rPr>
        <w:t>EDAD</w:t>
      </w:r>
      <w:proofErr w:type="spellEnd"/>
      <w:proofErr w:type="gramEnd"/>
      <w:r>
        <w:rPr>
          <w:b/>
        </w:rPr>
        <w:t xml:space="preserve">:    </w:t>
      </w:r>
      <w:r w:rsidR="00704AA2" w:rsidRPr="002710D7">
        <w:rPr>
          <w:i/>
        </w:rPr>
        <w:t>7/12</w:t>
      </w:r>
      <w:r>
        <w:rPr>
          <w:b/>
        </w:rPr>
        <w:t xml:space="preserve"> FECHA DE NACIMIENTO: </w:t>
      </w:r>
      <w:r w:rsidR="00704AA2" w:rsidRPr="002710D7">
        <w:rPr>
          <w:i/>
        </w:rPr>
        <w:t>14.10.2014</w:t>
      </w:r>
    </w:p>
    <w:p w:rsidR="00324146" w:rsidRDefault="00324146" w:rsidP="00202907">
      <w:pPr>
        <w:pStyle w:val="Sinespaciado"/>
        <w:rPr>
          <w:i/>
        </w:rPr>
      </w:pPr>
      <w:r w:rsidRPr="009D6CC6">
        <w:rPr>
          <w:b/>
        </w:rPr>
        <w:t xml:space="preserve">NOMBRE: </w:t>
      </w:r>
      <w:r w:rsidR="00704AA2">
        <w:rPr>
          <w:i/>
        </w:rPr>
        <w:t>BRAYAN DE JESUS ANDRADE PEREZ</w:t>
      </w:r>
    </w:p>
    <w:p w:rsidR="00202907" w:rsidRPr="00202907" w:rsidRDefault="00202907" w:rsidP="00202907">
      <w:pPr>
        <w:pStyle w:val="Sinespaciado"/>
        <w:rPr>
          <w:i/>
        </w:rPr>
      </w:pPr>
    </w:p>
    <w:p w:rsidR="00324146" w:rsidRPr="00202907" w:rsidRDefault="00324146" w:rsidP="009D6CC6">
      <w:pPr>
        <w:spacing w:after="0" w:line="360" w:lineRule="auto"/>
        <w:jc w:val="both"/>
      </w:pPr>
      <w:r w:rsidRPr="009D6CC6">
        <w:rPr>
          <w:b/>
        </w:rPr>
        <w:t xml:space="preserve">DOMICILIO: </w:t>
      </w:r>
      <w:r w:rsidR="00704AA2" w:rsidRPr="002710D7">
        <w:rPr>
          <w:i/>
        </w:rPr>
        <w:t>CALLE NICOLÁS BRAVO No. 50, COL. VICTOR MANUEL SANTOS, TAMUIN, S.L.P.</w:t>
      </w:r>
    </w:p>
    <w:p w:rsidR="00324146" w:rsidRDefault="00324146" w:rsidP="00202907">
      <w:pPr>
        <w:pStyle w:val="Sinespaciado"/>
        <w:rPr>
          <w:i/>
        </w:rPr>
      </w:pPr>
      <w:r w:rsidRPr="009D6CC6">
        <w:rPr>
          <w:b/>
        </w:rPr>
        <w:t>FECHA DE INGRESO</w:t>
      </w:r>
      <w:r w:rsidR="00704AA2">
        <w:rPr>
          <w:i/>
        </w:rPr>
        <w:t xml:space="preserve">09.06.2015 </w:t>
      </w:r>
      <w:r w:rsidR="00991AC4">
        <w:rPr>
          <w:b/>
        </w:rPr>
        <w:t xml:space="preserve">FECHA DE DEFUNCION: </w:t>
      </w:r>
      <w:r w:rsidR="002710D7">
        <w:rPr>
          <w:i/>
        </w:rPr>
        <w:t>09.06</w:t>
      </w:r>
      <w:r w:rsidR="00991AC4" w:rsidRPr="002710D7">
        <w:rPr>
          <w:i/>
        </w:rPr>
        <w:t>.2015</w:t>
      </w:r>
    </w:p>
    <w:p w:rsidR="002F38C8" w:rsidRDefault="002F38C8" w:rsidP="00202907">
      <w:pPr>
        <w:pStyle w:val="Sinespaciado"/>
        <w:rPr>
          <w:i/>
        </w:rPr>
      </w:pPr>
    </w:p>
    <w:p w:rsidR="002F38C8" w:rsidRPr="002F38C8" w:rsidRDefault="002F38C8" w:rsidP="00202907">
      <w:pPr>
        <w:pStyle w:val="Sinespaciado"/>
        <w:rPr>
          <w:b/>
        </w:rPr>
      </w:pPr>
      <w:r>
        <w:rPr>
          <w:b/>
        </w:rPr>
        <w:t>FOLIO DE CERTIFICADO DE DEFUNCIÓN:   150676666</w:t>
      </w:r>
    </w:p>
    <w:p w:rsidR="004A4509" w:rsidRPr="00202907" w:rsidRDefault="004A4509" w:rsidP="00C72BB6">
      <w:pPr>
        <w:spacing w:after="0" w:line="360" w:lineRule="auto"/>
        <w:jc w:val="both"/>
        <w:rPr>
          <w:sz w:val="18"/>
        </w:rPr>
      </w:pPr>
    </w:p>
    <w:p w:rsidR="00202907" w:rsidRDefault="00991AC4" w:rsidP="003F3E06">
      <w:pPr>
        <w:pStyle w:val="Sinespaciado"/>
        <w:jc w:val="both"/>
      </w:pPr>
      <w:r>
        <w:t xml:space="preserve">Paciente masculino de 7/12 de edad, referido del H.B.C. de Tamuín con diagnóstico de cardiopatía congénita y dificultad respiratoria severa secundaria a NAC. </w:t>
      </w:r>
    </w:p>
    <w:p w:rsidR="003F3E06" w:rsidRDefault="009B50F3" w:rsidP="003F3E06">
      <w:pPr>
        <w:pStyle w:val="Sinespaciado"/>
        <w:jc w:val="both"/>
      </w:pPr>
      <w:r>
        <w:t>Inicia padecimiento el día 08.06.15 con fiebre no cuantificada,</w:t>
      </w:r>
      <w:r w:rsidR="00623B92">
        <w:t xml:space="preserve"> acudiendo con facultativo siendo manejado con paracetamol y amoxicilina/ácido clavulánico con evolución tórpida continuando febril por lo que nuevamente acude con médico particular para revaloración, manejado con IIosone y tempra sin remisión de la fiebre, agrega</w:t>
      </w:r>
      <w:r>
        <w:t xml:space="preserve"> 6 evacuaciones disminuidas de consistencia, vómito de contenido alimenticio en 1 ocasión y tos de 1 día de evolución, se agrega a las 14:00 horas del 09.06.15 </w:t>
      </w:r>
      <w:r w:rsidR="003F3E06">
        <w:t xml:space="preserve"> dificultad respiratoria con cianosis peribucal y retracción intercostal, </w:t>
      </w:r>
      <w:r>
        <w:t>palidez de tegumentos e hiporreactividad, por lo que acuden a HBC de Tamuín donde realizan intubación orotraqueal por desaturaciones bajas, alrededor del 60%</w:t>
      </w:r>
      <w:r w:rsidR="00CA0D4A">
        <w:t>, es trasladado a éste hospital donde ingresa a las 17:30 horas a sala de choque</w:t>
      </w:r>
      <w:r w:rsidR="003F3E06">
        <w:t xml:space="preserve"> del servicio de urgencias</w:t>
      </w:r>
      <w:r w:rsidR="00CA0D4A">
        <w:t xml:space="preserve"> donde se reintuba logrando mejoría en la saturación del 95%. Ingresa en malas condiciones generales, piel marmórea, llenado capilar lento de 3-5”, fiebre de 39.5 °C, tórax deformado a expensas de precordio abombado, signos de dificultad respiratoria severa que disminuyeron con la intubación, abundantes estertores crepitantes bilaterales, sibilancias bilaterales, ruidos cardiacos taquicardicos con soplo sistólico difuso en área precordial, abdomen asignológico, pulsos periféricos palpables, con mejoría del llenado capilar de 2-3”. Se le realiza radiografía de tórax con cardiomegalia global GIII con dilatación de cavidades derechas e izquierdas e infiltrado leve en ámbos lóbulos superiores con atrapamiento de aire. Se diagnostica Cardiopatía congé</w:t>
      </w:r>
      <w:r w:rsidR="003F3E06">
        <w:t xml:space="preserve">nita dilatada más </w:t>
      </w:r>
      <w:r w:rsidR="00CA0D4A">
        <w:t>bronconeumonía.</w:t>
      </w:r>
      <w:r w:rsidR="003F3E06">
        <w:t xml:space="preserve"> A las 18:25 horas </w:t>
      </w:r>
      <w:r w:rsidR="002710D7">
        <w:t>paciente con deterioro paulatino culminando en paro cardiaco irreversible a las maniobras habituales de reanimación, dándose por fallecido a las 18:25 horas.</w:t>
      </w:r>
    </w:p>
    <w:p w:rsidR="00995B4F" w:rsidRDefault="00995B4F" w:rsidP="003F3E06">
      <w:pPr>
        <w:pStyle w:val="Sinespaciado"/>
        <w:jc w:val="both"/>
      </w:pPr>
      <w:bookmarkStart w:id="0" w:name="_GoBack"/>
      <w:bookmarkEnd w:id="0"/>
    </w:p>
    <w:p w:rsidR="002710D7" w:rsidRDefault="002710D7" w:rsidP="003F3E06">
      <w:pPr>
        <w:pStyle w:val="Sinespaciado"/>
        <w:jc w:val="both"/>
      </w:pPr>
      <w:r>
        <w:t>DX: a) Bronconeumonía</w:t>
      </w:r>
    </w:p>
    <w:p w:rsidR="002710D7" w:rsidRDefault="002710D7" w:rsidP="003F3E06">
      <w:pPr>
        <w:pStyle w:val="Sinespaciado"/>
        <w:jc w:val="both"/>
      </w:pPr>
      <w:r>
        <w:t xml:space="preserve">       b) Cardiopatía Congénita dilatada</w:t>
      </w:r>
    </w:p>
    <w:p w:rsidR="002710D7" w:rsidRDefault="002710D7" w:rsidP="003F3E06">
      <w:pPr>
        <w:pStyle w:val="Sinespaciado"/>
        <w:jc w:val="both"/>
      </w:pPr>
    </w:p>
    <w:p w:rsidR="00995B4F" w:rsidRDefault="00995B4F" w:rsidP="003F3E06">
      <w:pPr>
        <w:pStyle w:val="Sinespaciado"/>
        <w:jc w:val="both"/>
      </w:pPr>
    </w:p>
    <w:p w:rsidR="00324146" w:rsidRPr="00623B92" w:rsidRDefault="00324146" w:rsidP="00623B92">
      <w:pPr>
        <w:spacing w:after="0" w:line="360" w:lineRule="auto"/>
        <w:jc w:val="right"/>
        <w:rPr>
          <w:b/>
          <w:lang w:val="en-US"/>
        </w:rPr>
      </w:pPr>
      <w:r w:rsidRPr="00623B92">
        <w:rPr>
          <w:b/>
          <w:lang w:val="en-US"/>
        </w:rPr>
        <w:t>RHOVE</w:t>
      </w:r>
    </w:p>
    <w:p w:rsidR="00E0261F" w:rsidRPr="00623B92" w:rsidRDefault="00324146" w:rsidP="009D6CC6">
      <w:pPr>
        <w:spacing w:after="0" w:line="360" w:lineRule="auto"/>
        <w:jc w:val="right"/>
        <w:rPr>
          <w:b/>
          <w:lang w:val="en-US"/>
        </w:rPr>
      </w:pPr>
      <w:r w:rsidRPr="00623B92">
        <w:rPr>
          <w:b/>
          <w:lang w:val="en-US"/>
        </w:rPr>
        <w:t xml:space="preserve">DRA. </w:t>
      </w:r>
      <w:r w:rsidR="002710D7" w:rsidRPr="00623B92">
        <w:rPr>
          <w:b/>
          <w:lang w:val="en-US"/>
        </w:rPr>
        <w:t>NYDIA IVETH HERNÁNDEZ PAULÍN</w:t>
      </w:r>
    </w:p>
    <w:p w:rsidR="00C72BB6" w:rsidRPr="009D6CC6" w:rsidRDefault="00C72BB6" w:rsidP="009D6CC6">
      <w:pPr>
        <w:spacing w:after="0" w:line="360" w:lineRule="auto"/>
        <w:jc w:val="right"/>
        <w:rPr>
          <w:b/>
        </w:rPr>
      </w:pPr>
      <w:proofErr w:type="spellStart"/>
      <w:r>
        <w:rPr>
          <w:b/>
        </w:rPr>
        <w:t>Cedprof</w:t>
      </w:r>
      <w:proofErr w:type="spellEnd"/>
      <w:r>
        <w:rPr>
          <w:b/>
        </w:rPr>
        <w:t xml:space="preserve">. </w:t>
      </w:r>
      <w:r w:rsidR="002710D7">
        <w:rPr>
          <w:b/>
        </w:rPr>
        <w:t>7302237</w:t>
      </w:r>
    </w:p>
    <w:sectPr w:rsidR="00C72BB6" w:rsidRPr="009D6CC6" w:rsidSect="00914E4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FC1" w:rsidRDefault="00BF2FC1" w:rsidP="009D6CC6">
      <w:pPr>
        <w:spacing w:after="0" w:line="240" w:lineRule="auto"/>
      </w:pPr>
      <w:r>
        <w:separator/>
      </w:r>
    </w:p>
  </w:endnote>
  <w:endnote w:type="continuationSeparator" w:id="1">
    <w:p w:rsidR="00BF2FC1" w:rsidRDefault="00BF2FC1" w:rsidP="009D6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284CB0" w:rsidRPr="00284CB0">
      <w:rPr>
        <w:rFonts w:eastAsiaTheme="minorEastAsia"/>
        <w:sz w:val="18"/>
        <w:szCs w:val="18"/>
      </w:rPr>
      <w:fldChar w:fldCharType="begin"/>
    </w:r>
    <w:r w:rsidRPr="009D6CC6">
      <w:rPr>
        <w:sz w:val="18"/>
        <w:szCs w:val="18"/>
      </w:rPr>
      <w:instrText>PAGE   \* MERGEFORMAT</w:instrText>
    </w:r>
    <w:r w:rsidR="00284CB0" w:rsidRPr="00284CB0">
      <w:rPr>
        <w:rFonts w:eastAsiaTheme="minorEastAsia"/>
        <w:sz w:val="18"/>
        <w:szCs w:val="18"/>
      </w:rPr>
      <w:fldChar w:fldCharType="separate"/>
    </w:r>
    <w:r w:rsidR="002E475E" w:rsidRPr="002E475E">
      <w:rPr>
        <w:rFonts w:asciiTheme="majorHAnsi" w:eastAsiaTheme="majorEastAsia" w:hAnsiTheme="majorHAnsi" w:cstheme="majorBidi"/>
        <w:noProof/>
        <w:sz w:val="18"/>
        <w:szCs w:val="18"/>
        <w:lang w:val="es-ES"/>
      </w:rPr>
      <w:t>1</w:t>
    </w:r>
    <w:r w:rsidR="00284CB0"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FC1" w:rsidRDefault="00BF2FC1" w:rsidP="009D6CC6">
      <w:pPr>
        <w:spacing w:after="0" w:line="240" w:lineRule="auto"/>
      </w:pPr>
      <w:r>
        <w:separator/>
      </w:r>
    </w:p>
  </w:footnote>
  <w:footnote w:type="continuationSeparator" w:id="1">
    <w:p w:rsidR="00BF2FC1" w:rsidRDefault="00BF2FC1" w:rsidP="009D6C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704AA2">
    <w:pPr>
      <w:pStyle w:val="Encabezado"/>
    </w:pPr>
    <w:r>
      <w:rPr>
        <w:b/>
        <w:noProof/>
        <w:sz w:val="20"/>
        <w:szCs w:val="20"/>
        <w:lang w:val="es-ES" w:eastAsia="es-ES"/>
      </w:rPr>
      <w:drawing>
        <wp:anchor distT="0" distB="0" distL="114300" distR="114300" simplePos="0" relativeHeight="251660800" behindDoc="0" locked="0" layoutInCell="1" allowOverlap="1">
          <wp:simplePos x="0" y="0"/>
          <wp:positionH relativeFrom="column">
            <wp:posOffset>-842010</wp:posOffset>
          </wp:positionH>
          <wp:positionV relativeFrom="paragraph">
            <wp:posOffset>-786130</wp:posOffset>
          </wp:positionV>
          <wp:extent cx="1704975" cy="666750"/>
          <wp:effectExtent l="19050" t="0" r="9525" b="0"/>
          <wp:wrapNone/>
          <wp:docPr id="2" name="Imagen 2"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ios de Salud "/>
                  <pic:cNvPicPr>
                    <a:picLocks noChangeAspect="1" noChangeArrowheads="1"/>
                  </pic:cNvPicPr>
                </pic:nvPicPr>
                <pic:blipFill>
                  <a:blip r:embed="rId1">
                    <a:lum contrast="20000"/>
                  </a:blip>
                  <a:srcRect/>
                  <a:stretch>
                    <a:fillRect/>
                  </a:stretch>
                </pic:blipFill>
                <pic:spPr bwMode="auto">
                  <a:xfrm>
                    <a:off x="0" y="0"/>
                    <a:ext cx="1704975" cy="666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E0261F"/>
    <w:rsid w:val="000061F8"/>
    <w:rsid w:val="0003573F"/>
    <w:rsid w:val="000B09B4"/>
    <w:rsid w:val="00110DC8"/>
    <w:rsid w:val="00196AAC"/>
    <w:rsid w:val="00202907"/>
    <w:rsid w:val="002329BF"/>
    <w:rsid w:val="002531A2"/>
    <w:rsid w:val="002710D7"/>
    <w:rsid w:val="00284CB0"/>
    <w:rsid w:val="002B4222"/>
    <w:rsid w:val="002B5B0A"/>
    <w:rsid w:val="002E475E"/>
    <w:rsid w:val="002F38C8"/>
    <w:rsid w:val="00324146"/>
    <w:rsid w:val="00380A79"/>
    <w:rsid w:val="003F3E06"/>
    <w:rsid w:val="00402454"/>
    <w:rsid w:val="00415C08"/>
    <w:rsid w:val="004421C4"/>
    <w:rsid w:val="00480E61"/>
    <w:rsid w:val="004A4509"/>
    <w:rsid w:val="005319BF"/>
    <w:rsid w:val="005440F2"/>
    <w:rsid w:val="005703D9"/>
    <w:rsid w:val="005C1AD9"/>
    <w:rsid w:val="005E13F0"/>
    <w:rsid w:val="005F2483"/>
    <w:rsid w:val="00623B92"/>
    <w:rsid w:val="00661188"/>
    <w:rsid w:val="006A44C9"/>
    <w:rsid w:val="006A720F"/>
    <w:rsid w:val="006A7AFB"/>
    <w:rsid w:val="006B3611"/>
    <w:rsid w:val="00704AA2"/>
    <w:rsid w:val="00834F78"/>
    <w:rsid w:val="008F15D5"/>
    <w:rsid w:val="00914E42"/>
    <w:rsid w:val="009458EB"/>
    <w:rsid w:val="00991AC4"/>
    <w:rsid w:val="00995B4F"/>
    <w:rsid w:val="009B50F3"/>
    <w:rsid w:val="009D6CC6"/>
    <w:rsid w:val="009E21C5"/>
    <w:rsid w:val="00A40F13"/>
    <w:rsid w:val="00A42D40"/>
    <w:rsid w:val="00A92D29"/>
    <w:rsid w:val="00B75F4F"/>
    <w:rsid w:val="00BA3EE3"/>
    <w:rsid w:val="00BA68BB"/>
    <w:rsid w:val="00BF2FC1"/>
    <w:rsid w:val="00BF5BF7"/>
    <w:rsid w:val="00BF7F4D"/>
    <w:rsid w:val="00C00267"/>
    <w:rsid w:val="00C72BB6"/>
    <w:rsid w:val="00CA0D4A"/>
    <w:rsid w:val="00CC37A3"/>
    <w:rsid w:val="00D672A1"/>
    <w:rsid w:val="00E0261F"/>
    <w:rsid w:val="00E375B8"/>
    <w:rsid w:val="00EC5208"/>
    <w:rsid w:val="00ED47CA"/>
    <w:rsid w:val="00EE336E"/>
    <w:rsid w:val="00F75115"/>
    <w:rsid w:val="00FA3057"/>
    <w:rsid w:val="00FC018C"/>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F702A"/>
    <w:rsid w:val="00161707"/>
    <w:rsid w:val="00173751"/>
    <w:rsid w:val="00191628"/>
    <w:rsid w:val="00294366"/>
    <w:rsid w:val="002B4E0B"/>
    <w:rsid w:val="004F702A"/>
    <w:rsid w:val="005C1F83"/>
    <w:rsid w:val="00621F4F"/>
    <w:rsid w:val="007D7119"/>
    <w:rsid w:val="00A36BA2"/>
    <w:rsid w:val="00BE0D65"/>
    <w:rsid w:val="00CD6963"/>
    <w:rsid w:val="00CE4D28"/>
    <w:rsid w:val="00DB3C9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subject/>
  <dc:creator>Jef-Rhove</dc:creator>
  <cp:keywords/>
  <dc:description/>
  <cp:lastModifiedBy> </cp:lastModifiedBy>
  <cp:revision>4</cp:revision>
  <cp:lastPrinted>2014-08-25T18:25:00Z</cp:lastPrinted>
  <dcterms:created xsi:type="dcterms:W3CDTF">2015-10-26T20:10:00Z</dcterms:created>
  <dcterms:modified xsi:type="dcterms:W3CDTF">2015-10-27T16:52:00Z</dcterms:modified>
</cp:coreProperties>
</file>