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BF" w:rsidRDefault="0049767C">
      <w:r>
        <w:t xml:space="preserve">BENITO CORONADO INFANTE </w:t>
      </w:r>
    </w:p>
    <w:p w:rsidR="00B97C58" w:rsidRDefault="0049767C">
      <w:r>
        <w:t>FOLIO 150679389</w:t>
      </w:r>
    </w:p>
    <w:p w:rsidR="00B97C58" w:rsidRDefault="00B97C58"/>
    <w:p w:rsidR="000C372C" w:rsidRDefault="000C6595" w:rsidP="00B97C58">
      <w:pPr>
        <w:jc w:val="both"/>
      </w:pPr>
      <w:r>
        <w:t xml:space="preserve">Masculino de </w:t>
      </w:r>
      <w:r w:rsidR="0049767C">
        <w:t>72</w:t>
      </w:r>
      <w:r>
        <w:t xml:space="preserve"> años de edad</w:t>
      </w:r>
      <w:r w:rsidR="0049767C">
        <w:t xml:space="preserve"> con antecedente de AR de 4 años de Evolución inicio su padecimiento el día 28 de mayo con debilidad generalizada de predominio superior por lo que acude al Hospital Central se le realiza TAC de cráneo descartándose problema</w:t>
      </w:r>
      <w:r w:rsidR="00861A3D">
        <w:t xml:space="preserve"> vascular cerebral,</w:t>
      </w:r>
      <w:r w:rsidR="0049767C">
        <w:t xml:space="preserve"> por lo que se sugiere cuadro compatible con Guillan Barre, debilidad aumenta dificultándose la respiración por lo que se decide intubación </w:t>
      </w:r>
      <w:proofErr w:type="spellStart"/>
      <w:r w:rsidR="0049767C">
        <w:t>orotraqueal</w:t>
      </w:r>
      <w:proofErr w:type="spellEnd"/>
      <w:r w:rsidR="000C372C">
        <w:t xml:space="preserve">, </w:t>
      </w:r>
      <w:r w:rsidR="00861A3D">
        <w:t xml:space="preserve"> </w:t>
      </w:r>
      <w:r w:rsidR="000C372C">
        <w:t xml:space="preserve">desarrollando neumonía por </w:t>
      </w:r>
      <w:proofErr w:type="spellStart"/>
      <w:r w:rsidR="000C372C">
        <w:t>stafilococo</w:t>
      </w:r>
      <w:proofErr w:type="spellEnd"/>
      <w:r w:rsidR="000C372C">
        <w:t xml:space="preserve"> </w:t>
      </w:r>
      <w:proofErr w:type="spellStart"/>
      <w:r w:rsidR="000C372C">
        <w:t>aureus</w:t>
      </w:r>
      <w:proofErr w:type="spellEnd"/>
      <w:r w:rsidR="000C372C">
        <w:t xml:space="preserve">, aislado el día 10 de junio, persiste con fiebre a pesar de doble esquema antibiótico, se desarrolla lesión en rotula izquierda, consolidándose el diagnóstico de </w:t>
      </w:r>
      <w:proofErr w:type="spellStart"/>
      <w:r w:rsidR="000C372C">
        <w:t>fungemia</w:t>
      </w:r>
      <w:proofErr w:type="spellEnd"/>
      <w:r w:rsidR="000C372C">
        <w:t xml:space="preserve"> rotuliana mucilaginosa, se agrega </w:t>
      </w:r>
      <w:proofErr w:type="spellStart"/>
      <w:r w:rsidR="000C372C">
        <w:t>anfotericina</w:t>
      </w:r>
      <w:proofErr w:type="spellEnd"/>
      <w:r w:rsidR="000C372C">
        <w:t xml:space="preserve"> al manejo el </w:t>
      </w:r>
      <w:r w:rsidR="00861A3D">
        <w:t>día</w:t>
      </w:r>
      <w:r w:rsidR="000C372C">
        <w:t xml:space="preserve"> 15</w:t>
      </w:r>
      <w:r w:rsidR="00861A3D">
        <w:t xml:space="preserve"> de la hospitalización</w:t>
      </w:r>
      <w:r w:rsidR="000C372C">
        <w:t>, sin embargo el paciente con datos de choque .</w:t>
      </w:r>
    </w:p>
    <w:p w:rsidR="000C372C" w:rsidRDefault="000C372C" w:rsidP="00B97C58">
      <w:pPr>
        <w:jc w:val="both"/>
      </w:pPr>
      <w:r>
        <w:t xml:space="preserve">El día 23 de junio presenta anuria y datos de inestabilidad hemodinámica, se agregan </w:t>
      </w:r>
      <w:proofErr w:type="spellStart"/>
      <w:r>
        <w:t>vasopresores</w:t>
      </w:r>
      <w:proofErr w:type="spellEnd"/>
      <w:r>
        <w:t xml:space="preserve"> sin mejoría cayendo finalmente en paro el día 24 y declarándose muerto a las 7:31 hrs. </w:t>
      </w:r>
    </w:p>
    <w:p w:rsidR="000C372C" w:rsidRDefault="000C372C" w:rsidP="00B97C58">
      <w:pPr>
        <w:jc w:val="both"/>
      </w:pPr>
    </w:p>
    <w:p w:rsidR="00E60BA9" w:rsidRDefault="000C372C" w:rsidP="00B97C58">
      <w:pPr>
        <w:jc w:val="both"/>
      </w:pPr>
      <w:r>
        <w:t xml:space="preserve"> </w:t>
      </w:r>
      <w:r w:rsidR="0049767C">
        <w:t xml:space="preserve"> </w:t>
      </w:r>
    </w:p>
    <w:p w:rsidR="00965A7C" w:rsidRDefault="00965A7C" w:rsidP="00B97C58">
      <w:pPr>
        <w:jc w:val="both"/>
      </w:pPr>
      <w:r>
        <w:t xml:space="preserve">A1   CHOQUE SEPTICO  </w:t>
      </w:r>
      <w:r w:rsidR="00BC44FE">
        <w:t xml:space="preserve"> </w:t>
      </w:r>
      <w:r w:rsidR="000C372C">
        <w:t xml:space="preserve">2  </w:t>
      </w:r>
      <w:proofErr w:type="spellStart"/>
      <w:r w:rsidR="000C372C">
        <w:t>dias</w:t>
      </w:r>
      <w:proofErr w:type="spellEnd"/>
      <w:r w:rsidR="000C372C">
        <w:t xml:space="preserve">  A40</w:t>
      </w:r>
    </w:p>
    <w:p w:rsidR="00965A7C" w:rsidRDefault="00965A7C" w:rsidP="00B97C58">
      <w:pPr>
        <w:jc w:val="both"/>
      </w:pPr>
      <w:r>
        <w:t xml:space="preserve">A2  NEUMONIA INTRAHOSPITALARIA   </w:t>
      </w:r>
      <w:r w:rsidR="0054798B">
        <w:rPr>
          <w:i/>
        </w:rPr>
        <w:t xml:space="preserve"> </w:t>
      </w:r>
      <w:r w:rsidR="000C372C">
        <w:rPr>
          <w:i/>
        </w:rPr>
        <w:t xml:space="preserve">14 </w:t>
      </w:r>
      <w:r w:rsidR="0054798B">
        <w:t>días</w:t>
      </w:r>
      <w:r w:rsidR="0013513C">
        <w:t xml:space="preserve">    J15.5</w:t>
      </w:r>
    </w:p>
    <w:p w:rsidR="00BC44FE" w:rsidRDefault="00E60BA9" w:rsidP="00B97C58">
      <w:pPr>
        <w:jc w:val="both"/>
      </w:pPr>
      <w:r>
        <w:t xml:space="preserve">A3 </w:t>
      </w:r>
      <w:r w:rsidR="000C372C">
        <w:t xml:space="preserve"> FUNGEMIA ROTULIANA MUCILAGINOSA   </w:t>
      </w:r>
      <w:r w:rsidR="00746A59">
        <w:t xml:space="preserve">B48  </w:t>
      </w:r>
      <w:r w:rsidR="000C372C">
        <w:t xml:space="preserve">10 DIAS  </w:t>
      </w:r>
    </w:p>
    <w:p w:rsidR="000C372C" w:rsidRDefault="000C372C" w:rsidP="00B97C58">
      <w:pPr>
        <w:jc w:val="both"/>
      </w:pPr>
      <w:r>
        <w:t>A5  S. GUILLIAN BARRE  28 DIAS  G61.8</w:t>
      </w:r>
    </w:p>
    <w:p w:rsidR="00965A7C" w:rsidRDefault="00965A7C" w:rsidP="00B97C58">
      <w:pPr>
        <w:jc w:val="both"/>
      </w:pPr>
    </w:p>
    <w:p w:rsidR="00965A7C" w:rsidRDefault="001326E8" w:rsidP="00B97C58">
      <w:pPr>
        <w:jc w:val="both"/>
      </w:pPr>
      <w:r>
        <w:t xml:space="preserve">Otras </w:t>
      </w:r>
    </w:p>
    <w:p w:rsidR="00BC44FE" w:rsidRDefault="00746A59" w:rsidP="00DC51B3">
      <w:pPr>
        <w:jc w:val="both"/>
      </w:pPr>
      <w:r>
        <w:t xml:space="preserve">ARTRITIS REUMATOIDE 4 AÑOS </w:t>
      </w:r>
      <w:r w:rsidR="00DC51B3">
        <w:t xml:space="preserve"> </w:t>
      </w:r>
      <w:r>
        <w:t xml:space="preserve"> M5.3</w:t>
      </w:r>
    </w:p>
    <w:p w:rsidR="00965A7C" w:rsidRDefault="00965A7C" w:rsidP="00B97C58">
      <w:pPr>
        <w:jc w:val="both"/>
      </w:pPr>
      <w:bookmarkStart w:id="0" w:name="_GoBack"/>
      <w:bookmarkEnd w:id="0"/>
    </w:p>
    <w:p w:rsidR="00965A7C" w:rsidRDefault="00965A7C" w:rsidP="00B97C58">
      <w:pPr>
        <w:jc w:val="both"/>
      </w:pPr>
    </w:p>
    <w:p w:rsidR="00965A7C" w:rsidRDefault="00965A7C" w:rsidP="00B97C58">
      <w:pPr>
        <w:jc w:val="both"/>
      </w:pPr>
    </w:p>
    <w:p w:rsidR="00965A7C" w:rsidRDefault="00965A7C" w:rsidP="00B97C58">
      <w:pPr>
        <w:jc w:val="both"/>
      </w:pPr>
    </w:p>
    <w:p w:rsidR="00B97C58" w:rsidRDefault="00B97C58" w:rsidP="00B97C58">
      <w:pPr>
        <w:jc w:val="both"/>
      </w:pPr>
    </w:p>
    <w:sectPr w:rsidR="00B97C58" w:rsidSect="00AC11B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C58"/>
    <w:rsid w:val="000C372C"/>
    <w:rsid w:val="000C6595"/>
    <w:rsid w:val="001326E8"/>
    <w:rsid w:val="0013513C"/>
    <w:rsid w:val="0022312F"/>
    <w:rsid w:val="0049767C"/>
    <w:rsid w:val="0054798B"/>
    <w:rsid w:val="00636CBF"/>
    <w:rsid w:val="00746A59"/>
    <w:rsid w:val="0079769A"/>
    <w:rsid w:val="00861A3D"/>
    <w:rsid w:val="00965A7C"/>
    <w:rsid w:val="00AC11B3"/>
    <w:rsid w:val="00B97C58"/>
    <w:rsid w:val="00BC44FE"/>
    <w:rsid w:val="00D84B4C"/>
    <w:rsid w:val="00D872F0"/>
    <w:rsid w:val="00DC51B3"/>
    <w:rsid w:val="00E60BA9"/>
    <w:rsid w:val="00FA274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Alba Consultorios</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 Alba Torres</dc:creator>
  <cp:keywords/>
  <dc:description/>
  <cp:lastModifiedBy>epi1</cp:lastModifiedBy>
  <cp:revision>3</cp:revision>
  <dcterms:created xsi:type="dcterms:W3CDTF">2015-08-31T17:03:00Z</dcterms:created>
  <dcterms:modified xsi:type="dcterms:W3CDTF">2015-08-31T17:55:00Z</dcterms:modified>
</cp:coreProperties>
</file>