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BF" w:rsidRDefault="000C6595">
      <w:r>
        <w:t>CRISPIN MARTINEZ MARTINEZ</w:t>
      </w:r>
    </w:p>
    <w:p w:rsidR="00B97C58" w:rsidRDefault="000C6595">
      <w:r>
        <w:t>FOLIO 150679430</w:t>
      </w:r>
    </w:p>
    <w:p w:rsidR="00B97C58" w:rsidRDefault="00B97C58"/>
    <w:p w:rsidR="00965A7C" w:rsidRDefault="000C6595" w:rsidP="00B97C58">
      <w:pPr>
        <w:jc w:val="both"/>
      </w:pPr>
      <w:r>
        <w:t>Masculino de 65 años de edad cardiópata con antecedente de IAM hace 10 años con angioplas</w:t>
      </w:r>
      <w:r w:rsidR="00CF3B9F">
        <w:t>tia coronaria en aquel entonces. E</w:t>
      </w:r>
      <w:r>
        <w:t xml:space="preserve">l paciente </w:t>
      </w:r>
      <w:r w:rsidR="00E60BA9">
        <w:t>inicio</w:t>
      </w:r>
      <w:r>
        <w:t xml:space="preserve"> su padecimiento actual el dia 20 de mayo del presente con tos y expectoración, no hay fiebre  y disnea de pequeños esfuerzos, por lo que acude a medio privado, dejando para observación bajo </w:t>
      </w:r>
      <w:r w:rsidR="00E60BA9">
        <w:t>cuidado</w:t>
      </w:r>
      <w:r>
        <w:t xml:space="preserve"> de medico cardiólogo,  la disnea fue progresiva no </w:t>
      </w:r>
      <w:r w:rsidR="00E60BA9">
        <w:t>revirtiendo</w:t>
      </w:r>
      <w:r>
        <w:t xml:space="preserve"> aun con apoyo de oxigeno completarí</w:t>
      </w:r>
      <w:r w:rsidR="004936C6">
        <w:t xml:space="preserve">o </w:t>
      </w:r>
      <w:r>
        <w:t>hasta que se requir</w:t>
      </w:r>
      <w:r w:rsidR="004936C6">
        <w:t>ió</w:t>
      </w:r>
      <w:r>
        <w:t xml:space="preserve"> de intubación para mantener la saturación, pos</w:t>
      </w:r>
      <w:r w:rsidR="004936C6">
        <w:t>terior a ello es trasladado al Hospital C</w:t>
      </w:r>
      <w:r>
        <w:t>entral</w:t>
      </w:r>
      <w:r w:rsidR="004936C6">
        <w:t xml:space="preserve"> Dr. Ignacio Morones Prieto. El </w:t>
      </w:r>
      <w:r>
        <w:t xml:space="preserve"> 26 de mayo  </w:t>
      </w:r>
      <w:r w:rsidR="004936C6">
        <w:t>se le realizó</w:t>
      </w:r>
      <w:r>
        <w:t xml:space="preserve"> </w:t>
      </w:r>
      <w:r w:rsidR="00E60BA9">
        <w:t>traqueotomía</w:t>
      </w:r>
      <w:r>
        <w:t xml:space="preserve"> continua</w:t>
      </w:r>
      <w:r w:rsidR="004936C6">
        <w:t>ndo  intubado en terapia cardiovas</w:t>
      </w:r>
      <w:r>
        <w:t>cular</w:t>
      </w:r>
      <w:r w:rsidR="004936C6">
        <w:t>,</w:t>
      </w:r>
      <w:r>
        <w:t xml:space="preserve">  desarrollando neumonía con estertores crepitantes bibasales, manejado con doble esquema con cefepime y amikacina, presencia de ulceras de decúbito, el paciente egresa de la terapia a medicina</w:t>
      </w:r>
      <w:r w:rsidR="00E60BA9">
        <w:t xml:space="preserve"> interna</w:t>
      </w:r>
      <w:r w:rsidR="004936C6">
        <w:t xml:space="preserve"> por mal pronó</w:t>
      </w:r>
      <w:r>
        <w:t xml:space="preserve">stico a corto plazo, </w:t>
      </w:r>
      <w:r w:rsidR="004936C6">
        <w:t xml:space="preserve"> </w:t>
      </w:r>
      <w:r w:rsidR="00E60BA9">
        <w:t xml:space="preserve">presentando paro el </w:t>
      </w:r>
      <w:r w:rsidR="004936C6">
        <w:t>día</w:t>
      </w:r>
      <w:r w:rsidR="00E60BA9">
        <w:t xml:space="preserve"> 06 de julio, se dictamina muerte a las 16:17 hrs </w:t>
      </w:r>
    </w:p>
    <w:p w:rsidR="00E60BA9" w:rsidRDefault="00E60BA9" w:rsidP="00B97C58">
      <w:pPr>
        <w:jc w:val="both"/>
      </w:pPr>
    </w:p>
    <w:p w:rsidR="00965A7C" w:rsidRDefault="00965A7C" w:rsidP="00B97C58">
      <w:pPr>
        <w:jc w:val="both"/>
      </w:pPr>
      <w:r>
        <w:t xml:space="preserve">A1   CHOQUE SEPTICO  </w:t>
      </w:r>
      <w:r w:rsidR="00BC44FE">
        <w:t xml:space="preserve"> </w:t>
      </w:r>
      <w:r w:rsidR="00FA2743">
        <w:t xml:space="preserve"> </w:t>
      </w:r>
      <w:r w:rsidR="00E60BA9">
        <w:t>3</w:t>
      </w:r>
      <w:r w:rsidR="00FA2743">
        <w:t xml:space="preserve"> </w:t>
      </w:r>
      <w:r w:rsidR="0054798B">
        <w:t>días</w:t>
      </w:r>
      <w:r>
        <w:t xml:space="preserve">   </w:t>
      </w:r>
      <w:r w:rsidR="001326E8">
        <w:t xml:space="preserve"> </w:t>
      </w:r>
      <w:r w:rsidR="0013513C">
        <w:t>A40</w:t>
      </w:r>
    </w:p>
    <w:p w:rsidR="00965A7C" w:rsidRDefault="00965A7C" w:rsidP="00B97C58">
      <w:pPr>
        <w:jc w:val="both"/>
      </w:pPr>
      <w:r>
        <w:t xml:space="preserve">A2  NEUMONIA INTRAHOSPITALARIA   </w:t>
      </w:r>
      <w:r w:rsidR="0054798B">
        <w:rPr>
          <w:i/>
        </w:rPr>
        <w:t xml:space="preserve"> </w:t>
      </w:r>
      <w:r w:rsidR="00E60BA9">
        <w:rPr>
          <w:i/>
        </w:rPr>
        <w:t xml:space="preserve">20 </w:t>
      </w:r>
      <w:r w:rsidR="0054798B">
        <w:t>días</w:t>
      </w:r>
      <w:r w:rsidR="0013513C">
        <w:t xml:space="preserve">    J15.5</w:t>
      </w:r>
    </w:p>
    <w:p w:rsidR="00BC44FE" w:rsidRDefault="00E60BA9" w:rsidP="00B97C58">
      <w:pPr>
        <w:jc w:val="both"/>
      </w:pPr>
      <w:r>
        <w:t xml:space="preserve">A3 NEUMOPATIA INTERSTICIAL </w:t>
      </w:r>
      <w:r w:rsidR="00396E72">
        <w:t xml:space="preserve">         41 dias </w:t>
      </w:r>
      <w:r>
        <w:t xml:space="preserve"> </w:t>
      </w:r>
      <w:r w:rsidR="00396E72">
        <w:t>J84</w:t>
      </w:r>
    </w:p>
    <w:p w:rsidR="00965A7C" w:rsidRDefault="00965A7C" w:rsidP="00B97C58">
      <w:pPr>
        <w:jc w:val="both"/>
      </w:pPr>
    </w:p>
    <w:p w:rsidR="00965A7C" w:rsidRDefault="001326E8" w:rsidP="00B97C58">
      <w:pPr>
        <w:jc w:val="both"/>
      </w:pPr>
      <w:r>
        <w:t xml:space="preserve">Otras </w:t>
      </w:r>
    </w:p>
    <w:p w:rsidR="00BC44FE" w:rsidRDefault="0054798B" w:rsidP="00DC51B3">
      <w:pPr>
        <w:jc w:val="both"/>
      </w:pPr>
      <w:r>
        <w:t xml:space="preserve">INSUFICIENCIA </w:t>
      </w:r>
      <w:r w:rsidR="00DC51B3">
        <w:t xml:space="preserve">CARDIACA   I50     10 AÑOS </w:t>
      </w: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 w:rsidSect="005B51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7C58"/>
    <w:rsid w:val="000C6595"/>
    <w:rsid w:val="001326E8"/>
    <w:rsid w:val="0013513C"/>
    <w:rsid w:val="0022312F"/>
    <w:rsid w:val="002C3088"/>
    <w:rsid w:val="00396E72"/>
    <w:rsid w:val="004936C6"/>
    <w:rsid w:val="0054798B"/>
    <w:rsid w:val="005B5129"/>
    <w:rsid w:val="00636CBF"/>
    <w:rsid w:val="0079769A"/>
    <w:rsid w:val="00965A7C"/>
    <w:rsid w:val="00B97C58"/>
    <w:rsid w:val="00BC44FE"/>
    <w:rsid w:val="00CF3B9F"/>
    <w:rsid w:val="00D84B4C"/>
    <w:rsid w:val="00D872F0"/>
    <w:rsid w:val="00DC51B3"/>
    <w:rsid w:val="00E60BA9"/>
    <w:rsid w:val="00FA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1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epi1</cp:lastModifiedBy>
  <cp:revision>4</cp:revision>
  <cp:lastPrinted>2015-08-31T18:11:00Z</cp:lastPrinted>
  <dcterms:created xsi:type="dcterms:W3CDTF">2015-08-31T16:42:00Z</dcterms:created>
  <dcterms:modified xsi:type="dcterms:W3CDTF">2015-09-25T14:30:00Z</dcterms:modified>
</cp:coreProperties>
</file>