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UNIDAD DE </w:t>
      </w:r>
      <w:r w:rsidR="002F34B7">
        <w:rPr>
          <w:b/>
          <w:lang w:val="es-ES"/>
        </w:rPr>
        <w:t>VIGILANCIA EPIDEMIOLOGIA HOSPIT</w:t>
      </w:r>
      <w:r w:rsidRPr="00CE5252">
        <w:rPr>
          <w:b/>
          <w:lang w:val="es-ES"/>
        </w:rPr>
        <w:t>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NOMBRE:   </w:t>
      </w:r>
      <w:r w:rsidR="00614537">
        <w:rPr>
          <w:lang w:val="es-ES"/>
        </w:rPr>
        <w:t>BARCENAS BALDERAS MARIA TERESA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FECHA DE NACIMIENTO: </w:t>
      </w:r>
      <w:r w:rsidR="00614537">
        <w:rPr>
          <w:lang w:val="es-ES"/>
        </w:rPr>
        <w:t>08/06</w:t>
      </w:r>
      <w:r w:rsidR="00E16041">
        <w:rPr>
          <w:lang w:val="es-ES"/>
        </w:rPr>
        <w:t>/1969</w:t>
      </w:r>
    </w:p>
    <w:p w:rsidR="00CE5252" w:rsidRDefault="00CE5252">
      <w:pPr>
        <w:rPr>
          <w:lang w:val="es-ES"/>
        </w:rPr>
      </w:pPr>
      <w:r>
        <w:rPr>
          <w:lang w:val="es-ES"/>
        </w:rPr>
        <w:t>EDAD</w:t>
      </w:r>
      <w:proofErr w:type="gramStart"/>
      <w:r>
        <w:rPr>
          <w:lang w:val="es-ES"/>
        </w:rPr>
        <w:t xml:space="preserve">: </w:t>
      </w:r>
      <w:r w:rsidR="00F94890">
        <w:rPr>
          <w:lang w:val="es-ES"/>
        </w:rPr>
        <w:t xml:space="preserve"> </w:t>
      </w:r>
      <w:r w:rsidR="00E16041">
        <w:rPr>
          <w:lang w:val="es-ES"/>
        </w:rPr>
        <w:t>46</w:t>
      </w:r>
      <w:proofErr w:type="gramEnd"/>
    </w:p>
    <w:p w:rsidR="00CE5252" w:rsidRDefault="00CE5252">
      <w:pPr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E16041">
        <w:rPr>
          <w:lang w:val="es-ES"/>
        </w:rPr>
        <w:t>VICENTE GUERRERO 615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614537">
        <w:rPr>
          <w:lang w:val="es-ES"/>
        </w:rPr>
        <w:t>ALAQUINEZ</w:t>
      </w:r>
      <w:r w:rsidR="0066159D">
        <w:rPr>
          <w:lang w:val="es-ES"/>
        </w:rPr>
        <w:t>, CIUDAD FERNANDEZ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DERECHOHABIENCIA: </w:t>
      </w:r>
      <w:r w:rsidR="002F34B7">
        <w:rPr>
          <w:lang w:val="es-ES"/>
        </w:rPr>
        <w:t>SEGURO POPULAR</w:t>
      </w:r>
    </w:p>
    <w:p w:rsidR="00C66B69" w:rsidRDefault="00C66B69">
      <w:pPr>
        <w:rPr>
          <w:lang w:val="es-ES"/>
        </w:rPr>
      </w:pPr>
      <w:r>
        <w:rPr>
          <w:lang w:val="es-ES"/>
        </w:rPr>
        <w:t xml:space="preserve">FOLIO DE DEFUNCION: </w:t>
      </w:r>
      <w:r w:rsidR="00E16041">
        <w:rPr>
          <w:lang w:val="es-ES"/>
        </w:rPr>
        <w:t>15067</w:t>
      </w:r>
      <w:r w:rsidR="00614537">
        <w:rPr>
          <w:lang w:val="es-ES"/>
        </w:rPr>
        <w:t>9534</w:t>
      </w:r>
    </w:p>
    <w:p w:rsidR="002F34B7" w:rsidRDefault="003E3DFE" w:rsidP="002F34B7">
      <w:pPr>
        <w:rPr>
          <w:lang w:val="es-ES"/>
        </w:rPr>
      </w:pPr>
      <w:r>
        <w:rPr>
          <w:lang w:val="es-ES"/>
        </w:rPr>
        <w:t xml:space="preserve">FECHA DE DEFUNCION: </w:t>
      </w:r>
      <w:r w:rsidR="00614537">
        <w:rPr>
          <w:lang w:val="es-ES"/>
        </w:rPr>
        <w:t>10/07/2015</w:t>
      </w:r>
    </w:p>
    <w:p w:rsidR="00AD02F4" w:rsidRDefault="00AD02F4" w:rsidP="002F34B7">
      <w:pPr>
        <w:rPr>
          <w:lang w:val="es-ES"/>
        </w:rPr>
      </w:pPr>
      <w:r>
        <w:rPr>
          <w:lang w:val="es-ES"/>
        </w:rPr>
        <w:t>RESUMEN CLINICO</w:t>
      </w:r>
    </w:p>
    <w:p w:rsidR="00614537" w:rsidRDefault="007942DE" w:rsidP="00BB0B33">
      <w:pPr>
        <w:jc w:val="both"/>
        <w:rPr>
          <w:lang w:val="es-ES"/>
        </w:rPr>
      </w:pPr>
      <w:r>
        <w:rPr>
          <w:lang w:val="es-ES"/>
        </w:rPr>
        <w:t xml:space="preserve">Paciente femenino de </w:t>
      </w:r>
      <w:r w:rsidR="00E16041">
        <w:rPr>
          <w:lang w:val="es-ES"/>
        </w:rPr>
        <w:t>46</w:t>
      </w:r>
      <w:r>
        <w:rPr>
          <w:lang w:val="es-ES"/>
        </w:rPr>
        <w:t xml:space="preserve"> años de edad,</w:t>
      </w:r>
      <w:r w:rsidR="00614537">
        <w:rPr>
          <w:lang w:val="es-ES"/>
        </w:rPr>
        <w:t xml:space="preserve"> sin antecedentes </w:t>
      </w:r>
      <w:proofErr w:type="spellStart"/>
      <w:r w:rsidR="00614537">
        <w:rPr>
          <w:lang w:val="es-ES"/>
        </w:rPr>
        <w:t>crònico</w:t>
      </w:r>
      <w:proofErr w:type="spellEnd"/>
      <w:r w:rsidR="00614537">
        <w:rPr>
          <w:lang w:val="es-ES"/>
        </w:rPr>
        <w:t xml:space="preserve"> </w:t>
      </w:r>
      <w:proofErr w:type="gramStart"/>
      <w:r w:rsidR="00614537">
        <w:rPr>
          <w:lang w:val="es-ES"/>
        </w:rPr>
        <w:t>degenerativos ,</w:t>
      </w:r>
      <w:proofErr w:type="gramEnd"/>
      <w:r w:rsidR="00614537">
        <w:rPr>
          <w:lang w:val="es-ES"/>
        </w:rPr>
        <w:t xml:space="preserve"> con historial de cuadros de sinusitis  </w:t>
      </w:r>
      <w:proofErr w:type="spellStart"/>
      <w:r w:rsidR="00614537">
        <w:rPr>
          <w:lang w:val="es-ES"/>
        </w:rPr>
        <w:t>maxolar</w:t>
      </w:r>
      <w:proofErr w:type="spellEnd"/>
      <w:r w:rsidR="00614537">
        <w:rPr>
          <w:lang w:val="es-ES"/>
        </w:rPr>
        <w:t xml:space="preserve"> y etmoidal previos. Referida de clínica particular.</w:t>
      </w:r>
      <w:r w:rsidR="007B2CF7">
        <w:rPr>
          <w:lang w:val="es-ES"/>
        </w:rPr>
        <w:t xml:space="preserve"> Interrogatorio indirecto.</w:t>
      </w:r>
    </w:p>
    <w:p w:rsidR="00614537" w:rsidRDefault="00614537" w:rsidP="00BB0B33">
      <w:pPr>
        <w:jc w:val="both"/>
        <w:rPr>
          <w:lang w:val="es-ES"/>
        </w:rPr>
      </w:pPr>
      <w:r>
        <w:rPr>
          <w:lang w:val="es-ES"/>
        </w:rPr>
        <w:t xml:space="preserve">Acude por PA de aproximadamente </w:t>
      </w:r>
      <w:r w:rsidR="007B2CF7">
        <w:rPr>
          <w:lang w:val="es-ES"/>
        </w:rPr>
        <w:t xml:space="preserve">3 </w:t>
      </w:r>
      <w:proofErr w:type="spellStart"/>
      <w:r w:rsidR="007B2CF7">
        <w:rPr>
          <w:lang w:val="es-ES"/>
        </w:rPr>
        <w:t>dìas</w:t>
      </w:r>
      <w:proofErr w:type="spellEnd"/>
      <w:r w:rsidR="007B2CF7">
        <w:rPr>
          <w:lang w:val="es-ES"/>
        </w:rPr>
        <w:t xml:space="preserve"> de evolución, caracterizado por la presencia de disnea de mínimos esfuerzos, astenia e </w:t>
      </w:r>
      <w:proofErr w:type="spellStart"/>
      <w:r w:rsidR="007B2CF7">
        <w:rPr>
          <w:lang w:val="es-ES"/>
        </w:rPr>
        <w:t>hipodinamia</w:t>
      </w:r>
      <w:proofErr w:type="spellEnd"/>
      <w:r w:rsidR="007B2CF7">
        <w:rPr>
          <w:lang w:val="es-ES"/>
        </w:rPr>
        <w:t xml:space="preserve"> por lo que es hospitalizada en clínica privada. A su ingreso con datos de síndrome de respuesta inflamatoria sistémica </w:t>
      </w:r>
      <w:proofErr w:type="spellStart"/>
      <w:r w:rsidR="007B2CF7">
        <w:rPr>
          <w:lang w:val="es-ES"/>
        </w:rPr>
        <w:t>asi</w:t>
      </w:r>
      <w:proofErr w:type="spellEnd"/>
      <w:r w:rsidR="007B2CF7">
        <w:rPr>
          <w:lang w:val="es-ES"/>
        </w:rPr>
        <w:t xml:space="preserve"> como acidosis metabólica. A la exploración física </w:t>
      </w:r>
      <w:proofErr w:type="spellStart"/>
      <w:r w:rsidR="007B2CF7">
        <w:rPr>
          <w:lang w:val="es-ES"/>
        </w:rPr>
        <w:t>polipneica</w:t>
      </w:r>
      <w:proofErr w:type="spellEnd"/>
      <w:r w:rsidR="007B2CF7">
        <w:rPr>
          <w:lang w:val="es-ES"/>
        </w:rPr>
        <w:t xml:space="preserve">, consciente con utilización de músculos accesorios, </w:t>
      </w:r>
      <w:proofErr w:type="spellStart"/>
      <w:r w:rsidR="007B2CF7">
        <w:rPr>
          <w:lang w:val="es-ES"/>
        </w:rPr>
        <w:t>taquicàrdica</w:t>
      </w:r>
      <w:proofErr w:type="spellEnd"/>
      <w:r w:rsidR="007B2CF7">
        <w:rPr>
          <w:lang w:val="es-ES"/>
        </w:rPr>
        <w:t xml:space="preserve">, permanece en observación, con inadecuada evolución. A las 23:00 </w:t>
      </w:r>
      <w:proofErr w:type="spellStart"/>
      <w:r w:rsidR="007B2CF7">
        <w:rPr>
          <w:lang w:val="es-ES"/>
        </w:rPr>
        <w:t>hrs</w:t>
      </w:r>
      <w:proofErr w:type="spellEnd"/>
      <w:r w:rsidR="007B2CF7">
        <w:rPr>
          <w:lang w:val="es-ES"/>
        </w:rPr>
        <w:t xml:space="preserve"> con deterioro de su estado respiratorio presentando apnea mayor hasta  paro </w:t>
      </w:r>
      <w:proofErr w:type="spellStart"/>
      <w:r w:rsidR="007B2CF7">
        <w:rPr>
          <w:lang w:val="es-ES"/>
        </w:rPr>
        <w:t>cardiorespiratorio</w:t>
      </w:r>
      <w:proofErr w:type="spellEnd"/>
      <w:r w:rsidR="007B2CF7">
        <w:rPr>
          <w:lang w:val="es-ES"/>
        </w:rPr>
        <w:t xml:space="preserve">, se inicia apoyo mediante RCP, con reversión pero persistiendo estado de gravedad. Valorada por servicio de Medicina interna que la reporta en estado </w:t>
      </w:r>
      <w:proofErr w:type="spellStart"/>
      <w:r w:rsidR="007B2CF7">
        <w:rPr>
          <w:lang w:val="es-ES"/>
        </w:rPr>
        <w:t>crìtico</w:t>
      </w:r>
      <w:proofErr w:type="spellEnd"/>
      <w:r w:rsidR="007B2CF7">
        <w:rPr>
          <w:lang w:val="es-ES"/>
        </w:rPr>
        <w:t xml:space="preserve">, destacando </w:t>
      </w:r>
      <w:proofErr w:type="spellStart"/>
      <w:r w:rsidR="007B2CF7">
        <w:rPr>
          <w:lang w:val="es-ES"/>
        </w:rPr>
        <w:t>laboratoriales</w:t>
      </w:r>
      <w:proofErr w:type="spellEnd"/>
      <w:r w:rsidR="007B2CF7">
        <w:rPr>
          <w:lang w:val="es-ES"/>
        </w:rPr>
        <w:t xml:space="preserve"> con acidosis metabólica </w:t>
      </w:r>
      <w:proofErr w:type="gramStart"/>
      <w:r w:rsidR="007B2CF7">
        <w:rPr>
          <w:lang w:val="es-ES"/>
        </w:rPr>
        <w:t>severa ,</w:t>
      </w:r>
      <w:proofErr w:type="gramEnd"/>
      <w:r w:rsidR="007B2CF7">
        <w:rPr>
          <w:lang w:val="es-ES"/>
        </w:rPr>
        <w:t xml:space="preserve"> presentando paro </w:t>
      </w:r>
      <w:proofErr w:type="spellStart"/>
      <w:r w:rsidR="007B2CF7">
        <w:rPr>
          <w:lang w:val="es-ES"/>
        </w:rPr>
        <w:t>cardiorespiratorio</w:t>
      </w:r>
      <w:proofErr w:type="spellEnd"/>
      <w:r w:rsidR="007B2CF7">
        <w:rPr>
          <w:lang w:val="es-ES"/>
        </w:rPr>
        <w:t xml:space="preserve">, sin respuesta. </w:t>
      </w:r>
      <w:r w:rsidR="001D2379">
        <w:rPr>
          <w:lang w:val="es-ES"/>
        </w:rPr>
        <w:t xml:space="preserve">No se documenta embarazo de la </w:t>
      </w:r>
      <w:proofErr w:type="spellStart"/>
      <w:r w:rsidR="001D2379">
        <w:rPr>
          <w:lang w:val="es-ES"/>
        </w:rPr>
        <w:t>paciente.</w:t>
      </w:r>
      <w:r w:rsidR="007B2CF7">
        <w:rPr>
          <w:lang w:val="es-ES"/>
        </w:rPr>
        <w:t>Se</w:t>
      </w:r>
      <w:proofErr w:type="spellEnd"/>
      <w:r w:rsidR="007B2CF7">
        <w:rPr>
          <w:lang w:val="es-ES"/>
        </w:rPr>
        <w:t xml:space="preserve"> emite certificado de defunción</w:t>
      </w:r>
      <w:r w:rsidR="001D2379">
        <w:rPr>
          <w:lang w:val="es-ES"/>
        </w:rPr>
        <w:t xml:space="preserve"> con hora </w:t>
      </w:r>
      <w:r w:rsidR="007B2CF7">
        <w:rPr>
          <w:lang w:val="es-ES"/>
        </w:rPr>
        <w:t xml:space="preserve"> a las 00:35.</w:t>
      </w:r>
      <w:r w:rsidR="001D2379">
        <w:rPr>
          <w:lang w:val="es-ES"/>
        </w:rPr>
        <w:t xml:space="preserve"> 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5728C5" w:rsidRPr="005728C5" w:rsidTr="005728C5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5728C5" w:rsidRPr="005728C5" w:rsidTr="00C36F2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Neumonìa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severa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Acidosis metabólica severa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34688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6A36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EE3832" w:rsidRDefault="00F05942" w:rsidP="00AA6C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5728C5" w:rsidRPr="005728C5" w:rsidTr="005728C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5728C5" w:rsidP="003468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1D2379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1D2379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1D2379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1D2379" w:rsidRPr="005728C5" w:rsidRDefault="001D2379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1D2379" w:rsidP="002153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SE EMITE CORRECCION A CERTIFICADO DE DEFUNCION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F0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153D3" w:rsidRPr="005728C5" w:rsidTr="00BC17AD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:rsidR="002153D3" w:rsidRPr="005728C5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2153D3" w:rsidRPr="005728C5" w:rsidTr="00BC17A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66159D" w:rsidRDefault="001D2379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Sìndrome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de dificultad respiratoria aguda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2153D3" w:rsidRPr="005728C5" w:rsidTr="00BC17A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1D2379" w:rsidP="001D237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Neumonìa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adquirida en la comunidad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66159D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66159D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2153D3" w:rsidRPr="005728C5" w:rsidTr="00BC17A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3D3" w:rsidRPr="00EE3832" w:rsidRDefault="002153D3" w:rsidP="00BC17A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2153D3" w:rsidRPr="005728C5" w:rsidTr="00BC17A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66159D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153D3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2153D3" w:rsidP="00BC17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2153D3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3D3" w:rsidRPr="0066159D" w:rsidRDefault="002153D3" w:rsidP="002153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3D3" w:rsidRPr="005728C5" w:rsidRDefault="002153D3" w:rsidP="00BC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153D3" w:rsidRDefault="002153D3" w:rsidP="00CE5252">
      <w:pPr>
        <w:jc w:val="both"/>
        <w:rPr>
          <w:sz w:val="16"/>
          <w:szCs w:val="16"/>
          <w:lang w:val="es-ES"/>
        </w:rPr>
      </w:pPr>
    </w:p>
    <w:p w:rsidR="002153D3" w:rsidRDefault="002153D3" w:rsidP="00CE5252">
      <w:pPr>
        <w:jc w:val="both"/>
        <w:rPr>
          <w:sz w:val="16"/>
          <w:szCs w:val="16"/>
          <w:lang w:val="es-ES"/>
        </w:rPr>
      </w:pPr>
    </w:p>
    <w:p w:rsidR="002153D3" w:rsidRDefault="002153D3" w:rsidP="00CE5252">
      <w:pPr>
        <w:jc w:val="both"/>
        <w:rPr>
          <w:sz w:val="16"/>
          <w:szCs w:val="16"/>
          <w:lang w:val="es-ES"/>
        </w:rPr>
      </w:pPr>
    </w:p>
    <w:p w:rsidR="00871144" w:rsidRPr="002153D3" w:rsidRDefault="002F34B7" w:rsidP="00CE5252">
      <w:pPr>
        <w:jc w:val="both"/>
        <w:rPr>
          <w:lang w:val="es-ES"/>
        </w:rPr>
      </w:pPr>
      <w:r w:rsidRPr="002153D3">
        <w:rPr>
          <w:lang w:val="es-ES"/>
        </w:rPr>
        <w:t>A</w:t>
      </w:r>
      <w:r w:rsidR="00871144" w:rsidRPr="002153D3">
        <w:rPr>
          <w:lang w:val="es-ES"/>
        </w:rPr>
        <w:t>tentamente:</w:t>
      </w:r>
    </w:p>
    <w:p w:rsidR="00871144" w:rsidRPr="002153D3" w:rsidRDefault="00871144" w:rsidP="00CE5252">
      <w:pPr>
        <w:jc w:val="both"/>
        <w:rPr>
          <w:lang w:val="es-ES"/>
        </w:rPr>
      </w:pPr>
      <w:r w:rsidRPr="002153D3">
        <w:rPr>
          <w:lang w:val="es-ES"/>
        </w:rPr>
        <w:t>Dra. Edith Reynaga Hernández</w:t>
      </w:r>
    </w:p>
    <w:p w:rsidR="00871144" w:rsidRPr="002153D3" w:rsidRDefault="00B44F42" w:rsidP="00CE5252">
      <w:pPr>
        <w:jc w:val="both"/>
        <w:rPr>
          <w:lang w:val="es-ES"/>
        </w:rPr>
      </w:pPr>
      <w:r w:rsidRPr="002153D3">
        <w:rPr>
          <w:lang w:val="es-ES"/>
        </w:rPr>
        <w:t xml:space="preserve">Coordinadora </w:t>
      </w:r>
      <w:r w:rsidR="00871144" w:rsidRPr="002153D3">
        <w:rPr>
          <w:lang w:val="es-ES"/>
        </w:rPr>
        <w:t xml:space="preserve">de Unidad de Vigilancia </w:t>
      </w:r>
      <w:proofErr w:type="spellStart"/>
      <w:r w:rsidR="00871144" w:rsidRPr="002153D3">
        <w:rPr>
          <w:lang w:val="es-ES"/>
        </w:rPr>
        <w:t>Epidemiològica</w:t>
      </w:r>
      <w:proofErr w:type="spellEnd"/>
      <w:r w:rsidR="00871144" w:rsidRPr="002153D3">
        <w:rPr>
          <w:lang w:val="es-ES"/>
        </w:rPr>
        <w:t xml:space="preserve"> Hospitalaria</w:t>
      </w:r>
    </w:p>
    <w:sectPr w:rsidR="00871144" w:rsidRPr="00215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87" w:rsidRDefault="00AF0887" w:rsidP="00AA6C14">
      <w:pPr>
        <w:spacing w:after="0" w:line="240" w:lineRule="auto"/>
      </w:pPr>
      <w:r>
        <w:separator/>
      </w:r>
    </w:p>
  </w:endnote>
  <w:endnote w:type="continuationSeparator" w:id="0">
    <w:p w:rsidR="00AF0887" w:rsidRDefault="00AF0887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87" w:rsidRDefault="00AF0887" w:rsidP="00AA6C14">
      <w:pPr>
        <w:spacing w:after="0" w:line="240" w:lineRule="auto"/>
      </w:pPr>
      <w:r>
        <w:separator/>
      </w:r>
    </w:p>
  </w:footnote>
  <w:footnote w:type="continuationSeparator" w:id="0">
    <w:p w:rsidR="00AF0887" w:rsidRDefault="00AF0887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B138E"/>
    <w:rsid w:val="000C2BD7"/>
    <w:rsid w:val="000D6592"/>
    <w:rsid w:val="000D6B38"/>
    <w:rsid w:val="0019081F"/>
    <w:rsid w:val="001D2379"/>
    <w:rsid w:val="00213FE6"/>
    <w:rsid w:val="002153D3"/>
    <w:rsid w:val="00263939"/>
    <w:rsid w:val="002F18B3"/>
    <w:rsid w:val="002F34B7"/>
    <w:rsid w:val="00346885"/>
    <w:rsid w:val="003862F8"/>
    <w:rsid w:val="003E3DFE"/>
    <w:rsid w:val="00401E39"/>
    <w:rsid w:val="00404BAE"/>
    <w:rsid w:val="004233D3"/>
    <w:rsid w:val="004A5C4F"/>
    <w:rsid w:val="004B5770"/>
    <w:rsid w:val="004C0B84"/>
    <w:rsid w:val="004D476D"/>
    <w:rsid w:val="004E37D5"/>
    <w:rsid w:val="004E7BFB"/>
    <w:rsid w:val="005728C5"/>
    <w:rsid w:val="00576EC9"/>
    <w:rsid w:val="00614537"/>
    <w:rsid w:val="0066159D"/>
    <w:rsid w:val="006662F4"/>
    <w:rsid w:val="00680A5C"/>
    <w:rsid w:val="006A2BE0"/>
    <w:rsid w:val="006A3697"/>
    <w:rsid w:val="006B45E5"/>
    <w:rsid w:val="006C0A46"/>
    <w:rsid w:val="00735B1C"/>
    <w:rsid w:val="007942DE"/>
    <w:rsid w:val="007B2CF7"/>
    <w:rsid w:val="007D6B1C"/>
    <w:rsid w:val="0081513F"/>
    <w:rsid w:val="00817B84"/>
    <w:rsid w:val="00871144"/>
    <w:rsid w:val="00877CC1"/>
    <w:rsid w:val="00883053"/>
    <w:rsid w:val="008E172F"/>
    <w:rsid w:val="008F7EED"/>
    <w:rsid w:val="009413C1"/>
    <w:rsid w:val="00955690"/>
    <w:rsid w:val="009736F1"/>
    <w:rsid w:val="00992773"/>
    <w:rsid w:val="009A1E2B"/>
    <w:rsid w:val="009F6CBA"/>
    <w:rsid w:val="00A07DA0"/>
    <w:rsid w:val="00A1763A"/>
    <w:rsid w:val="00A3335E"/>
    <w:rsid w:val="00A4087A"/>
    <w:rsid w:val="00A8444E"/>
    <w:rsid w:val="00AA6C14"/>
    <w:rsid w:val="00AB69CB"/>
    <w:rsid w:val="00AD02F4"/>
    <w:rsid w:val="00AE1018"/>
    <w:rsid w:val="00AF0887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CF2E86"/>
    <w:rsid w:val="00D36292"/>
    <w:rsid w:val="00E16041"/>
    <w:rsid w:val="00E5109B"/>
    <w:rsid w:val="00E5115A"/>
    <w:rsid w:val="00EE3832"/>
    <w:rsid w:val="00EF04D3"/>
    <w:rsid w:val="00F01161"/>
    <w:rsid w:val="00F05942"/>
    <w:rsid w:val="00F309F3"/>
    <w:rsid w:val="00F70A4A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2014-09-23T17:44:00Z</cp:lastPrinted>
  <dcterms:created xsi:type="dcterms:W3CDTF">2015-05-21T18:24:00Z</dcterms:created>
  <dcterms:modified xsi:type="dcterms:W3CDTF">2015-08-14T00:38:00Z</dcterms:modified>
</cp:coreProperties>
</file>