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9F73C3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9F73C3" w:rsidRPr="00B06A3B" w:rsidRDefault="009F73C3" w:rsidP="009F73C3">
      <w:pPr>
        <w:jc w:val="center"/>
        <w:rPr>
          <w:b/>
          <w:lang w:val="es-ES"/>
        </w:rPr>
      </w:pPr>
      <w:r>
        <w:rPr>
          <w:b/>
          <w:lang w:val="es-ES"/>
        </w:rPr>
        <w:t>S</w:t>
      </w:r>
      <w:r w:rsidRPr="00B06A3B">
        <w:rPr>
          <w:b/>
          <w:lang w:val="es-ES"/>
        </w:rPr>
        <w:t>ERVICIOS DE SALUD DE SAN LUIS POTOSI</w:t>
      </w:r>
    </w:p>
    <w:p w:rsidR="009F73C3" w:rsidRDefault="009F73C3" w:rsidP="009F73C3">
      <w:pPr>
        <w:jc w:val="center"/>
        <w:rPr>
          <w:b/>
          <w:lang w:val="es-ES"/>
        </w:rPr>
      </w:pPr>
      <w:r w:rsidRPr="00B06A3B">
        <w:rPr>
          <w:b/>
          <w:lang w:val="es-ES"/>
        </w:rPr>
        <w:t>UNIDAD DE VIGILANCIA EPIDEMIOLOGICA HOSPITALARIA</w:t>
      </w:r>
    </w:p>
    <w:p w:rsidR="009F73C3" w:rsidRDefault="009F73C3" w:rsidP="009F73C3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9F73C3" w:rsidRPr="00B06A3B" w:rsidRDefault="009F73C3" w:rsidP="009F73C3">
      <w:pPr>
        <w:jc w:val="center"/>
        <w:rPr>
          <w:b/>
          <w:lang w:val="es-ES"/>
        </w:rPr>
      </w:pPr>
    </w:p>
    <w:p w:rsidR="009F73C3" w:rsidRDefault="00C07F7E" w:rsidP="009F73C3">
      <w:pPr>
        <w:rPr>
          <w:lang w:val="es-ES"/>
        </w:rPr>
      </w:pPr>
      <w:r>
        <w:rPr>
          <w:lang w:val="es-ES"/>
        </w:rPr>
        <w:t>NOMBRE: ESTRADA AGUILLON LUCIA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EDAD: </w:t>
      </w:r>
      <w:r w:rsidR="00C07F7E">
        <w:rPr>
          <w:lang w:val="es-ES"/>
        </w:rPr>
        <w:t xml:space="preserve">77 </w:t>
      </w:r>
      <w:r>
        <w:rPr>
          <w:lang w:val="es-ES"/>
        </w:rPr>
        <w:t>AÑOS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DOMICILIO: </w:t>
      </w:r>
      <w:r w:rsidR="00C07F7E">
        <w:rPr>
          <w:lang w:val="es-ES"/>
        </w:rPr>
        <w:t>FRANCISCO I MADERO 34 ALVARO OBREGON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MUNICIPIO: </w:t>
      </w:r>
      <w:r w:rsidR="00C07F7E">
        <w:rPr>
          <w:lang w:val="es-ES"/>
        </w:rPr>
        <w:t>RAYON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>DERECHOHABIENCIA: SEGURO POPULAR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FOLIO DE DEFUNCION: </w:t>
      </w:r>
      <w:r w:rsidR="00C07F7E">
        <w:rPr>
          <w:lang w:val="es-ES"/>
        </w:rPr>
        <w:t>150679542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FECHA DE DEFUNCION: </w:t>
      </w:r>
      <w:r w:rsidR="00C07F7E">
        <w:rPr>
          <w:lang w:val="es-ES"/>
        </w:rPr>
        <w:t>15/07/2015</w:t>
      </w:r>
    </w:p>
    <w:p w:rsidR="009F73C3" w:rsidRDefault="009F73C3" w:rsidP="009F73C3">
      <w:pPr>
        <w:rPr>
          <w:lang w:val="es-ES"/>
        </w:rPr>
      </w:pPr>
    </w:p>
    <w:p w:rsidR="009F73C3" w:rsidRDefault="009F73C3" w:rsidP="00C07F7E">
      <w:pPr>
        <w:jc w:val="both"/>
        <w:rPr>
          <w:lang w:val="es-ES"/>
        </w:rPr>
      </w:pPr>
      <w:r>
        <w:rPr>
          <w:lang w:val="es-ES"/>
        </w:rPr>
        <w:t xml:space="preserve">Paciente </w:t>
      </w:r>
      <w:r w:rsidR="00C07F7E">
        <w:rPr>
          <w:lang w:val="es-ES"/>
        </w:rPr>
        <w:t xml:space="preserve">femenino, como antecedente de importancia se refiere con 7 años de evolución con </w:t>
      </w:r>
      <w:proofErr w:type="spellStart"/>
      <w:r w:rsidR="00C07F7E">
        <w:rPr>
          <w:lang w:val="es-ES"/>
        </w:rPr>
        <w:t>Hipertensiòn</w:t>
      </w:r>
      <w:proofErr w:type="spellEnd"/>
      <w:r w:rsidR="00C07F7E">
        <w:rPr>
          <w:lang w:val="es-ES"/>
        </w:rPr>
        <w:t xml:space="preserve"> arterial sistémica.</w:t>
      </w:r>
    </w:p>
    <w:p w:rsidR="00C07F7E" w:rsidRDefault="00C07F7E" w:rsidP="00C07F7E">
      <w:pPr>
        <w:jc w:val="both"/>
        <w:rPr>
          <w:lang w:val="es-ES"/>
        </w:rPr>
      </w:pPr>
      <w:r>
        <w:rPr>
          <w:lang w:val="es-ES"/>
        </w:rPr>
        <w:t xml:space="preserve">Acude a </w:t>
      </w:r>
      <w:proofErr w:type="spellStart"/>
      <w:r>
        <w:rPr>
          <w:lang w:val="es-ES"/>
        </w:rPr>
        <w:t>èsta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insituciòn</w:t>
      </w:r>
      <w:proofErr w:type="spellEnd"/>
      <w:r>
        <w:rPr>
          <w:lang w:val="es-ES"/>
        </w:rPr>
        <w:t xml:space="preserve"> el pasado 07/07/2015, con padecimiento actual de aproximadamente 7 </w:t>
      </w:r>
      <w:proofErr w:type="spellStart"/>
      <w:r>
        <w:rPr>
          <w:lang w:val="es-ES"/>
        </w:rPr>
        <w:t>dìas</w:t>
      </w:r>
      <w:proofErr w:type="spellEnd"/>
      <w:r>
        <w:rPr>
          <w:lang w:val="es-ES"/>
        </w:rPr>
        <w:t xml:space="preserve"> de evolución caracterizado por la presencia de  </w:t>
      </w:r>
      <w:proofErr w:type="spellStart"/>
      <w:r>
        <w:rPr>
          <w:lang w:val="es-ES"/>
        </w:rPr>
        <w:t>pàpulas</w:t>
      </w:r>
      <w:proofErr w:type="spellEnd"/>
      <w:r>
        <w:rPr>
          <w:lang w:val="es-ES"/>
        </w:rPr>
        <w:t xml:space="preserve"> en región frontal derecha, con extensión </w:t>
      </w:r>
      <w:proofErr w:type="spellStart"/>
      <w:r>
        <w:rPr>
          <w:lang w:val="es-ES"/>
        </w:rPr>
        <w:t>hemifacial</w:t>
      </w:r>
      <w:proofErr w:type="spellEnd"/>
      <w:r>
        <w:rPr>
          <w:lang w:val="es-ES"/>
        </w:rPr>
        <w:t xml:space="preserve">, con proceso infeccioso agregado, urentes </w:t>
      </w:r>
      <w:proofErr w:type="spellStart"/>
      <w:r>
        <w:rPr>
          <w:lang w:val="es-ES"/>
        </w:rPr>
        <w:t>màs</w:t>
      </w:r>
      <w:proofErr w:type="spellEnd"/>
      <w:r>
        <w:rPr>
          <w:lang w:val="es-ES"/>
        </w:rPr>
        <w:t xml:space="preserve"> edema palpebral, por lo que se decide ingreso para </w:t>
      </w:r>
      <w:proofErr w:type="spellStart"/>
      <w:r>
        <w:rPr>
          <w:lang w:val="es-ES"/>
        </w:rPr>
        <w:t>tratamietno</w:t>
      </w:r>
      <w:proofErr w:type="spellEnd"/>
      <w:r>
        <w:rPr>
          <w:lang w:val="es-ES"/>
        </w:rPr>
        <w:t xml:space="preserve"> sistémico a base de Aciclovir, durante su estancia </w:t>
      </w:r>
      <w:proofErr w:type="spellStart"/>
      <w:r>
        <w:rPr>
          <w:lang w:val="es-ES"/>
        </w:rPr>
        <w:t>hospitlalaria</w:t>
      </w:r>
      <w:proofErr w:type="spellEnd"/>
      <w:r>
        <w:rPr>
          <w:lang w:val="es-ES"/>
        </w:rPr>
        <w:t xml:space="preserve"> presenta deterioro neurológico se indica TAC que reporta  infartos isquémico agudo </w:t>
      </w:r>
      <w:proofErr w:type="spellStart"/>
      <w:r>
        <w:rPr>
          <w:lang w:val="es-ES"/>
        </w:rPr>
        <w:t>cerebeloso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ademàs</w:t>
      </w:r>
      <w:proofErr w:type="spellEnd"/>
      <w:r>
        <w:rPr>
          <w:lang w:val="es-ES"/>
        </w:rPr>
        <w:t xml:space="preserve"> se realiza punción lumbar con resultado compatible para meningitis viral . Continua con evolución tórpida, con </w:t>
      </w:r>
      <w:proofErr w:type="gramStart"/>
      <w:r>
        <w:rPr>
          <w:lang w:val="es-ES"/>
        </w:rPr>
        <w:t>deterioro ,</w:t>
      </w:r>
      <w:proofErr w:type="gramEnd"/>
      <w:r>
        <w:rPr>
          <w:lang w:val="es-ES"/>
        </w:rPr>
        <w:t xml:space="preserve"> sin mejoría respecto a su estado neurológico reportándose </w:t>
      </w:r>
      <w:r w:rsidR="005475B3">
        <w:rPr>
          <w:lang w:val="es-ES"/>
        </w:rPr>
        <w:t xml:space="preserve">grave. </w:t>
      </w:r>
      <w:proofErr w:type="spellStart"/>
      <w:r w:rsidR="005475B3">
        <w:rPr>
          <w:lang w:val="es-ES"/>
        </w:rPr>
        <w:t>Sù</w:t>
      </w:r>
      <w:r>
        <w:rPr>
          <w:lang w:val="es-ES"/>
        </w:rPr>
        <w:t>bitamente</w:t>
      </w:r>
      <w:proofErr w:type="spellEnd"/>
      <w:r>
        <w:rPr>
          <w:lang w:val="es-ES"/>
        </w:rPr>
        <w:t xml:space="preserve"> presenta paro </w:t>
      </w:r>
      <w:proofErr w:type="spellStart"/>
      <w:r>
        <w:rPr>
          <w:lang w:val="es-ES"/>
        </w:rPr>
        <w:t>cardiorespiratorio</w:t>
      </w:r>
      <w:proofErr w:type="spellEnd"/>
      <w:r>
        <w:rPr>
          <w:lang w:val="es-ES"/>
        </w:rPr>
        <w:t xml:space="preserve"> no reversible el 15/07/2015 a las 20:</w:t>
      </w:r>
      <w:r w:rsidR="00507B98">
        <w:rPr>
          <w:lang w:val="es-ES"/>
        </w:rPr>
        <w:t>35hrs</w:t>
      </w:r>
    </w:p>
    <w:p w:rsidR="009F73C3" w:rsidRDefault="009F73C3" w:rsidP="009F73C3">
      <w:pPr>
        <w:rPr>
          <w:sz w:val="18"/>
          <w:szCs w:val="18"/>
          <w:lang w:val="es-ES"/>
        </w:rPr>
      </w:pPr>
      <w:r w:rsidRPr="009F73C3">
        <w:rPr>
          <w:sz w:val="18"/>
          <w:szCs w:val="18"/>
          <w:lang w:val="es-ES"/>
        </w:rPr>
        <w:t>DRA EDITH REYNAGA HERNANDEZ</w:t>
      </w:r>
    </w:p>
    <w:p w:rsidR="009F73C3" w:rsidRPr="009F73C3" w:rsidRDefault="009F73C3" w:rsidP="009F73C3">
      <w:pPr>
        <w:rPr>
          <w:sz w:val="18"/>
          <w:szCs w:val="18"/>
          <w:lang w:val="es-ES"/>
        </w:rPr>
      </w:pPr>
      <w:r w:rsidRPr="009F73C3">
        <w:rPr>
          <w:sz w:val="18"/>
          <w:szCs w:val="18"/>
          <w:lang w:val="es-ES"/>
        </w:rPr>
        <w:t>COORD. UNIDAD DE VIGILANCIA EPIDEMIOLOGICA HOSPITALARIA</w:t>
      </w:r>
    </w:p>
    <w:tbl>
      <w:tblPr>
        <w:tblpPr w:leftFromText="141" w:rightFromText="141" w:vertAnchor="page" w:horzAnchor="margin" w:tblpY="1531"/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9F73C3" w:rsidRPr="005728C5" w:rsidTr="009F73C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Meningitis</w:t>
            </w:r>
            <w:r w:rsidR="005475B3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viral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4666F6" w:rsidRDefault="00F816E7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 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5475B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Herpes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zòster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F816E7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0B138E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EE3832" w:rsidRDefault="009F73C3" w:rsidP="009F7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5475B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Hipertensiòn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arterial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F816E7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 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643C99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4666F6" w:rsidRDefault="009F73C3" w:rsidP="009F7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9F73C3" w:rsidRPr="002C08F9" w:rsidRDefault="009F73C3" w:rsidP="009F73C3">
      <w:pPr>
        <w:rPr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  <w:bookmarkStart w:id="0" w:name="_GoBack"/>
      <w:bookmarkEnd w:id="0"/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871144" w:rsidRPr="002549A6" w:rsidRDefault="002F34B7" w:rsidP="00CE5252">
      <w:pPr>
        <w:jc w:val="both"/>
        <w:rPr>
          <w:lang w:val="es-ES"/>
        </w:rPr>
      </w:pPr>
      <w:r w:rsidRPr="002549A6">
        <w:rPr>
          <w:lang w:val="es-ES"/>
        </w:rPr>
        <w:t>A</w:t>
      </w:r>
      <w:r w:rsidR="00871144" w:rsidRPr="002549A6">
        <w:rPr>
          <w:lang w:val="es-ES"/>
        </w:rPr>
        <w:t>tentamente:</w:t>
      </w:r>
    </w:p>
    <w:p w:rsidR="00871144" w:rsidRPr="002549A6" w:rsidRDefault="00871144" w:rsidP="00CE5252">
      <w:pPr>
        <w:jc w:val="both"/>
        <w:rPr>
          <w:lang w:val="es-ES"/>
        </w:rPr>
      </w:pPr>
      <w:r w:rsidRPr="002549A6">
        <w:rPr>
          <w:lang w:val="es-ES"/>
        </w:rPr>
        <w:t>Dra. Edith Reynaga Hernández</w:t>
      </w:r>
    </w:p>
    <w:p w:rsidR="00871144" w:rsidRPr="002549A6" w:rsidRDefault="00B44F42" w:rsidP="00CE5252">
      <w:pPr>
        <w:jc w:val="both"/>
        <w:rPr>
          <w:lang w:val="es-ES"/>
        </w:rPr>
      </w:pPr>
      <w:r w:rsidRPr="002549A6">
        <w:rPr>
          <w:lang w:val="es-ES"/>
        </w:rPr>
        <w:t xml:space="preserve">Coordinadora </w:t>
      </w:r>
      <w:r w:rsidR="00871144" w:rsidRPr="002549A6">
        <w:rPr>
          <w:lang w:val="es-ES"/>
        </w:rPr>
        <w:t xml:space="preserve">de Unidad de Vigilancia </w:t>
      </w:r>
      <w:proofErr w:type="spellStart"/>
      <w:r w:rsidR="00871144" w:rsidRPr="002549A6">
        <w:rPr>
          <w:lang w:val="es-ES"/>
        </w:rPr>
        <w:t>Epidemiològica</w:t>
      </w:r>
      <w:proofErr w:type="spellEnd"/>
      <w:r w:rsidR="00871144" w:rsidRPr="002549A6">
        <w:rPr>
          <w:lang w:val="es-ES"/>
        </w:rPr>
        <w:t xml:space="preserve"> Hospitalaria</w:t>
      </w:r>
    </w:p>
    <w:sectPr w:rsidR="00871144" w:rsidRPr="00254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7D" w:rsidRDefault="00D75E7D" w:rsidP="00AA6C14">
      <w:pPr>
        <w:spacing w:after="0" w:line="240" w:lineRule="auto"/>
      </w:pPr>
      <w:r>
        <w:separator/>
      </w:r>
    </w:p>
  </w:endnote>
  <w:endnote w:type="continuationSeparator" w:id="0">
    <w:p w:rsidR="00D75E7D" w:rsidRDefault="00D75E7D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7D" w:rsidRDefault="00D75E7D" w:rsidP="00AA6C14">
      <w:pPr>
        <w:spacing w:after="0" w:line="240" w:lineRule="auto"/>
      </w:pPr>
      <w:r>
        <w:separator/>
      </w:r>
    </w:p>
  </w:footnote>
  <w:footnote w:type="continuationSeparator" w:id="0">
    <w:p w:rsidR="00D75E7D" w:rsidRDefault="00D75E7D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1D8E"/>
    <w:rsid w:val="000B138E"/>
    <w:rsid w:val="000C2BD7"/>
    <w:rsid w:val="000D6592"/>
    <w:rsid w:val="000D6B38"/>
    <w:rsid w:val="0019081F"/>
    <w:rsid w:val="00213FE6"/>
    <w:rsid w:val="002549A6"/>
    <w:rsid w:val="00257296"/>
    <w:rsid w:val="00263939"/>
    <w:rsid w:val="002C7BE1"/>
    <w:rsid w:val="002F18B3"/>
    <w:rsid w:val="002F34B7"/>
    <w:rsid w:val="00346885"/>
    <w:rsid w:val="003862F8"/>
    <w:rsid w:val="003E3DFE"/>
    <w:rsid w:val="00401E39"/>
    <w:rsid w:val="00404BAE"/>
    <w:rsid w:val="004666F6"/>
    <w:rsid w:val="004A5C4F"/>
    <w:rsid w:val="004B5770"/>
    <w:rsid w:val="004C0B84"/>
    <w:rsid w:val="004D476D"/>
    <w:rsid w:val="004E37D5"/>
    <w:rsid w:val="00507B98"/>
    <w:rsid w:val="005475B3"/>
    <w:rsid w:val="005728C5"/>
    <w:rsid w:val="00634B3B"/>
    <w:rsid w:val="00643C99"/>
    <w:rsid w:val="006662F4"/>
    <w:rsid w:val="00680A5C"/>
    <w:rsid w:val="006A2BE0"/>
    <w:rsid w:val="006A3697"/>
    <w:rsid w:val="006A3A45"/>
    <w:rsid w:val="006B45E5"/>
    <w:rsid w:val="006C0A46"/>
    <w:rsid w:val="00735B1C"/>
    <w:rsid w:val="007D6B1C"/>
    <w:rsid w:val="007E3597"/>
    <w:rsid w:val="0081513F"/>
    <w:rsid w:val="00817B84"/>
    <w:rsid w:val="00871144"/>
    <w:rsid w:val="008744AE"/>
    <w:rsid w:val="00877CC1"/>
    <w:rsid w:val="00883053"/>
    <w:rsid w:val="008E172F"/>
    <w:rsid w:val="008E1E10"/>
    <w:rsid w:val="008E6E3D"/>
    <w:rsid w:val="008F7EED"/>
    <w:rsid w:val="009309B3"/>
    <w:rsid w:val="009413C1"/>
    <w:rsid w:val="00955690"/>
    <w:rsid w:val="009736F1"/>
    <w:rsid w:val="00992773"/>
    <w:rsid w:val="009A1E2B"/>
    <w:rsid w:val="009F6CBA"/>
    <w:rsid w:val="009F73C3"/>
    <w:rsid w:val="00A07DA0"/>
    <w:rsid w:val="00A1763A"/>
    <w:rsid w:val="00A3335E"/>
    <w:rsid w:val="00A4087A"/>
    <w:rsid w:val="00A8444E"/>
    <w:rsid w:val="00AA0723"/>
    <w:rsid w:val="00AA6C14"/>
    <w:rsid w:val="00AB69CB"/>
    <w:rsid w:val="00AD02F4"/>
    <w:rsid w:val="00AE1018"/>
    <w:rsid w:val="00B44F42"/>
    <w:rsid w:val="00BA3D97"/>
    <w:rsid w:val="00BB0B33"/>
    <w:rsid w:val="00BB3EE0"/>
    <w:rsid w:val="00BC047F"/>
    <w:rsid w:val="00C07F7E"/>
    <w:rsid w:val="00C175D0"/>
    <w:rsid w:val="00C3341D"/>
    <w:rsid w:val="00C36F29"/>
    <w:rsid w:val="00C66B69"/>
    <w:rsid w:val="00CD0D31"/>
    <w:rsid w:val="00CE5252"/>
    <w:rsid w:val="00D75E7D"/>
    <w:rsid w:val="00E5109B"/>
    <w:rsid w:val="00E5115A"/>
    <w:rsid w:val="00EE3832"/>
    <w:rsid w:val="00EF04D3"/>
    <w:rsid w:val="00F01161"/>
    <w:rsid w:val="00F05942"/>
    <w:rsid w:val="00F309F3"/>
    <w:rsid w:val="00F70A4A"/>
    <w:rsid w:val="00F72B57"/>
    <w:rsid w:val="00F816E7"/>
    <w:rsid w:val="00F84BE2"/>
    <w:rsid w:val="00F91957"/>
    <w:rsid w:val="00F93D40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2014-09-23T17:44:00Z</cp:lastPrinted>
  <dcterms:created xsi:type="dcterms:W3CDTF">2015-07-17T17:07:00Z</dcterms:created>
  <dcterms:modified xsi:type="dcterms:W3CDTF">2015-07-18T00:44:00Z</dcterms:modified>
</cp:coreProperties>
</file>