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01" w:rsidRPr="00C42484" w:rsidRDefault="006F08F3" w:rsidP="000A5BCD">
      <w:pPr>
        <w:jc w:val="center"/>
        <w:rPr>
          <w:b/>
          <w:sz w:val="16"/>
          <w:szCs w:val="16"/>
        </w:rPr>
      </w:pPr>
      <w:r w:rsidRPr="00C42484">
        <w:rPr>
          <w:b/>
          <w:sz w:val="16"/>
          <w:szCs w:val="16"/>
        </w:rPr>
        <w:t>RESUMEN CLÍ</w:t>
      </w:r>
      <w:r w:rsidR="000A5BCD" w:rsidRPr="00C42484">
        <w:rPr>
          <w:b/>
          <w:sz w:val="16"/>
          <w:szCs w:val="16"/>
        </w:rPr>
        <w:t>NICO</w:t>
      </w:r>
    </w:p>
    <w:p w:rsidR="000A5BCD" w:rsidRPr="00C42484" w:rsidRDefault="000A5BCD" w:rsidP="000A5BCD">
      <w:pPr>
        <w:jc w:val="center"/>
        <w:rPr>
          <w:rFonts w:ascii="Batang" w:eastAsia="Batang" w:hAnsi="Batang"/>
          <w:b/>
          <w:sz w:val="16"/>
          <w:szCs w:val="16"/>
        </w:rPr>
      </w:pPr>
    </w:p>
    <w:p w:rsidR="000A5BCD" w:rsidRPr="00C42484" w:rsidRDefault="000A5BCD" w:rsidP="00AB5E48">
      <w:pPr>
        <w:spacing w:after="0" w:line="240" w:lineRule="auto"/>
        <w:rPr>
          <w:rFonts w:ascii="Batang" w:eastAsia="Batang" w:hAnsi="Batang"/>
          <w:b/>
          <w:sz w:val="16"/>
          <w:szCs w:val="16"/>
        </w:rPr>
      </w:pPr>
      <w:r w:rsidRPr="00C42484">
        <w:rPr>
          <w:rFonts w:ascii="Batang" w:eastAsia="Batang" w:hAnsi="Batang"/>
          <w:b/>
          <w:sz w:val="16"/>
          <w:szCs w:val="16"/>
        </w:rPr>
        <w:t>P</w:t>
      </w:r>
      <w:r w:rsidR="004E2CCD" w:rsidRPr="00C42484">
        <w:rPr>
          <w:rFonts w:ascii="Batang" w:eastAsia="Batang" w:hAnsi="Batang"/>
          <w:b/>
          <w:sz w:val="16"/>
          <w:szCs w:val="16"/>
        </w:rPr>
        <w:t>AC</w:t>
      </w:r>
      <w:r w:rsidR="008E0DE9" w:rsidRPr="00C42484">
        <w:rPr>
          <w:rFonts w:ascii="Batang" w:eastAsia="Batang" w:hAnsi="Batang"/>
          <w:b/>
          <w:sz w:val="16"/>
          <w:szCs w:val="16"/>
        </w:rPr>
        <w:t>IEN</w:t>
      </w:r>
      <w:r w:rsidR="009A51A4">
        <w:rPr>
          <w:rFonts w:ascii="Batang" w:eastAsia="Batang" w:hAnsi="Batang"/>
          <w:b/>
          <w:sz w:val="16"/>
          <w:szCs w:val="16"/>
        </w:rPr>
        <w:t>TE: BERNABÉ HERNANDEZ HERNANDEZ</w:t>
      </w:r>
    </w:p>
    <w:p w:rsidR="009A51A4" w:rsidRDefault="009A51A4" w:rsidP="00AB5E48">
      <w:pPr>
        <w:spacing w:after="0" w:line="240" w:lineRule="auto"/>
        <w:rPr>
          <w:rFonts w:ascii="Batang" w:eastAsia="Batang" w:hAnsi="Batang"/>
          <w:b/>
          <w:sz w:val="16"/>
          <w:szCs w:val="16"/>
        </w:rPr>
      </w:pPr>
      <w:r>
        <w:rPr>
          <w:rFonts w:ascii="Batang" w:eastAsia="Batang" w:hAnsi="Batang"/>
          <w:b/>
          <w:sz w:val="16"/>
          <w:szCs w:val="16"/>
        </w:rPr>
        <w:t xml:space="preserve">EDAD: </w:t>
      </w:r>
      <w:r w:rsidRPr="00C42484">
        <w:rPr>
          <w:rFonts w:ascii="Batang" w:eastAsia="Batang" w:hAnsi="Batang"/>
          <w:b/>
          <w:sz w:val="16"/>
          <w:szCs w:val="16"/>
        </w:rPr>
        <w:t>1</w:t>
      </w:r>
      <w:r>
        <w:rPr>
          <w:rFonts w:ascii="Batang" w:eastAsia="Batang" w:hAnsi="Batang"/>
          <w:b/>
          <w:sz w:val="16"/>
          <w:szCs w:val="16"/>
        </w:rPr>
        <w:t xml:space="preserve"> HORA</w:t>
      </w:r>
    </w:p>
    <w:p w:rsidR="000A5BCD" w:rsidRPr="00C42484" w:rsidRDefault="000A5BCD" w:rsidP="00AB5E48">
      <w:pPr>
        <w:spacing w:after="0" w:line="240" w:lineRule="auto"/>
        <w:rPr>
          <w:rFonts w:ascii="Batang" w:eastAsia="Batang" w:hAnsi="Batang"/>
          <w:b/>
          <w:sz w:val="16"/>
          <w:szCs w:val="16"/>
        </w:rPr>
      </w:pPr>
      <w:r w:rsidRPr="00C42484">
        <w:rPr>
          <w:rFonts w:ascii="Batang" w:eastAsia="Batang" w:hAnsi="Batang"/>
          <w:b/>
          <w:sz w:val="16"/>
          <w:szCs w:val="16"/>
        </w:rPr>
        <w:t>DOMICILIO</w:t>
      </w:r>
      <w:r w:rsidR="009A51A4">
        <w:rPr>
          <w:rFonts w:ascii="Batang" w:eastAsia="Batang" w:hAnsi="Batang"/>
          <w:b/>
          <w:sz w:val="16"/>
          <w:szCs w:val="16"/>
        </w:rPr>
        <w:t>: ZACAHUALTIPANITO, HIDALGO</w:t>
      </w:r>
      <w:r w:rsidR="006F08F3" w:rsidRPr="00C42484">
        <w:rPr>
          <w:rFonts w:ascii="Batang" w:eastAsia="Batang" w:hAnsi="Batang"/>
          <w:b/>
          <w:sz w:val="16"/>
          <w:szCs w:val="16"/>
        </w:rPr>
        <w:t>.</w:t>
      </w:r>
    </w:p>
    <w:p w:rsidR="00C940F7" w:rsidRPr="00C42484" w:rsidRDefault="00C940F7" w:rsidP="00AB5E48">
      <w:pPr>
        <w:spacing w:after="0" w:line="240" w:lineRule="auto"/>
        <w:rPr>
          <w:rFonts w:ascii="Batang" w:eastAsia="Batang" w:hAnsi="Batang"/>
          <w:b/>
          <w:sz w:val="16"/>
          <w:szCs w:val="16"/>
        </w:rPr>
      </w:pPr>
    </w:p>
    <w:p w:rsidR="00C940F7" w:rsidRPr="00C42484" w:rsidRDefault="00C940F7" w:rsidP="00AB5E48">
      <w:pPr>
        <w:spacing w:after="0" w:line="240" w:lineRule="auto"/>
        <w:rPr>
          <w:rFonts w:ascii="Batang" w:eastAsia="Batang" w:hAnsi="Batang"/>
          <w:b/>
          <w:sz w:val="16"/>
          <w:szCs w:val="16"/>
        </w:rPr>
      </w:pPr>
    </w:p>
    <w:p w:rsidR="00DC2E54" w:rsidRDefault="009A51A4" w:rsidP="009A51A4">
      <w:pPr>
        <w:jc w:val="both"/>
        <w:rPr>
          <w:rFonts w:ascii="Batang" w:eastAsia="Batang" w:hAnsi="Batang"/>
          <w:b/>
          <w:sz w:val="16"/>
          <w:szCs w:val="16"/>
        </w:rPr>
      </w:pPr>
      <w:r>
        <w:rPr>
          <w:rFonts w:ascii="Batang" w:eastAsia="Batang" w:hAnsi="Batang"/>
          <w:b/>
          <w:sz w:val="16"/>
          <w:szCs w:val="16"/>
        </w:rPr>
        <w:t>Se trata de pediátrico masculino, identificado con el número de folio 150681333, quien fue atendido en el hospital de Zacatipan.</w:t>
      </w:r>
    </w:p>
    <w:p w:rsidR="007C4566" w:rsidRDefault="007C4566" w:rsidP="009A51A4">
      <w:pPr>
        <w:jc w:val="both"/>
        <w:rPr>
          <w:rFonts w:ascii="Batang" w:eastAsia="Batang" w:hAnsi="Batang"/>
          <w:b/>
          <w:sz w:val="16"/>
          <w:szCs w:val="16"/>
        </w:rPr>
      </w:pPr>
      <w:r>
        <w:rPr>
          <w:rFonts w:ascii="Batang" w:eastAsia="Batang" w:hAnsi="Batang"/>
          <w:b/>
          <w:sz w:val="16"/>
          <w:szCs w:val="16"/>
        </w:rPr>
        <w:t>A la investigación del pediátrico se encuentra lo siguiente:</w:t>
      </w:r>
    </w:p>
    <w:p w:rsidR="009A51A4" w:rsidRDefault="007C4566" w:rsidP="009A51A4">
      <w:pPr>
        <w:jc w:val="both"/>
        <w:rPr>
          <w:rFonts w:ascii="Batang" w:eastAsia="Batang" w:hAnsi="Batang"/>
          <w:b/>
          <w:sz w:val="16"/>
          <w:szCs w:val="16"/>
        </w:rPr>
      </w:pPr>
      <w:r w:rsidRPr="007C4566">
        <w:rPr>
          <w:rFonts w:ascii="Batang" w:eastAsia="Batang" w:hAnsi="Batang"/>
          <w:b/>
          <w:sz w:val="18"/>
          <w:szCs w:val="16"/>
          <w:u w:val="single"/>
        </w:rPr>
        <w:t>La Madre</w:t>
      </w:r>
      <w:r w:rsidRPr="007C4566">
        <w:rPr>
          <w:rFonts w:ascii="Batang" w:eastAsia="Batang" w:hAnsi="Batang"/>
          <w:b/>
          <w:sz w:val="18"/>
          <w:szCs w:val="16"/>
        </w:rPr>
        <w:t xml:space="preserve"> </w:t>
      </w:r>
      <w:r>
        <w:rPr>
          <w:rFonts w:ascii="Batang" w:eastAsia="Batang" w:hAnsi="Batang"/>
          <w:b/>
          <w:sz w:val="16"/>
          <w:szCs w:val="16"/>
        </w:rPr>
        <w:t xml:space="preserve">del pediátrico de  nombre </w:t>
      </w:r>
      <w:r w:rsidR="009A51A4">
        <w:rPr>
          <w:rFonts w:ascii="Batang" w:eastAsia="Batang" w:hAnsi="Batang"/>
          <w:b/>
          <w:sz w:val="16"/>
          <w:szCs w:val="16"/>
        </w:rPr>
        <w:t xml:space="preserve"> Alejandra Hernández Hernández de 19 años de edad, es ama de casa</w:t>
      </w:r>
      <w:r>
        <w:rPr>
          <w:rFonts w:ascii="Batang" w:eastAsia="Batang" w:hAnsi="Batang"/>
          <w:b/>
          <w:sz w:val="16"/>
          <w:szCs w:val="16"/>
        </w:rPr>
        <w:t>, escolaridad secundaria completa, quien vive  en unión libre, sin alcoholismo, ni tabaquismo, gesta: 02, para: 02, de hemotipo desconocido.</w:t>
      </w:r>
    </w:p>
    <w:p w:rsidR="007C4566" w:rsidRDefault="007C4566" w:rsidP="009A51A4">
      <w:pPr>
        <w:jc w:val="both"/>
        <w:rPr>
          <w:rFonts w:ascii="Batang" w:eastAsia="Batang" w:hAnsi="Batang"/>
          <w:b/>
          <w:sz w:val="16"/>
          <w:szCs w:val="16"/>
        </w:rPr>
      </w:pPr>
      <w:r w:rsidRPr="007C4566">
        <w:rPr>
          <w:rFonts w:ascii="Batang" w:eastAsia="Batang" w:hAnsi="Batang"/>
          <w:b/>
          <w:sz w:val="18"/>
          <w:szCs w:val="16"/>
          <w:u w:val="single"/>
        </w:rPr>
        <w:t>Padre:</w:t>
      </w:r>
      <w:r>
        <w:rPr>
          <w:rFonts w:ascii="Batang" w:eastAsia="Batang" w:hAnsi="Batang"/>
          <w:b/>
          <w:sz w:val="16"/>
          <w:szCs w:val="16"/>
        </w:rPr>
        <w:t xml:space="preserve"> de 26 años de edad, campesino, escolaridad secundaria completa, en unión libre, aparentemente sano. Niega alcoholismo y tabaquismo.</w:t>
      </w:r>
    </w:p>
    <w:p w:rsidR="007C4566" w:rsidRDefault="007C4566" w:rsidP="009A51A4">
      <w:pPr>
        <w:jc w:val="both"/>
        <w:rPr>
          <w:rFonts w:ascii="Batang" w:eastAsia="Batang" w:hAnsi="Batang"/>
          <w:b/>
          <w:sz w:val="16"/>
          <w:szCs w:val="16"/>
        </w:rPr>
      </w:pPr>
      <w:r w:rsidRPr="007C4566">
        <w:rPr>
          <w:rFonts w:ascii="Batang" w:eastAsia="Batang" w:hAnsi="Batang"/>
          <w:b/>
          <w:sz w:val="18"/>
          <w:szCs w:val="16"/>
          <w:u w:val="single"/>
        </w:rPr>
        <w:t>Hermano:</w:t>
      </w:r>
      <w:r w:rsidRPr="007C4566">
        <w:rPr>
          <w:rFonts w:ascii="Batang" w:eastAsia="Batang" w:hAnsi="Batang"/>
          <w:b/>
          <w:sz w:val="18"/>
          <w:szCs w:val="16"/>
        </w:rPr>
        <w:t xml:space="preserve"> </w:t>
      </w:r>
      <w:r>
        <w:rPr>
          <w:rFonts w:ascii="Batang" w:eastAsia="Batang" w:hAnsi="Batang"/>
          <w:b/>
          <w:sz w:val="16"/>
          <w:szCs w:val="16"/>
        </w:rPr>
        <w:t>aparentemente sano</w:t>
      </w:r>
      <w:r w:rsidR="00BA45C8">
        <w:rPr>
          <w:rFonts w:ascii="Batang" w:eastAsia="Batang" w:hAnsi="Batang"/>
          <w:b/>
          <w:sz w:val="16"/>
          <w:szCs w:val="16"/>
        </w:rPr>
        <w:t>.</w:t>
      </w:r>
    </w:p>
    <w:p w:rsidR="00BA45C8" w:rsidRDefault="00BA45C8" w:rsidP="009A51A4">
      <w:pPr>
        <w:jc w:val="both"/>
        <w:rPr>
          <w:rFonts w:ascii="Batang" w:eastAsia="Batang" w:hAnsi="Batang"/>
          <w:b/>
          <w:sz w:val="16"/>
          <w:szCs w:val="16"/>
        </w:rPr>
      </w:pPr>
      <w:r>
        <w:rPr>
          <w:rFonts w:ascii="Batang" w:eastAsia="Batang" w:hAnsi="Batang"/>
          <w:b/>
          <w:sz w:val="16"/>
          <w:szCs w:val="16"/>
        </w:rPr>
        <w:t>ANTECEDENTES PERINATALES:</w:t>
      </w:r>
    </w:p>
    <w:p w:rsidR="00CD0200" w:rsidRDefault="00CD0200" w:rsidP="009A51A4">
      <w:pPr>
        <w:jc w:val="both"/>
        <w:rPr>
          <w:rFonts w:ascii="Batang" w:eastAsia="Batang" w:hAnsi="Batang"/>
          <w:b/>
          <w:sz w:val="16"/>
          <w:szCs w:val="16"/>
        </w:rPr>
      </w:pPr>
      <w:r>
        <w:rPr>
          <w:rFonts w:ascii="Batang" w:eastAsia="Batang" w:hAnsi="Batang"/>
          <w:b/>
          <w:sz w:val="16"/>
          <w:szCs w:val="16"/>
        </w:rPr>
        <w:t>Fue un embarazo planeado, detectada desde el segundo mes, con un total de seis consultas, con aplicación de vacuna del toxoide tetánico, presentó una anemia en el octava semana de gestación, tratada en su momento con sulfato ferroso.</w:t>
      </w:r>
    </w:p>
    <w:p w:rsidR="00CD0200" w:rsidRDefault="00CD0200" w:rsidP="009A51A4">
      <w:pPr>
        <w:jc w:val="both"/>
        <w:rPr>
          <w:rFonts w:ascii="Batang" w:eastAsia="Batang" w:hAnsi="Batang"/>
          <w:b/>
          <w:sz w:val="18"/>
          <w:szCs w:val="16"/>
        </w:rPr>
      </w:pPr>
      <w:r w:rsidRPr="00CD0200">
        <w:rPr>
          <w:rFonts w:ascii="Batang" w:eastAsia="Batang" w:hAnsi="Batang"/>
          <w:b/>
          <w:sz w:val="18"/>
          <w:szCs w:val="16"/>
        </w:rPr>
        <w:t>RESUMEN DEL FALLECIMIENTO:</w:t>
      </w:r>
    </w:p>
    <w:p w:rsidR="00CD0200" w:rsidRDefault="00A51030" w:rsidP="009A51A4">
      <w:pPr>
        <w:jc w:val="both"/>
        <w:rPr>
          <w:rFonts w:ascii="Batang" w:eastAsia="Batang" w:hAnsi="Batang"/>
          <w:b/>
          <w:sz w:val="18"/>
          <w:szCs w:val="16"/>
        </w:rPr>
      </w:pPr>
      <w:r>
        <w:rPr>
          <w:rFonts w:ascii="Batang" w:eastAsia="Batang" w:hAnsi="Batang"/>
          <w:b/>
          <w:sz w:val="18"/>
          <w:szCs w:val="16"/>
        </w:rPr>
        <w:t xml:space="preserve">La </w:t>
      </w:r>
      <w:bookmarkStart w:id="0" w:name="_GoBack"/>
      <w:bookmarkEnd w:id="0"/>
      <w:r w:rsidR="00B8604A">
        <w:rPr>
          <w:rFonts w:ascii="Batang" w:eastAsia="Batang" w:hAnsi="Batang"/>
          <w:b/>
          <w:sz w:val="18"/>
          <w:szCs w:val="16"/>
        </w:rPr>
        <w:t xml:space="preserve">paciente llega en periodo expulsivo, después de haber iniciado con trabajo de parto 3 </w:t>
      </w:r>
      <w:r w:rsidR="00280166">
        <w:rPr>
          <w:rFonts w:ascii="Batang" w:eastAsia="Batang" w:hAnsi="Batang"/>
          <w:b/>
          <w:sz w:val="18"/>
          <w:szCs w:val="16"/>
        </w:rPr>
        <w:t>horas previas</w:t>
      </w:r>
      <w:r w:rsidR="00B8604A">
        <w:rPr>
          <w:rFonts w:ascii="Batang" w:eastAsia="Batang" w:hAnsi="Batang"/>
          <w:b/>
          <w:sz w:val="18"/>
          <w:szCs w:val="16"/>
        </w:rPr>
        <w:t>.</w:t>
      </w:r>
    </w:p>
    <w:p w:rsidR="00B8604A" w:rsidRDefault="00B8604A" w:rsidP="009A51A4">
      <w:pPr>
        <w:jc w:val="both"/>
        <w:rPr>
          <w:rFonts w:ascii="Batang" w:eastAsia="Batang" w:hAnsi="Batang"/>
          <w:b/>
          <w:sz w:val="18"/>
          <w:szCs w:val="16"/>
        </w:rPr>
      </w:pPr>
      <w:r>
        <w:rPr>
          <w:rFonts w:ascii="Batang" w:eastAsia="Batang" w:hAnsi="Batang"/>
          <w:b/>
          <w:sz w:val="18"/>
          <w:szCs w:val="16"/>
        </w:rPr>
        <w:t xml:space="preserve">Con ruptura prematura de membranas transparto, líquido amniótico normal, posteriormente se obtiene producto único </w:t>
      </w:r>
      <w:r w:rsidR="00280166">
        <w:rPr>
          <w:rFonts w:ascii="Batang" w:eastAsia="Batang" w:hAnsi="Batang"/>
          <w:b/>
          <w:sz w:val="18"/>
          <w:szCs w:val="16"/>
        </w:rPr>
        <w:t xml:space="preserve">vivo  de 2 </w:t>
      </w:r>
      <w:r w:rsidR="00465711">
        <w:rPr>
          <w:rFonts w:ascii="Batang" w:eastAsia="Batang" w:hAnsi="Batang"/>
          <w:b/>
          <w:sz w:val="18"/>
          <w:szCs w:val="16"/>
        </w:rPr>
        <w:t>kg</w:t>
      </w:r>
      <w:r w:rsidR="00280166">
        <w:rPr>
          <w:rFonts w:ascii="Batang" w:eastAsia="Batang" w:hAnsi="Batang"/>
          <w:b/>
          <w:sz w:val="18"/>
          <w:szCs w:val="16"/>
        </w:rPr>
        <w:t>,  capurro de 34 SDG, nace a</w:t>
      </w:r>
      <w:r>
        <w:rPr>
          <w:rFonts w:ascii="Batang" w:eastAsia="Batang" w:hAnsi="Batang"/>
          <w:b/>
          <w:sz w:val="18"/>
          <w:szCs w:val="16"/>
        </w:rPr>
        <w:t xml:space="preserve"> las</w:t>
      </w:r>
      <w:r w:rsidR="00280166">
        <w:rPr>
          <w:rFonts w:ascii="Batang" w:eastAsia="Batang" w:hAnsi="Batang"/>
          <w:b/>
          <w:sz w:val="18"/>
          <w:szCs w:val="16"/>
        </w:rPr>
        <w:t xml:space="preserve"> 21:15 horas, el cual presentó llanto espontaneo al nacer, apgar de 5con periodo de apnea secundaria, frecuencia cardiaca menor de 100, ameritando ventilación a presión positiva durante un ciclo, presentando esfuerzo respiratorio regular, así como cianosis central persistente, flácido por lo que se decide asegurar la vía área, mediante la intubación endo</w:t>
      </w:r>
      <w:r w:rsidR="00465711">
        <w:rPr>
          <w:rFonts w:ascii="Batang" w:eastAsia="Batang" w:hAnsi="Batang"/>
          <w:b/>
          <w:sz w:val="18"/>
          <w:szCs w:val="16"/>
        </w:rPr>
        <w:t>-</w:t>
      </w:r>
      <w:r w:rsidR="00280166">
        <w:rPr>
          <w:rFonts w:ascii="Batang" w:eastAsia="Batang" w:hAnsi="Batang"/>
          <w:b/>
          <w:sz w:val="18"/>
          <w:szCs w:val="16"/>
        </w:rPr>
        <w:t>traqueal, mejorando en su momento la frecuencia cardiaca, pero con hipotonía,  a los 10 minutos  se toma oximetría reportando cifras de 65 por ciento, sin mejoría a la exploración física , gesticulación 1, algo de flexión 1</w:t>
      </w:r>
      <w:r w:rsidR="00465711">
        <w:rPr>
          <w:rFonts w:ascii="Batang" w:eastAsia="Batang" w:hAnsi="Batang"/>
          <w:b/>
          <w:sz w:val="18"/>
          <w:szCs w:val="16"/>
        </w:rPr>
        <w:t xml:space="preserve">, </w:t>
      </w:r>
      <w:proofErr w:type="spellStart"/>
      <w:r w:rsidR="00465711">
        <w:rPr>
          <w:rFonts w:ascii="Batang" w:eastAsia="Batang" w:hAnsi="Batang"/>
          <w:b/>
          <w:sz w:val="18"/>
          <w:szCs w:val="16"/>
        </w:rPr>
        <w:t>fc</w:t>
      </w:r>
      <w:proofErr w:type="spellEnd"/>
      <w:r w:rsidR="00465711">
        <w:rPr>
          <w:rFonts w:ascii="Batang" w:eastAsia="Batang" w:hAnsi="Batang"/>
          <w:b/>
          <w:sz w:val="18"/>
          <w:szCs w:val="16"/>
        </w:rPr>
        <w:t>: mayor de 100, acrocianosis, esfuerzo respiratorio: lento=1, , flexión de extremidades: 1, posteriormente presenta cianosis central, el paciente presenta  además braquicefalia, implantación baja de pabellones auriculares, hidrocele bilateral, genu valgo, pasa después a áerea de neonatos, se decide  someter a ventilación mecánica con pobre respuesta por lo que persiste las hipoxemias, saturando con oximetría máxima de  68 por ciento, presenta paro cardiorrespiratorio: a las  22: 10 horas, realizando posteriormente maniobras de reanimación  cardiopulmonar avanzada durante 13 minutos, sin tener respuesta alguna, por lo que el pediátrico fallece a las 22: 23  horas.</w:t>
      </w:r>
    </w:p>
    <w:p w:rsidR="00465711" w:rsidRDefault="00465711" w:rsidP="009A51A4">
      <w:pPr>
        <w:jc w:val="both"/>
        <w:rPr>
          <w:rFonts w:ascii="Batang" w:eastAsia="Batang" w:hAnsi="Batang"/>
          <w:b/>
          <w:sz w:val="18"/>
          <w:szCs w:val="16"/>
        </w:rPr>
      </w:pPr>
    </w:p>
    <w:p w:rsidR="00A73485" w:rsidRPr="005C0660" w:rsidRDefault="006F08F3" w:rsidP="00A73485">
      <w:pPr>
        <w:jc w:val="both"/>
        <w:rPr>
          <w:rFonts w:ascii="Batang" w:eastAsia="Batang" w:hAnsi="Batang"/>
          <w:b/>
          <w:sz w:val="14"/>
          <w:szCs w:val="14"/>
        </w:rPr>
      </w:pPr>
      <w:r w:rsidRPr="005C0660">
        <w:rPr>
          <w:rFonts w:ascii="Batang" w:eastAsia="Batang" w:hAnsi="Batang"/>
          <w:b/>
          <w:sz w:val="14"/>
          <w:szCs w:val="14"/>
        </w:rPr>
        <w:t>DIAGNÓSTICOS FINALES</w:t>
      </w:r>
    </w:p>
    <w:p w:rsidR="006F08F3" w:rsidRPr="005C0660" w:rsidRDefault="006F08F3" w:rsidP="00A73485">
      <w:pPr>
        <w:jc w:val="both"/>
        <w:rPr>
          <w:rFonts w:ascii="Batang" w:eastAsia="Batang" w:hAnsi="Batang"/>
          <w:b/>
          <w:sz w:val="14"/>
          <w:szCs w:val="1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756"/>
        <w:gridCol w:w="2943"/>
      </w:tblGrid>
      <w:tr w:rsidR="006F08F3" w:rsidRPr="005C0660" w:rsidTr="006F08F3">
        <w:tc>
          <w:tcPr>
            <w:tcW w:w="1129" w:type="dxa"/>
          </w:tcPr>
          <w:p w:rsidR="006F08F3" w:rsidRPr="005C0660" w:rsidRDefault="006F08F3" w:rsidP="00A73485">
            <w:pPr>
              <w:jc w:val="both"/>
              <w:rPr>
                <w:rFonts w:ascii="Batang" w:eastAsia="Batang" w:hAnsi="Batang"/>
                <w:b/>
                <w:sz w:val="14"/>
                <w:szCs w:val="14"/>
              </w:rPr>
            </w:pPr>
            <w:r w:rsidRPr="005C0660">
              <w:rPr>
                <w:rFonts w:ascii="Batang" w:eastAsia="Batang" w:hAnsi="Batang"/>
                <w:b/>
                <w:sz w:val="14"/>
                <w:szCs w:val="14"/>
              </w:rPr>
              <w:t>PARTE  1</w:t>
            </w:r>
          </w:p>
        </w:tc>
        <w:tc>
          <w:tcPr>
            <w:tcW w:w="4756" w:type="dxa"/>
          </w:tcPr>
          <w:p w:rsidR="006F08F3" w:rsidRPr="005C0660" w:rsidRDefault="00465711" w:rsidP="00A73485">
            <w:pPr>
              <w:jc w:val="both"/>
              <w:rPr>
                <w:rFonts w:ascii="Batang" w:eastAsia="Batang" w:hAnsi="Batang"/>
                <w:b/>
                <w:sz w:val="14"/>
                <w:szCs w:val="14"/>
              </w:rPr>
            </w:pPr>
            <w:r w:rsidRPr="005C0660">
              <w:rPr>
                <w:rFonts w:ascii="Batang" w:eastAsia="Batang" w:hAnsi="Batang"/>
                <w:b/>
                <w:sz w:val="14"/>
                <w:szCs w:val="14"/>
              </w:rPr>
              <w:t>A) CARDIOPATÍA CONGENITA</w:t>
            </w:r>
          </w:p>
        </w:tc>
        <w:tc>
          <w:tcPr>
            <w:tcW w:w="2943" w:type="dxa"/>
          </w:tcPr>
          <w:p w:rsidR="006F08F3" w:rsidRPr="005C0660" w:rsidRDefault="006F08F3" w:rsidP="00A73485">
            <w:pPr>
              <w:jc w:val="both"/>
              <w:rPr>
                <w:rFonts w:ascii="Batang" w:eastAsia="Batang" w:hAnsi="Batang"/>
                <w:b/>
                <w:sz w:val="14"/>
                <w:szCs w:val="14"/>
              </w:rPr>
            </w:pPr>
          </w:p>
        </w:tc>
      </w:tr>
      <w:tr w:rsidR="006F08F3" w:rsidRPr="005C0660" w:rsidTr="006F08F3">
        <w:tc>
          <w:tcPr>
            <w:tcW w:w="1129" w:type="dxa"/>
          </w:tcPr>
          <w:p w:rsidR="006F08F3" w:rsidRPr="005C0660" w:rsidRDefault="006F08F3" w:rsidP="00A73485">
            <w:pPr>
              <w:jc w:val="both"/>
              <w:rPr>
                <w:rFonts w:ascii="Batang" w:eastAsia="Batang" w:hAnsi="Batang"/>
                <w:b/>
                <w:sz w:val="14"/>
                <w:szCs w:val="14"/>
              </w:rPr>
            </w:pPr>
          </w:p>
        </w:tc>
        <w:tc>
          <w:tcPr>
            <w:tcW w:w="4756" w:type="dxa"/>
          </w:tcPr>
          <w:p w:rsidR="006F08F3" w:rsidRPr="005C0660" w:rsidRDefault="006F08F3" w:rsidP="00A73485">
            <w:pPr>
              <w:jc w:val="both"/>
              <w:rPr>
                <w:rFonts w:ascii="Batang" w:eastAsia="Batang" w:hAnsi="Batang"/>
                <w:b/>
                <w:sz w:val="14"/>
                <w:szCs w:val="14"/>
              </w:rPr>
            </w:pPr>
            <w:r w:rsidRPr="005C0660">
              <w:rPr>
                <w:rFonts w:ascii="Batang" w:eastAsia="Batang" w:hAnsi="Batang"/>
                <w:b/>
                <w:sz w:val="14"/>
                <w:szCs w:val="14"/>
              </w:rPr>
              <w:t>B)</w:t>
            </w:r>
            <w:r w:rsidR="00465711" w:rsidRPr="005C0660">
              <w:rPr>
                <w:rFonts w:ascii="Batang" w:eastAsia="Batang" w:hAnsi="Batang"/>
                <w:b/>
                <w:sz w:val="14"/>
                <w:szCs w:val="14"/>
              </w:rPr>
              <w:t xml:space="preserve"> CROMOSOPATÍA</w:t>
            </w:r>
          </w:p>
        </w:tc>
        <w:tc>
          <w:tcPr>
            <w:tcW w:w="2943" w:type="dxa"/>
          </w:tcPr>
          <w:p w:rsidR="006F08F3" w:rsidRPr="005C0660" w:rsidRDefault="006F08F3" w:rsidP="00A73485">
            <w:pPr>
              <w:jc w:val="both"/>
              <w:rPr>
                <w:rFonts w:ascii="Batang" w:eastAsia="Batang" w:hAnsi="Batang"/>
                <w:b/>
                <w:sz w:val="14"/>
                <w:szCs w:val="14"/>
              </w:rPr>
            </w:pPr>
          </w:p>
        </w:tc>
      </w:tr>
      <w:tr w:rsidR="006F08F3" w:rsidRPr="005C0660" w:rsidTr="006F08F3">
        <w:tc>
          <w:tcPr>
            <w:tcW w:w="1129" w:type="dxa"/>
          </w:tcPr>
          <w:p w:rsidR="006F08F3" w:rsidRPr="005C0660" w:rsidRDefault="006F08F3" w:rsidP="00A73485">
            <w:pPr>
              <w:jc w:val="both"/>
              <w:rPr>
                <w:rFonts w:ascii="Batang" w:eastAsia="Batang" w:hAnsi="Batang"/>
                <w:b/>
                <w:sz w:val="14"/>
                <w:szCs w:val="14"/>
              </w:rPr>
            </w:pPr>
          </w:p>
        </w:tc>
        <w:tc>
          <w:tcPr>
            <w:tcW w:w="4756" w:type="dxa"/>
          </w:tcPr>
          <w:p w:rsidR="006F08F3" w:rsidRPr="005C0660" w:rsidRDefault="006F08F3" w:rsidP="00A73485">
            <w:pPr>
              <w:jc w:val="both"/>
              <w:rPr>
                <w:rFonts w:ascii="Batang" w:eastAsia="Batang" w:hAnsi="Batang"/>
                <w:b/>
                <w:sz w:val="14"/>
                <w:szCs w:val="14"/>
              </w:rPr>
            </w:pPr>
            <w:r w:rsidRPr="005C0660">
              <w:rPr>
                <w:rFonts w:ascii="Batang" w:eastAsia="Batang" w:hAnsi="Batang"/>
                <w:b/>
                <w:sz w:val="14"/>
                <w:szCs w:val="14"/>
              </w:rPr>
              <w:t>C)</w:t>
            </w:r>
          </w:p>
        </w:tc>
        <w:tc>
          <w:tcPr>
            <w:tcW w:w="2943" w:type="dxa"/>
          </w:tcPr>
          <w:p w:rsidR="006F08F3" w:rsidRPr="005C0660" w:rsidRDefault="006F08F3" w:rsidP="00A73485">
            <w:pPr>
              <w:jc w:val="both"/>
              <w:rPr>
                <w:rFonts w:ascii="Batang" w:eastAsia="Batang" w:hAnsi="Batang"/>
                <w:b/>
                <w:sz w:val="14"/>
                <w:szCs w:val="14"/>
              </w:rPr>
            </w:pPr>
          </w:p>
        </w:tc>
      </w:tr>
      <w:tr w:rsidR="006F08F3" w:rsidRPr="005C0660" w:rsidTr="006F08F3">
        <w:tc>
          <w:tcPr>
            <w:tcW w:w="1129" w:type="dxa"/>
          </w:tcPr>
          <w:p w:rsidR="006F08F3" w:rsidRPr="005C0660" w:rsidRDefault="006F08F3" w:rsidP="00A73485">
            <w:pPr>
              <w:jc w:val="both"/>
              <w:rPr>
                <w:rFonts w:ascii="Batang" w:eastAsia="Batang" w:hAnsi="Batang"/>
                <w:b/>
                <w:sz w:val="14"/>
                <w:szCs w:val="14"/>
              </w:rPr>
            </w:pPr>
          </w:p>
        </w:tc>
        <w:tc>
          <w:tcPr>
            <w:tcW w:w="4756" w:type="dxa"/>
          </w:tcPr>
          <w:p w:rsidR="006F08F3" w:rsidRPr="005C0660" w:rsidRDefault="006F08F3" w:rsidP="00A73485">
            <w:pPr>
              <w:jc w:val="both"/>
              <w:rPr>
                <w:rFonts w:ascii="Batang" w:eastAsia="Batang" w:hAnsi="Batang"/>
                <w:b/>
                <w:sz w:val="14"/>
                <w:szCs w:val="14"/>
              </w:rPr>
            </w:pPr>
            <w:r w:rsidRPr="005C0660">
              <w:rPr>
                <w:rFonts w:ascii="Batang" w:eastAsia="Batang" w:hAnsi="Batang"/>
                <w:b/>
                <w:sz w:val="14"/>
                <w:szCs w:val="14"/>
              </w:rPr>
              <w:t>D)</w:t>
            </w:r>
          </w:p>
        </w:tc>
        <w:tc>
          <w:tcPr>
            <w:tcW w:w="2943" w:type="dxa"/>
          </w:tcPr>
          <w:p w:rsidR="006F08F3" w:rsidRPr="005C0660" w:rsidRDefault="006F08F3" w:rsidP="00A73485">
            <w:pPr>
              <w:jc w:val="both"/>
              <w:rPr>
                <w:rFonts w:ascii="Batang" w:eastAsia="Batang" w:hAnsi="Batang"/>
                <w:b/>
                <w:sz w:val="14"/>
                <w:szCs w:val="14"/>
              </w:rPr>
            </w:pPr>
          </w:p>
        </w:tc>
      </w:tr>
      <w:tr w:rsidR="006F08F3" w:rsidRPr="005C0660" w:rsidTr="006F08F3">
        <w:tc>
          <w:tcPr>
            <w:tcW w:w="1129" w:type="dxa"/>
          </w:tcPr>
          <w:p w:rsidR="006F08F3" w:rsidRPr="005C0660" w:rsidRDefault="006F08F3" w:rsidP="00A73485">
            <w:pPr>
              <w:jc w:val="both"/>
              <w:rPr>
                <w:rFonts w:ascii="Batang" w:eastAsia="Batang" w:hAnsi="Batang"/>
                <w:b/>
                <w:sz w:val="14"/>
                <w:szCs w:val="14"/>
              </w:rPr>
            </w:pPr>
          </w:p>
        </w:tc>
        <w:tc>
          <w:tcPr>
            <w:tcW w:w="4756" w:type="dxa"/>
          </w:tcPr>
          <w:p w:rsidR="006F08F3" w:rsidRPr="005C0660" w:rsidRDefault="006F08F3" w:rsidP="00A73485">
            <w:pPr>
              <w:jc w:val="both"/>
              <w:rPr>
                <w:rFonts w:ascii="Batang" w:eastAsia="Batang" w:hAnsi="Batang"/>
                <w:b/>
                <w:sz w:val="14"/>
                <w:szCs w:val="14"/>
              </w:rPr>
            </w:pPr>
          </w:p>
        </w:tc>
        <w:tc>
          <w:tcPr>
            <w:tcW w:w="2943" w:type="dxa"/>
          </w:tcPr>
          <w:p w:rsidR="006F08F3" w:rsidRPr="005C0660" w:rsidRDefault="006F08F3" w:rsidP="00A73485">
            <w:pPr>
              <w:jc w:val="both"/>
              <w:rPr>
                <w:rFonts w:ascii="Batang" w:eastAsia="Batang" w:hAnsi="Batang"/>
                <w:b/>
                <w:sz w:val="14"/>
                <w:szCs w:val="14"/>
              </w:rPr>
            </w:pPr>
          </w:p>
        </w:tc>
      </w:tr>
      <w:tr w:rsidR="006F08F3" w:rsidRPr="005C0660" w:rsidTr="006F08F3">
        <w:tc>
          <w:tcPr>
            <w:tcW w:w="1129" w:type="dxa"/>
          </w:tcPr>
          <w:p w:rsidR="006F08F3" w:rsidRPr="005C0660" w:rsidRDefault="006F08F3" w:rsidP="00A73485">
            <w:pPr>
              <w:jc w:val="both"/>
              <w:rPr>
                <w:rFonts w:ascii="Batang" w:eastAsia="Batang" w:hAnsi="Batang"/>
                <w:b/>
                <w:sz w:val="14"/>
                <w:szCs w:val="14"/>
              </w:rPr>
            </w:pPr>
            <w:r w:rsidRPr="005C0660">
              <w:rPr>
                <w:rFonts w:ascii="Batang" w:eastAsia="Batang" w:hAnsi="Batang"/>
                <w:b/>
                <w:sz w:val="14"/>
                <w:szCs w:val="14"/>
              </w:rPr>
              <w:t>PARTE II</w:t>
            </w:r>
          </w:p>
        </w:tc>
        <w:tc>
          <w:tcPr>
            <w:tcW w:w="4756" w:type="dxa"/>
          </w:tcPr>
          <w:p w:rsidR="006F08F3" w:rsidRPr="005C0660" w:rsidRDefault="00B91DCD" w:rsidP="00A73485">
            <w:pPr>
              <w:jc w:val="both"/>
              <w:rPr>
                <w:rFonts w:ascii="Batang" w:eastAsia="Batang" w:hAnsi="Batang"/>
                <w:b/>
                <w:sz w:val="14"/>
                <w:szCs w:val="14"/>
              </w:rPr>
            </w:pPr>
            <w:r w:rsidRPr="005C0660">
              <w:rPr>
                <w:rFonts w:ascii="Batang" w:eastAsia="Batang" w:hAnsi="Batang"/>
                <w:b/>
                <w:sz w:val="14"/>
                <w:szCs w:val="14"/>
              </w:rPr>
              <w:t>SINDROME DE DIFICULTAD RESPIARTORIA</w:t>
            </w:r>
          </w:p>
          <w:p w:rsidR="00B91DCD" w:rsidRPr="005C0660" w:rsidRDefault="00B91DCD" w:rsidP="00A73485">
            <w:pPr>
              <w:jc w:val="both"/>
              <w:rPr>
                <w:rFonts w:ascii="Batang" w:eastAsia="Batang" w:hAnsi="Batang"/>
                <w:b/>
                <w:sz w:val="14"/>
                <w:szCs w:val="14"/>
              </w:rPr>
            </w:pPr>
            <w:r w:rsidRPr="005C0660">
              <w:rPr>
                <w:rFonts w:ascii="Batang" w:eastAsia="Batang" w:hAnsi="Batang"/>
                <w:b/>
                <w:sz w:val="14"/>
                <w:szCs w:val="14"/>
              </w:rPr>
              <w:t>PREMATUREZ</w:t>
            </w:r>
          </w:p>
        </w:tc>
        <w:tc>
          <w:tcPr>
            <w:tcW w:w="2943" w:type="dxa"/>
          </w:tcPr>
          <w:p w:rsidR="006F08F3" w:rsidRPr="005C0660" w:rsidRDefault="006F08F3" w:rsidP="00A73485">
            <w:pPr>
              <w:jc w:val="both"/>
              <w:rPr>
                <w:rFonts w:ascii="Batang" w:eastAsia="Batang" w:hAnsi="Batang"/>
                <w:b/>
                <w:sz w:val="14"/>
                <w:szCs w:val="14"/>
              </w:rPr>
            </w:pPr>
          </w:p>
        </w:tc>
      </w:tr>
    </w:tbl>
    <w:p w:rsidR="00A73485" w:rsidRPr="005C0660" w:rsidRDefault="00A73485" w:rsidP="006F08F3">
      <w:pPr>
        <w:jc w:val="both"/>
        <w:rPr>
          <w:rFonts w:ascii="Batang" w:eastAsia="Batang" w:hAnsi="Batang"/>
          <w:b/>
          <w:sz w:val="14"/>
          <w:szCs w:val="14"/>
        </w:rPr>
      </w:pPr>
    </w:p>
    <w:p w:rsidR="00A73485" w:rsidRPr="005C0660" w:rsidRDefault="00E2676E" w:rsidP="00800110">
      <w:pPr>
        <w:jc w:val="center"/>
        <w:rPr>
          <w:rFonts w:ascii="Batang" w:eastAsia="Batang" w:hAnsi="Batang"/>
          <w:b/>
          <w:sz w:val="14"/>
          <w:szCs w:val="14"/>
        </w:rPr>
      </w:pPr>
      <w:r w:rsidRPr="005C0660">
        <w:rPr>
          <w:rFonts w:ascii="Batang" w:eastAsia="Batang" w:hAnsi="Batang"/>
          <w:b/>
          <w:sz w:val="14"/>
          <w:szCs w:val="14"/>
        </w:rPr>
        <w:t>ATENTAMENTE:</w:t>
      </w:r>
    </w:p>
    <w:p w:rsidR="00026A6E" w:rsidRPr="005C0660" w:rsidRDefault="00026A6E" w:rsidP="00800110">
      <w:pPr>
        <w:jc w:val="center"/>
        <w:rPr>
          <w:rFonts w:ascii="Batang" w:eastAsia="Batang" w:hAnsi="Batang"/>
          <w:b/>
          <w:sz w:val="14"/>
          <w:szCs w:val="14"/>
        </w:rPr>
      </w:pPr>
    </w:p>
    <w:p w:rsidR="00A73485" w:rsidRPr="005C0660" w:rsidRDefault="00E2676E" w:rsidP="00800110">
      <w:pPr>
        <w:jc w:val="center"/>
        <w:rPr>
          <w:rFonts w:ascii="Batang" w:eastAsia="Batang" w:hAnsi="Batang"/>
          <w:b/>
          <w:sz w:val="14"/>
          <w:szCs w:val="14"/>
        </w:rPr>
      </w:pPr>
      <w:r w:rsidRPr="005C0660">
        <w:rPr>
          <w:rFonts w:ascii="Batang" w:eastAsia="Batang" w:hAnsi="Batang"/>
          <w:b/>
          <w:sz w:val="14"/>
          <w:szCs w:val="14"/>
        </w:rPr>
        <w:t>DR. JOSE LUIS PEREZ CERVANTES</w:t>
      </w:r>
    </w:p>
    <w:p w:rsidR="005C0660" w:rsidRDefault="005C0660" w:rsidP="00800110">
      <w:pPr>
        <w:jc w:val="center"/>
        <w:rPr>
          <w:rFonts w:ascii="Batang" w:eastAsia="Batang" w:hAnsi="Batang"/>
          <w:b/>
          <w:sz w:val="16"/>
          <w:szCs w:val="16"/>
        </w:rPr>
      </w:pPr>
    </w:p>
    <w:p w:rsidR="0094373A" w:rsidRPr="005C0660" w:rsidRDefault="00C940F7" w:rsidP="00800110">
      <w:pPr>
        <w:jc w:val="center"/>
        <w:rPr>
          <w:rFonts w:ascii="Batang" w:eastAsia="Batang" w:hAnsi="Batang"/>
          <w:b/>
          <w:sz w:val="16"/>
          <w:szCs w:val="18"/>
        </w:rPr>
      </w:pPr>
      <w:r w:rsidRPr="005C0660">
        <w:rPr>
          <w:rFonts w:ascii="Batang" w:eastAsia="Batang" w:hAnsi="Batang"/>
          <w:b/>
          <w:sz w:val="16"/>
          <w:szCs w:val="18"/>
        </w:rPr>
        <w:t>COORDINADOR DE VIGILANCIA EPIDEMIOLOGICA</w:t>
      </w:r>
    </w:p>
    <w:p w:rsidR="000A5BCD" w:rsidRDefault="000A5BCD" w:rsidP="000A5BCD">
      <w:pPr>
        <w:jc w:val="center"/>
      </w:pPr>
    </w:p>
    <w:sectPr w:rsidR="000A5BCD" w:rsidSect="00800110">
      <w:pgSz w:w="12240" w:h="15840"/>
      <w:pgMar w:top="510" w:right="737" w:bottom="680"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4B2445"/>
    <w:multiLevelType w:val="hybridMultilevel"/>
    <w:tmpl w:val="61DEDF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CD"/>
    <w:rsid w:val="00026A6E"/>
    <w:rsid w:val="00032CA2"/>
    <w:rsid w:val="000A5BCD"/>
    <w:rsid w:val="00174278"/>
    <w:rsid w:val="00195581"/>
    <w:rsid w:val="00274503"/>
    <w:rsid w:val="00280166"/>
    <w:rsid w:val="003830B1"/>
    <w:rsid w:val="0041302D"/>
    <w:rsid w:val="00465711"/>
    <w:rsid w:val="004E2CCD"/>
    <w:rsid w:val="005C0660"/>
    <w:rsid w:val="00693E3A"/>
    <w:rsid w:val="006B58AF"/>
    <w:rsid w:val="006F08F3"/>
    <w:rsid w:val="007019BC"/>
    <w:rsid w:val="00752744"/>
    <w:rsid w:val="00764C83"/>
    <w:rsid w:val="007C4566"/>
    <w:rsid w:val="00800110"/>
    <w:rsid w:val="00810B01"/>
    <w:rsid w:val="008D6110"/>
    <w:rsid w:val="008E0DE9"/>
    <w:rsid w:val="0094373A"/>
    <w:rsid w:val="009A51A4"/>
    <w:rsid w:val="00A51030"/>
    <w:rsid w:val="00A73485"/>
    <w:rsid w:val="00A9677E"/>
    <w:rsid w:val="00AB5E48"/>
    <w:rsid w:val="00B44F74"/>
    <w:rsid w:val="00B8604A"/>
    <w:rsid w:val="00B91DCD"/>
    <w:rsid w:val="00BA45C8"/>
    <w:rsid w:val="00C42484"/>
    <w:rsid w:val="00C940F7"/>
    <w:rsid w:val="00CD0200"/>
    <w:rsid w:val="00DC2E54"/>
    <w:rsid w:val="00E2676E"/>
    <w:rsid w:val="00F444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23D7E-E335-4ED4-A0B8-D5076382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3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485"/>
    <w:pPr>
      <w:ind w:left="720"/>
      <w:contextualSpacing/>
    </w:pPr>
  </w:style>
  <w:style w:type="table" w:styleId="Tablaconcuadrcula">
    <w:name w:val="Table Grid"/>
    <w:basedOn w:val="Tablanormal"/>
    <w:uiPriority w:val="39"/>
    <w:rsid w:val="00752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967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423</Words>
  <Characters>2330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Á M A S O L I M O N E S</dc:creator>
  <cp:keywords/>
  <dc:description/>
  <cp:lastModifiedBy>D Á M A S O L I M O N E S</cp:lastModifiedBy>
  <cp:revision>14</cp:revision>
  <cp:lastPrinted>2015-12-01T20:15:00Z</cp:lastPrinted>
  <dcterms:created xsi:type="dcterms:W3CDTF">2015-11-20T23:20:00Z</dcterms:created>
  <dcterms:modified xsi:type="dcterms:W3CDTF">2015-12-01T20:17:00Z</dcterms:modified>
</cp:coreProperties>
</file>