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835" w:rsidRDefault="00055835" w:rsidP="00EE7509">
      <w:pPr>
        <w:spacing w:after="0" w:line="360" w:lineRule="auto"/>
        <w:jc w:val="center"/>
        <w:rPr>
          <w:b/>
          <w:sz w:val="24"/>
          <w:szCs w:val="24"/>
        </w:rPr>
      </w:pPr>
      <w:bookmarkStart w:id="0" w:name="_GoBack"/>
      <w:bookmarkEnd w:id="0"/>
    </w:p>
    <w:p w:rsidR="00324146" w:rsidRPr="0016292B" w:rsidRDefault="00324146" w:rsidP="00EE7509">
      <w:pPr>
        <w:spacing w:after="0" w:line="360" w:lineRule="auto"/>
        <w:jc w:val="center"/>
        <w:rPr>
          <w:b/>
          <w:sz w:val="24"/>
          <w:szCs w:val="24"/>
        </w:rPr>
      </w:pPr>
      <w:r w:rsidRPr="0016292B">
        <w:rPr>
          <w:b/>
          <w:sz w:val="24"/>
          <w:szCs w:val="24"/>
        </w:rPr>
        <w:t xml:space="preserve">RESUMEN </w:t>
      </w:r>
      <w:r w:rsidR="0016292B" w:rsidRPr="0016292B">
        <w:rPr>
          <w:b/>
          <w:sz w:val="24"/>
          <w:szCs w:val="24"/>
        </w:rPr>
        <w:t>CLÍNICO</w:t>
      </w:r>
    </w:p>
    <w:p w:rsidR="00324146" w:rsidRDefault="00324146" w:rsidP="009D6CC6">
      <w:pPr>
        <w:spacing w:after="0" w:line="360" w:lineRule="auto"/>
        <w:jc w:val="right"/>
        <w:rPr>
          <w:b/>
          <w:sz w:val="24"/>
          <w:szCs w:val="24"/>
        </w:rPr>
      </w:pPr>
      <w:r w:rsidRPr="0016292B">
        <w:rPr>
          <w:b/>
          <w:sz w:val="24"/>
          <w:szCs w:val="24"/>
        </w:rPr>
        <w:t xml:space="preserve">ESTADO: SAN LUIS </w:t>
      </w:r>
      <w:r w:rsidR="0016292B" w:rsidRPr="0016292B">
        <w:rPr>
          <w:b/>
          <w:sz w:val="24"/>
          <w:szCs w:val="24"/>
        </w:rPr>
        <w:t>POTOSÍ</w:t>
      </w:r>
    </w:p>
    <w:p w:rsidR="00055835" w:rsidRPr="0016292B" w:rsidRDefault="00055835" w:rsidP="009D6CC6">
      <w:pPr>
        <w:spacing w:after="0" w:line="360" w:lineRule="auto"/>
        <w:jc w:val="right"/>
        <w:rPr>
          <w:b/>
          <w:sz w:val="24"/>
          <w:szCs w:val="24"/>
        </w:rPr>
      </w:pPr>
    </w:p>
    <w:p w:rsidR="00C72BB6" w:rsidRPr="0016292B" w:rsidRDefault="00EE336E" w:rsidP="009D6CC6">
      <w:pPr>
        <w:spacing w:after="0" w:line="360" w:lineRule="auto"/>
        <w:jc w:val="both"/>
        <w:rPr>
          <w:b/>
          <w:sz w:val="24"/>
          <w:szCs w:val="24"/>
        </w:rPr>
      </w:pPr>
      <w:r w:rsidRPr="0016292B">
        <w:rPr>
          <w:b/>
          <w:sz w:val="24"/>
          <w:szCs w:val="24"/>
        </w:rPr>
        <w:t>SEXO:</w:t>
      </w:r>
      <w:r w:rsidR="00CE6180" w:rsidRPr="0016292B">
        <w:rPr>
          <w:b/>
          <w:sz w:val="24"/>
          <w:szCs w:val="24"/>
        </w:rPr>
        <w:t xml:space="preserve"> </w:t>
      </w:r>
      <w:r w:rsidR="000B777B">
        <w:rPr>
          <w:b/>
          <w:sz w:val="24"/>
          <w:szCs w:val="24"/>
        </w:rPr>
        <w:t>MASCULINO</w:t>
      </w:r>
      <w:r w:rsidR="00CE6180" w:rsidRPr="0016292B">
        <w:rPr>
          <w:b/>
          <w:sz w:val="24"/>
          <w:szCs w:val="24"/>
        </w:rPr>
        <w:t xml:space="preserve">           </w:t>
      </w:r>
      <w:r w:rsidRPr="0016292B">
        <w:rPr>
          <w:b/>
          <w:sz w:val="24"/>
          <w:szCs w:val="24"/>
        </w:rPr>
        <w:t xml:space="preserve">  EDAD: </w:t>
      </w:r>
      <w:r w:rsidR="0030539C">
        <w:rPr>
          <w:b/>
          <w:sz w:val="24"/>
          <w:szCs w:val="24"/>
        </w:rPr>
        <w:t>79 AÑOS</w:t>
      </w:r>
      <w:r w:rsidR="00890E65" w:rsidRPr="0016292B">
        <w:rPr>
          <w:b/>
          <w:sz w:val="24"/>
          <w:szCs w:val="24"/>
        </w:rPr>
        <w:t xml:space="preserve">   </w:t>
      </w:r>
    </w:p>
    <w:p w:rsidR="00324146" w:rsidRPr="0016292B" w:rsidRDefault="00324146" w:rsidP="009D6CC6">
      <w:pPr>
        <w:spacing w:after="0" w:line="360" w:lineRule="auto"/>
        <w:jc w:val="both"/>
        <w:rPr>
          <w:b/>
          <w:sz w:val="24"/>
          <w:szCs w:val="24"/>
        </w:rPr>
      </w:pPr>
      <w:r w:rsidRPr="0016292B">
        <w:rPr>
          <w:b/>
          <w:sz w:val="24"/>
          <w:szCs w:val="24"/>
        </w:rPr>
        <w:t xml:space="preserve">NOMBRE: </w:t>
      </w:r>
      <w:r w:rsidR="0030539C">
        <w:rPr>
          <w:b/>
          <w:sz w:val="24"/>
          <w:szCs w:val="24"/>
        </w:rPr>
        <w:t>J. CONCEPCION SEPÚLVEDA CRUZ</w:t>
      </w:r>
    </w:p>
    <w:p w:rsidR="00324146" w:rsidRDefault="00324146" w:rsidP="009D6CC6">
      <w:pPr>
        <w:spacing w:after="0" w:line="360" w:lineRule="auto"/>
        <w:jc w:val="both"/>
        <w:rPr>
          <w:b/>
          <w:sz w:val="24"/>
          <w:szCs w:val="24"/>
        </w:rPr>
      </w:pPr>
      <w:r w:rsidRPr="0016292B">
        <w:rPr>
          <w:b/>
          <w:sz w:val="24"/>
          <w:szCs w:val="24"/>
        </w:rPr>
        <w:t>FECHA DE INGRESO</w:t>
      </w:r>
      <w:r w:rsidR="00CE6180" w:rsidRPr="0016292B">
        <w:rPr>
          <w:b/>
          <w:sz w:val="24"/>
          <w:szCs w:val="24"/>
        </w:rPr>
        <w:t xml:space="preserve">: </w:t>
      </w:r>
      <w:r w:rsidR="00F30A16" w:rsidRPr="0016292B">
        <w:rPr>
          <w:b/>
          <w:sz w:val="24"/>
          <w:szCs w:val="24"/>
        </w:rPr>
        <w:t xml:space="preserve">  </w:t>
      </w:r>
      <w:r w:rsidR="0030539C">
        <w:rPr>
          <w:b/>
          <w:sz w:val="24"/>
          <w:szCs w:val="24"/>
        </w:rPr>
        <w:t>25.10.2015</w:t>
      </w:r>
      <w:r w:rsidR="00485DF6" w:rsidRPr="0016292B">
        <w:rPr>
          <w:b/>
          <w:sz w:val="24"/>
          <w:szCs w:val="24"/>
        </w:rPr>
        <w:t xml:space="preserve">          </w:t>
      </w:r>
      <w:r w:rsidR="00D0218F" w:rsidRPr="0016292B">
        <w:rPr>
          <w:b/>
          <w:sz w:val="24"/>
          <w:szCs w:val="24"/>
        </w:rPr>
        <w:t>FECHA</w:t>
      </w:r>
      <w:r w:rsidR="005E6A1B" w:rsidRPr="0016292B">
        <w:rPr>
          <w:b/>
          <w:sz w:val="24"/>
          <w:szCs w:val="24"/>
        </w:rPr>
        <w:t xml:space="preserve"> DE </w:t>
      </w:r>
      <w:r w:rsidR="0016292B" w:rsidRPr="0016292B">
        <w:rPr>
          <w:b/>
          <w:sz w:val="24"/>
          <w:szCs w:val="24"/>
        </w:rPr>
        <w:t>DEFUNCIÓN</w:t>
      </w:r>
      <w:r w:rsidR="005E6A1B" w:rsidRPr="0016292B">
        <w:rPr>
          <w:b/>
          <w:sz w:val="24"/>
          <w:szCs w:val="24"/>
        </w:rPr>
        <w:t xml:space="preserve">: </w:t>
      </w:r>
      <w:r w:rsidR="0030539C">
        <w:rPr>
          <w:b/>
          <w:sz w:val="24"/>
          <w:szCs w:val="24"/>
        </w:rPr>
        <w:t>26.10.2015</w:t>
      </w:r>
      <w:r w:rsidR="00485DF6" w:rsidRPr="0016292B">
        <w:rPr>
          <w:b/>
          <w:sz w:val="24"/>
          <w:szCs w:val="24"/>
        </w:rPr>
        <w:t xml:space="preserve">      </w:t>
      </w:r>
    </w:p>
    <w:p w:rsidR="0016292B" w:rsidRDefault="0016292B" w:rsidP="009D6CC6">
      <w:pPr>
        <w:spacing w:after="0" w:line="360" w:lineRule="auto"/>
        <w:jc w:val="both"/>
        <w:rPr>
          <w:b/>
          <w:sz w:val="24"/>
          <w:szCs w:val="24"/>
        </w:rPr>
      </w:pPr>
      <w:r>
        <w:rPr>
          <w:b/>
          <w:sz w:val="24"/>
          <w:szCs w:val="24"/>
        </w:rPr>
        <w:t xml:space="preserve">FOLIO DE CERTIFICADO: </w:t>
      </w:r>
      <w:r w:rsidR="0030539C">
        <w:rPr>
          <w:b/>
          <w:sz w:val="24"/>
          <w:szCs w:val="24"/>
        </w:rPr>
        <w:t>150681743</w:t>
      </w:r>
    </w:p>
    <w:p w:rsidR="0016292B" w:rsidRDefault="0016292B" w:rsidP="009D6CC6">
      <w:pPr>
        <w:spacing w:after="0" w:line="360" w:lineRule="auto"/>
        <w:jc w:val="both"/>
        <w:rPr>
          <w:b/>
          <w:sz w:val="24"/>
          <w:szCs w:val="24"/>
        </w:rPr>
      </w:pPr>
    </w:p>
    <w:p w:rsidR="007F099B" w:rsidRDefault="0030539C" w:rsidP="0016292B">
      <w:pPr>
        <w:pStyle w:val="Sinespaciado"/>
        <w:jc w:val="both"/>
        <w:rPr>
          <w:sz w:val="24"/>
          <w:szCs w:val="24"/>
        </w:rPr>
      </w:pPr>
      <w:r>
        <w:rPr>
          <w:sz w:val="24"/>
          <w:szCs w:val="24"/>
        </w:rPr>
        <w:t xml:space="preserve">Masculino de 79 años de edad que acude al servicio de urgencias por presentar insuficiencia respiratoria, polipnea, astenia, adinamia, paciente </w:t>
      </w:r>
      <w:r w:rsidR="00CF1F1F">
        <w:rPr>
          <w:sz w:val="24"/>
          <w:szCs w:val="24"/>
        </w:rPr>
        <w:t>consciente</w:t>
      </w:r>
      <w:r>
        <w:rPr>
          <w:sz w:val="24"/>
          <w:szCs w:val="24"/>
        </w:rPr>
        <w:t xml:space="preserve">, orientado, </w:t>
      </w:r>
      <w:r w:rsidR="00CF1F1F">
        <w:rPr>
          <w:sz w:val="24"/>
          <w:szCs w:val="24"/>
        </w:rPr>
        <w:t>normo hidratado</w:t>
      </w:r>
      <w:r>
        <w:rPr>
          <w:sz w:val="24"/>
          <w:szCs w:val="24"/>
        </w:rPr>
        <w:t xml:space="preserve">, con campos pulmonares bien ventilados, ruidos cardiacos rítmicos, abdomen sin datos patológicos, extremidades íntegras. Se establece diagnóstico de Neumopatía restrictiva, secuelas de TBP e IVRB. Posterior a valoración por medicina interna establece </w:t>
      </w:r>
      <w:r w:rsidR="00C319C5">
        <w:rPr>
          <w:sz w:val="24"/>
          <w:szCs w:val="24"/>
        </w:rPr>
        <w:t>diagnóstico</w:t>
      </w:r>
      <w:r>
        <w:rPr>
          <w:sz w:val="24"/>
          <w:szCs w:val="24"/>
        </w:rPr>
        <w:t xml:space="preserve"> de neumopatia mixta (obstructiva por EPOC y restrictiva por secuelas de TBP</w:t>
      </w:r>
      <w:r w:rsidR="007F099B">
        <w:rPr>
          <w:sz w:val="24"/>
          <w:szCs w:val="24"/>
        </w:rPr>
        <w:t xml:space="preserve"> (1985)  + exposición de fertilizantes y plaguicidas por décadas, oxígeno dependiente. 2. Insuficiencia respiratoria aguda. 3. Probable bronquiectasias infectadas. 4. Síndrome anémico carencial. Paciente sin mejoría, continua con taquipnea, polipnea, con accesos de tos productiva mucopurulenta, afebril, hipotenso, campos pulmonares con crepitantes bilaterales diseminados, se documenta radiografía de tórax con fibrosis apical </w:t>
      </w:r>
      <w:proofErr w:type="gramStart"/>
      <w:r w:rsidR="007F099B">
        <w:rPr>
          <w:sz w:val="24"/>
          <w:szCs w:val="24"/>
        </w:rPr>
        <w:t>derecha</w:t>
      </w:r>
      <w:proofErr w:type="gramEnd"/>
      <w:r w:rsidR="007F099B">
        <w:rPr>
          <w:sz w:val="24"/>
          <w:szCs w:val="24"/>
        </w:rPr>
        <w:t xml:space="preserve">, bronquiectasias y fibrosis pulmonar. Paciente con evolución tórpida, con abundantes </w:t>
      </w:r>
      <w:r w:rsidR="00CF1F1F">
        <w:rPr>
          <w:sz w:val="24"/>
          <w:szCs w:val="24"/>
        </w:rPr>
        <w:t>secreciones</w:t>
      </w:r>
      <w:r w:rsidR="007F099B">
        <w:rPr>
          <w:sz w:val="24"/>
          <w:szCs w:val="24"/>
        </w:rPr>
        <w:t xml:space="preserve"> bronquiales, sin respuesta a manejo clínico establecido, con desaturación progresiva que lo conduce a paro cardiorespiratorio, determinando hora de defunción a las 13:00. Se establecen las siguientes causas: a) enfermedad pulmonar obstructiva (30 años), b) neumopatía restrictiva (7 meses), c) bronquiectasias infectadas</w:t>
      </w:r>
      <w:r w:rsidR="001A7C80">
        <w:rPr>
          <w:sz w:val="24"/>
          <w:szCs w:val="24"/>
        </w:rPr>
        <w:t xml:space="preserve"> (24 horas)</w:t>
      </w:r>
      <w:r w:rsidR="007F099B">
        <w:rPr>
          <w:sz w:val="24"/>
          <w:szCs w:val="24"/>
        </w:rPr>
        <w:t>, d) anemia severa. II) Tuberculosis pulmonar (30 años).</w:t>
      </w:r>
    </w:p>
    <w:p w:rsidR="001A7C80" w:rsidRDefault="001A7C80" w:rsidP="0016292B">
      <w:pPr>
        <w:pStyle w:val="Sinespaciado"/>
        <w:jc w:val="both"/>
        <w:rPr>
          <w:sz w:val="24"/>
          <w:szCs w:val="24"/>
        </w:rPr>
      </w:pPr>
    </w:p>
    <w:p w:rsidR="001A7C80" w:rsidRPr="0016292B" w:rsidRDefault="001A7C80" w:rsidP="0016292B">
      <w:pPr>
        <w:pStyle w:val="Sinespaciado"/>
        <w:jc w:val="both"/>
        <w:rPr>
          <w:sz w:val="24"/>
          <w:szCs w:val="24"/>
        </w:rPr>
      </w:pPr>
    </w:p>
    <w:p w:rsidR="005E6A1B" w:rsidRPr="0016292B" w:rsidRDefault="005E6A1B" w:rsidP="009D6CC6">
      <w:pPr>
        <w:spacing w:after="0" w:line="360" w:lineRule="auto"/>
        <w:jc w:val="both"/>
        <w:rPr>
          <w:b/>
          <w:sz w:val="24"/>
          <w:szCs w:val="24"/>
        </w:rPr>
      </w:pPr>
    </w:p>
    <w:p w:rsidR="00695D69" w:rsidRPr="0016292B" w:rsidRDefault="00695D69" w:rsidP="00EE7509">
      <w:pPr>
        <w:spacing w:after="0" w:line="240" w:lineRule="auto"/>
        <w:jc w:val="both"/>
        <w:rPr>
          <w:b/>
          <w:sz w:val="24"/>
          <w:szCs w:val="24"/>
        </w:rPr>
      </w:pPr>
    </w:p>
    <w:p w:rsidR="00695D69" w:rsidRPr="0016292B" w:rsidRDefault="00695D69" w:rsidP="00EE7509">
      <w:pPr>
        <w:spacing w:after="0" w:line="240" w:lineRule="auto"/>
        <w:jc w:val="both"/>
        <w:rPr>
          <w:b/>
          <w:sz w:val="24"/>
          <w:szCs w:val="24"/>
        </w:rPr>
      </w:pPr>
    </w:p>
    <w:p w:rsidR="005B1359" w:rsidRPr="007F099B" w:rsidRDefault="005B1359" w:rsidP="005B1359">
      <w:pPr>
        <w:pStyle w:val="Sinespaciado"/>
        <w:jc w:val="right"/>
        <w:rPr>
          <w:b/>
          <w:sz w:val="24"/>
          <w:szCs w:val="24"/>
          <w:lang w:val="es-ES"/>
        </w:rPr>
      </w:pPr>
      <w:r w:rsidRPr="007F099B">
        <w:rPr>
          <w:b/>
          <w:sz w:val="24"/>
          <w:szCs w:val="24"/>
          <w:lang w:val="es-ES"/>
        </w:rPr>
        <w:t>RHOVE</w:t>
      </w:r>
    </w:p>
    <w:p w:rsidR="005B1359" w:rsidRPr="007F099B" w:rsidRDefault="005B1359" w:rsidP="005B1359">
      <w:pPr>
        <w:pStyle w:val="Sinespaciado"/>
        <w:jc w:val="right"/>
        <w:rPr>
          <w:b/>
          <w:sz w:val="24"/>
          <w:szCs w:val="24"/>
          <w:lang w:val="es-ES"/>
        </w:rPr>
      </w:pPr>
      <w:r w:rsidRPr="007F099B">
        <w:rPr>
          <w:b/>
          <w:sz w:val="24"/>
          <w:szCs w:val="24"/>
          <w:lang w:val="es-ES"/>
        </w:rPr>
        <w:t xml:space="preserve">DRA. </w:t>
      </w:r>
      <w:r w:rsidR="00D0218F" w:rsidRPr="007F099B">
        <w:rPr>
          <w:b/>
          <w:sz w:val="24"/>
          <w:szCs w:val="24"/>
          <w:lang w:val="es-ES"/>
        </w:rPr>
        <w:t>NYDIA IVETH</w:t>
      </w:r>
      <w:r w:rsidR="00695D69" w:rsidRPr="007F099B">
        <w:rPr>
          <w:b/>
          <w:sz w:val="24"/>
          <w:szCs w:val="24"/>
          <w:lang w:val="es-ES"/>
        </w:rPr>
        <w:t xml:space="preserve"> </w:t>
      </w:r>
      <w:r w:rsidR="00055835" w:rsidRPr="007F099B">
        <w:rPr>
          <w:b/>
          <w:sz w:val="24"/>
          <w:szCs w:val="24"/>
          <w:lang w:val="es-ES"/>
        </w:rPr>
        <w:t>HERNÁNDEZ</w:t>
      </w:r>
      <w:r w:rsidR="00695D69" w:rsidRPr="007F099B">
        <w:rPr>
          <w:b/>
          <w:sz w:val="24"/>
          <w:szCs w:val="24"/>
          <w:lang w:val="es-ES"/>
        </w:rPr>
        <w:t xml:space="preserve"> PAULIN </w:t>
      </w:r>
    </w:p>
    <w:p w:rsidR="00C72BB6" w:rsidRPr="0016292B" w:rsidRDefault="00156376" w:rsidP="00EE7509">
      <w:pPr>
        <w:pStyle w:val="Sinespaciado"/>
        <w:jc w:val="right"/>
        <w:rPr>
          <w:b/>
          <w:sz w:val="24"/>
          <w:szCs w:val="24"/>
        </w:rPr>
      </w:pPr>
      <w:proofErr w:type="spellStart"/>
      <w:r w:rsidRPr="0016292B">
        <w:rPr>
          <w:b/>
          <w:sz w:val="24"/>
          <w:szCs w:val="24"/>
        </w:rPr>
        <w:t>Ced</w:t>
      </w:r>
      <w:proofErr w:type="spellEnd"/>
      <w:r w:rsidRPr="0016292B">
        <w:rPr>
          <w:b/>
          <w:sz w:val="24"/>
          <w:szCs w:val="24"/>
        </w:rPr>
        <w:t xml:space="preserve"> </w:t>
      </w:r>
      <w:proofErr w:type="spellStart"/>
      <w:r w:rsidRPr="0016292B">
        <w:rPr>
          <w:b/>
          <w:sz w:val="24"/>
          <w:szCs w:val="24"/>
        </w:rPr>
        <w:t>prof.</w:t>
      </w:r>
      <w:proofErr w:type="spellEnd"/>
      <w:r w:rsidRPr="0016292B">
        <w:rPr>
          <w:b/>
          <w:sz w:val="24"/>
          <w:szCs w:val="24"/>
        </w:rPr>
        <w:t xml:space="preserve"> </w:t>
      </w:r>
      <w:r w:rsidR="00055835">
        <w:rPr>
          <w:b/>
          <w:sz w:val="24"/>
          <w:szCs w:val="24"/>
        </w:rPr>
        <w:t>7302237</w:t>
      </w:r>
    </w:p>
    <w:sectPr w:rsidR="00C72BB6" w:rsidRPr="0016292B" w:rsidSect="00DC123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6F" w:rsidRDefault="00606B6F" w:rsidP="009D6CC6">
      <w:pPr>
        <w:spacing w:after="0" w:line="240" w:lineRule="auto"/>
      </w:pPr>
      <w:r>
        <w:separator/>
      </w:r>
    </w:p>
  </w:endnote>
  <w:endnote w:type="continuationSeparator" w:id="0">
    <w:p w:rsidR="00606B6F" w:rsidRDefault="00606B6F"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3A3" w:rsidRPr="009D6CC6" w:rsidRDefault="001063A3">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4F5337" w:rsidRPr="009D6CC6">
      <w:rPr>
        <w:rFonts w:eastAsiaTheme="minorEastAsia"/>
        <w:sz w:val="18"/>
        <w:szCs w:val="18"/>
      </w:rPr>
      <w:fldChar w:fldCharType="begin"/>
    </w:r>
    <w:r w:rsidRPr="009D6CC6">
      <w:rPr>
        <w:sz w:val="18"/>
        <w:szCs w:val="18"/>
      </w:rPr>
      <w:instrText>PAGE   \* MERGEFORMAT</w:instrText>
    </w:r>
    <w:r w:rsidR="004F5337" w:rsidRPr="009D6CC6">
      <w:rPr>
        <w:rFonts w:eastAsiaTheme="minorEastAsia"/>
        <w:sz w:val="18"/>
        <w:szCs w:val="18"/>
      </w:rPr>
      <w:fldChar w:fldCharType="separate"/>
    </w:r>
    <w:r w:rsidR="00C85AB1" w:rsidRPr="00C85AB1">
      <w:rPr>
        <w:rFonts w:asciiTheme="majorHAnsi" w:eastAsiaTheme="majorEastAsia" w:hAnsiTheme="majorHAnsi" w:cstheme="majorBidi"/>
        <w:noProof/>
        <w:sz w:val="18"/>
        <w:szCs w:val="18"/>
        <w:lang w:val="es-ES"/>
      </w:rPr>
      <w:t>1</w:t>
    </w:r>
    <w:r w:rsidR="004F5337" w:rsidRPr="009D6CC6">
      <w:rPr>
        <w:rFonts w:asciiTheme="majorHAnsi" w:eastAsiaTheme="majorEastAsia" w:hAnsiTheme="majorHAnsi" w:cstheme="majorBidi"/>
        <w:sz w:val="18"/>
        <w:szCs w:val="18"/>
      </w:rPr>
      <w:fldChar w:fldCharType="end"/>
    </w:r>
  </w:p>
  <w:p w:rsidR="001063A3" w:rsidRDefault="001063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6F" w:rsidRDefault="00606B6F" w:rsidP="009D6CC6">
      <w:pPr>
        <w:spacing w:after="0" w:line="240" w:lineRule="auto"/>
      </w:pPr>
      <w:r>
        <w:separator/>
      </w:r>
    </w:p>
  </w:footnote>
  <w:footnote w:type="continuationSeparator" w:id="0">
    <w:p w:rsidR="00606B6F" w:rsidRDefault="00606B6F"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1063A3" w:rsidRDefault="001063A3"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1063A3" w:rsidRDefault="00156376">
    <w:pPr>
      <w:pStyle w:val="Encabezado"/>
    </w:pPr>
    <w:r>
      <w:rPr>
        <w:noProof/>
        <w:lang w:eastAsia="es-MX"/>
      </w:rPr>
      <w:drawing>
        <wp:anchor distT="0" distB="0" distL="114300" distR="114300" simplePos="0" relativeHeight="251658240" behindDoc="0" locked="0" layoutInCell="1" allowOverlap="1">
          <wp:simplePos x="0" y="0"/>
          <wp:positionH relativeFrom="column">
            <wp:posOffset>-433764</wp:posOffset>
          </wp:positionH>
          <wp:positionV relativeFrom="paragraph">
            <wp:posOffset>-836191</wp:posOffset>
          </wp:positionV>
          <wp:extent cx="2015416" cy="786809"/>
          <wp:effectExtent l="19050" t="0" r="3884" b="0"/>
          <wp:wrapNone/>
          <wp:docPr id="2" name="Imagen 1" descr="Servicios de Sal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ios de Salud "/>
                  <pic:cNvPicPr>
                    <a:picLocks noChangeAspect="1" noChangeArrowheads="1"/>
                  </pic:cNvPicPr>
                </pic:nvPicPr>
                <pic:blipFill>
                  <a:blip r:embed="rId1">
                    <a:lum contrast="20000"/>
                  </a:blip>
                  <a:srcRect/>
                  <a:stretch>
                    <a:fillRect/>
                  </a:stretch>
                </pic:blipFill>
                <pic:spPr bwMode="auto">
                  <a:xfrm>
                    <a:off x="0" y="0"/>
                    <a:ext cx="2015416" cy="78680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55835"/>
    <w:rsid w:val="0009326B"/>
    <w:rsid w:val="000B09B4"/>
    <w:rsid w:val="000B1BAF"/>
    <w:rsid w:val="000B777B"/>
    <w:rsid w:val="001063A3"/>
    <w:rsid w:val="00110DC8"/>
    <w:rsid w:val="00142B11"/>
    <w:rsid w:val="00156376"/>
    <w:rsid w:val="0016292B"/>
    <w:rsid w:val="00196AAC"/>
    <w:rsid w:val="001A7C80"/>
    <w:rsid w:val="001D69B4"/>
    <w:rsid w:val="002329BF"/>
    <w:rsid w:val="002A3B69"/>
    <w:rsid w:val="002B4222"/>
    <w:rsid w:val="002B5B0A"/>
    <w:rsid w:val="0030539C"/>
    <w:rsid w:val="00324146"/>
    <w:rsid w:val="00371516"/>
    <w:rsid w:val="00380A79"/>
    <w:rsid w:val="003C4305"/>
    <w:rsid w:val="003E0174"/>
    <w:rsid w:val="00402454"/>
    <w:rsid w:val="00415C08"/>
    <w:rsid w:val="004373DB"/>
    <w:rsid w:val="004421C4"/>
    <w:rsid w:val="00480E61"/>
    <w:rsid w:val="00485DF6"/>
    <w:rsid w:val="004A4509"/>
    <w:rsid w:val="004A71DA"/>
    <w:rsid w:val="004C1EC7"/>
    <w:rsid w:val="004F5337"/>
    <w:rsid w:val="005319BF"/>
    <w:rsid w:val="005440F2"/>
    <w:rsid w:val="005703D9"/>
    <w:rsid w:val="005B1359"/>
    <w:rsid w:val="005C1AD9"/>
    <w:rsid w:val="005D21F1"/>
    <w:rsid w:val="005D7972"/>
    <w:rsid w:val="005E13F0"/>
    <w:rsid w:val="005E6A1B"/>
    <w:rsid w:val="005F2483"/>
    <w:rsid w:val="00606B6F"/>
    <w:rsid w:val="00661188"/>
    <w:rsid w:val="006628E8"/>
    <w:rsid w:val="00684317"/>
    <w:rsid w:val="00690325"/>
    <w:rsid w:val="00695D69"/>
    <w:rsid w:val="006A44C9"/>
    <w:rsid w:val="006A720F"/>
    <w:rsid w:val="006A7AFB"/>
    <w:rsid w:val="006B3611"/>
    <w:rsid w:val="00700BED"/>
    <w:rsid w:val="007145A5"/>
    <w:rsid w:val="007351A8"/>
    <w:rsid w:val="007B6A22"/>
    <w:rsid w:val="007F099B"/>
    <w:rsid w:val="008021C9"/>
    <w:rsid w:val="00834F78"/>
    <w:rsid w:val="00856F54"/>
    <w:rsid w:val="008733F3"/>
    <w:rsid w:val="00890E65"/>
    <w:rsid w:val="008B3AA2"/>
    <w:rsid w:val="008F15D5"/>
    <w:rsid w:val="009458EB"/>
    <w:rsid w:val="009D055B"/>
    <w:rsid w:val="009D6CC6"/>
    <w:rsid w:val="009E07E7"/>
    <w:rsid w:val="009E21C5"/>
    <w:rsid w:val="00A01DA3"/>
    <w:rsid w:val="00A40F13"/>
    <w:rsid w:val="00A42D40"/>
    <w:rsid w:val="00A92D29"/>
    <w:rsid w:val="00AC27E9"/>
    <w:rsid w:val="00B0471D"/>
    <w:rsid w:val="00B45CC1"/>
    <w:rsid w:val="00B5317B"/>
    <w:rsid w:val="00B75F4F"/>
    <w:rsid w:val="00BE24E3"/>
    <w:rsid w:val="00BF5BF7"/>
    <w:rsid w:val="00BF7F4D"/>
    <w:rsid w:val="00C00267"/>
    <w:rsid w:val="00C319C5"/>
    <w:rsid w:val="00C333B8"/>
    <w:rsid w:val="00C72BB6"/>
    <w:rsid w:val="00C751B2"/>
    <w:rsid w:val="00C8359E"/>
    <w:rsid w:val="00C85AB1"/>
    <w:rsid w:val="00CC37A3"/>
    <w:rsid w:val="00CC488B"/>
    <w:rsid w:val="00CE6180"/>
    <w:rsid w:val="00CF1F1F"/>
    <w:rsid w:val="00D0218F"/>
    <w:rsid w:val="00D31E5E"/>
    <w:rsid w:val="00D672A1"/>
    <w:rsid w:val="00D96827"/>
    <w:rsid w:val="00DA1F85"/>
    <w:rsid w:val="00DA62F7"/>
    <w:rsid w:val="00DB4007"/>
    <w:rsid w:val="00DC1235"/>
    <w:rsid w:val="00E0261F"/>
    <w:rsid w:val="00E375B8"/>
    <w:rsid w:val="00EC1849"/>
    <w:rsid w:val="00EC5208"/>
    <w:rsid w:val="00ED47CA"/>
    <w:rsid w:val="00EE336E"/>
    <w:rsid w:val="00EE7509"/>
    <w:rsid w:val="00F30A16"/>
    <w:rsid w:val="00F553C2"/>
    <w:rsid w:val="00F75115"/>
    <w:rsid w:val="00FA3057"/>
    <w:rsid w:val="00FA7536"/>
    <w:rsid w:val="00FC0E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8733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8733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63749"/>
    <w:rsid w:val="00161707"/>
    <w:rsid w:val="00173751"/>
    <w:rsid w:val="00191628"/>
    <w:rsid w:val="00221BFE"/>
    <w:rsid w:val="00277D23"/>
    <w:rsid w:val="00294366"/>
    <w:rsid w:val="002B4E0B"/>
    <w:rsid w:val="002C62CE"/>
    <w:rsid w:val="004C6579"/>
    <w:rsid w:val="004F40D1"/>
    <w:rsid w:val="004F702A"/>
    <w:rsid w:val="00551450"/>
    <w:rsid w:val="00621F4F"/>
    <w:rsid w:val="008578F8"/>
    <w:rsid w:val="00872DA6"/>
    <w:rsid w:val="00CC6C5A"/>
    <w:rsid w:val="00CE4D28"/>
    <w:rsid w:val="00D02DF8"/>
    <w:rsid w:val="00D83A84"/>
    <w:rsid w:val="00DB3C90"/>
    <w:rsid w:val="00F65D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5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Usuario</dc:creator>
  <cp:lastModifiedBy>Usuario</cp:lastModifiedBy>
  <cp:revision>2</cp:revision>
  <cp:lastPrinted>2015-09-08T18:12:00Z</cp:lastPrinted>
  <dcterms:created xsi:type="dcterms:W3CDTF">2015-11-05T15:57:00Z</dcterms:created>
  <dcterms:modified xsi:type="dcterms:W3CDTF">2015-11-05T15:57:00Z</dcterms:modified>
</cp:coreProperties>
</file>