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403FBE" w:rsidRDefault="008E4D6E" w:rsidP="00623C63">
      <w:pPr>
        <w:ind w:left="708"/>
      </w:pPr>
      <w:r>
        <w:t>NOMBRE:</w:t>
      </w:r>
      <w:r>
        <w:tab/>
      </w:r>
      <w:proofErr w:type="spellStart"/>
      <w:r w:rsidR="00403FBE">
        <w:t>Ma</w:t>
      </w:r>
      <w:proofErr w:type="spellEnd"/>
      <w:r w:rsidR="00403FBE">
        <w:t xml:space="preserve"> de la Luz López Chávez</w:t>
      </w:r>
    </w:p>
    <w:p w:rsidR="00623C63" w:rsidRDefault="008E4D6E" w:rsidP="00623C63">
      <w:pPr>
        <w:ind w:left="708"/>
      </w:pPr>
      <w:r>
        <w:t>EXPEDIENTE:</w:t>
      </w:r>
      <w:r>
        <w:tab/>
      </w:r>
      <w:r w:rsidR="00403FBE">
        <w:t>E35626</w:t>
      </w:r>
      <w:r>
        <w:br/>
      </w:r>
      <w:r>
        <w:br/>
      </w:r>
      <w:r w:rsidR="00403FBE">
        <w:t xml:space="preserve">Femenino de 76 años con antecedente de diabetes mellitus y artritis reumatoide de 10 años de evolución. Colocación de prótesis de rodilla hace 10 años. </w:t>
      </w:r>
      <w:proofErr w:type="spellStart"/>
      <w:r w:rsidR="00403FBE">
        <w:t>Hernioplastia</w:t>
      </w:r>
      <w:proofErr w:type="spellEnd"/>
      <w:r w:rsidR="00403FBE">
        <w:t xml:space="preserve"> umbilical hace un año. Cirugía por probable glaucoma en ojo izquierdo hace 15 años. </w:t>
      </w:r>
      <w:bookmarkStart w:id="0" w:name="_GoBack"/>
      <w:bookmarkEnd w:id="0"/>
      <w:r w:rsidR="00A93F1A">
        <w:t xml:space="preserve">Continúas visitas al hospital y un internamiento un mes antes por artritis reumatoide. </w:t>
      </w:r>
      <w:r w:rsidR="00403FBE">
        <w:t xml:space="preserve">Acude con una semana con debilidad muscular generalizada, tos en accesos cortos sin expectoración y escalofríos. Un día previo al ingreso se agrega dificultad respiratoria importante. Al ingreso febril, con hipoxemia de 74%. Radiografía de tórax con infiltrado </w:t>
      </w:r>
      <w:proofErr w:type="spellStart"/>
      <w:r w:rsidR="00403FBE">
        <w:t>micronodular</w:t>
      </w:r>
      <w:proofErr w:type="spellEnd"/>
      <w:r w:rsidR="00403FBE">
        <w:t xml:space="preserve"> bilateral. Se diagnostica neumonía asociada a cuidados de la salud. Durante su internamiento presenta desnutrición y postración prolongadas, con úlcera de decúbito y pobre respuesta. Existe deterioro progresivo del estado de conciencia y patrón respiratorio, por lo que fallece el día 13 de diciembre.</w:t>
      </w:r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432539" cy="2300728"/>
            <wp:effectExtent l="0" t="0" r="635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74" cy="23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BEF" w:rsidRDefault="007A7BEF" w:rsidP="006A2027">
      <w:pPr>
        <w:spacing w:after="0" w:line="240" w:lineRule="auto"/>
      </w:pPr>
      <w:r>
        <w:separator/>
      </w:r>
    </w:p>
  </w:endnote>
  <w:endnote w:type="continuationSeparator" w:id="0">
    <w:p w:rsidR="007A7BEF" w:rsidRDefault="007A7BEF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BEF" w:rsidRDefault="007A7BEF" w:rsidP="006A2027">
      <w:pPr>
        <w:spacing w:after="0" w:line="240" w:lineRule="auto"/>
      </w:pPr>
      <w:r>
        <w:separator/>
      </w:r>
    </w:p>
  </w:footnote>
  <w:footnote w:type="continuationSeparator" w:id="0">
    <w:p w:rsidR="007A7BEF" w:rsidRDefault="007A7BEF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A1A37"/>
    <w:rsid w:val="000C4CED"/>
    <w:rsid w:val="000E15EF"/>
    <w:rsid w:val="000E2373"/>
    <w:rsid w:val="00116874"/>
    <w:rsid w:val="00134778"/>
    <w:rsid w:val="0015033C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03FBE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A6F0A"/>
    <w:rsid w:val="005B282B"/>
    <w:rsid w:val="005E569B"/>
    <w:rsid w:val="00623C63"/>
    <w:rsid w:val="006A2027"/>
    <w:rsid w:val="006E2567"/>
    <w:rsid w:val="00751276"/>
    <w:rsid w:val="0075153E"/>
    <w:rsid w:val="00753697"/>
    <w:rsid w:val="00762350"/>
    <w:rsid w:val="00795106"/>
    <w:rsid w:val="007A7BEF"/>
    <w:rsid w:val="007D4BA7"/>
    <w:rsid w:val="007E77C3"/>
    <w:rsid w:val="007F7648"/>
    <w:rsid w:val="00807818"/>
    <w:rsid w:val="00820E21"/>
    <w:rsid w:val="00830F1E"/>
    <w:rsid w:val="00873CBE"/>
    <w:rsid w:val="00884B89"/>
    <w:rsid w:val="0089119D"/>
    <w:rsid w:val="00894CAF"/>
    <w:rsid w:val="008C1811"/>
    <w:rsid w:val="008D3534"/>
    <w:rsid w:val="008E4D6E"/>
    <w:rsid w:val="00905905"/>
    <w:rsid w:val="009261D6"/>
    <w:rsid w:val="009600A4"/>
    <w:rsid w:val="00993640"/>
    <w:rsid w:val="009A096B"/>
    <w:rsid w:val="00A37D2F"/>
    <w:rsid w:val="00A6170A"/>
    <w:rsid w:val="00A86582"/>
    <w:rsid w:val="00A93F1A"/>
    <w:rsid w:val="00B06DD4"/>
    <w:rsid w:val="00B105AF"/>
    <w:rsid w:val="00BC7AAE"/>
    <w:rsid w:val="00C00FDC"/>
    <w:rsid w:val="00C11C22"/>
    <w:rsid w:val="00C46403"/>
    <w:rsid w:val="00C724F7"/>
    <w:rsid w:val="00C76C90"/>
    <w:rsid w:val="00C93734"/>
    <w:rsid w:val="00CD704D"/>
    <w:rsid w:val="00D4111A"/>
    <w:rsid w:val="00D4539F"/>
    <w:rsid w:val="00DA3189"/>
    <w:rsid w:val="00DF28C7"/>
    <w:rsid w:val="00E14063"/>
    <w:rsid w:val="00E234DD"/>
    <w:rsid w:val="00E31857"/>
    <w:rsid w:val="00E54F1B"/>
    <w:rsid w:val="00EF75B4"/>
    <w:rsid w:val="00F234CE"/>
    <w:rsid w:val="00F52EE5"/>
    <w:rsid w:val="00F56C89"/>
    <w:rsid w:val="00F63EE5"/>
    <w:rsid w:val="00F86C2C"/>
    <w:rsid w:val="00F92E08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E511953-6DCD-4222-837F-5F079F44D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51</cp:revision>
  <cp:lastPrinted>2015-03-26T20:55:00Z</cp:lastPrinted>
  <dcterms:created xsi:type="dcterms:W3CDTF">2015-03-26T17:57:00Z</dcterms:created>
  <dcterms:modified xsi:type="dcterms:W3CDTF">2015-12-16T20:05:00Z</dcterms:modified>
</cp:coreProperties>
</file>