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41646" w:rsidRDefault="00146919">
      <w:r>
        <w:t>RESUMEN CLINICO</w:t>
      </w:r>
    </w:p>
    <w:p w:rsidR="00146919" w:rsidRDefault="00146919">
      <w:r>
        <w:t>PACIENTE JACINTA MALDONADO CASTILLO</w:t>
      </w:r>
    </w:p>
    <w:p w:rsidR="00146919" w:rsidRDefault="00146919">
      <w:r>
        <w:t xml:space="preserve">EDAD 89 AÑOS. </w:t>
      </w:r>
    </w:p>
    <w:p w:rsidR="00146919" w:rsidRDefault="00146919" w:rsidP="003B3E0B">
      <w:pPr>
        <w:jc w:val="both"/>
      </w:pPr>
      <w:r>
        <w:t xml:space="preserve">Contó con antecedentes de importancia tabaquismo </w:t>
      </w:r>
      <w:r w:rsidR="003B3E0B">
        <w:t>positivo</w:t>
      </w:r>
      <w:r>
        <w:t xml:space="preserve"> 1 a 2 cajetillas diarias durante 75 años Hipertensión arterial de 1 años de evolución en tratamiento con </w:t>
      </w:r>
      <w:proofErr w:type="spellStart"/>
      <w:r>
        <w:t>losartan</w:t>
      </w:r>
      <w:proofErr w:type="spellEnd"/>
      <w:r>
        <w:t>, EPOC</w:t>
      </w:r>
      <w:r w:rsidR="003B3E0B">
        <w:t xml:space="preserve"> tratado con </w:t>
      </w:r>
      <w:proofErr w:type="spellStart"/>
      <w:r w:rsidR="003B3E0B">
        <w:t>C</w:t>
      </w:r>
      <w:r w:rsidR="00B73D85">
        <w:t>ombivent</w:t>
      </w:r>
      <w:proofErr w:type="spellEnd"/>
      <w:r w:rsidR="00B73D85">
        <w:t xml:space="preserve">, antecedente de cirugía por </w:t>
      </w:r>
      <w:r w:rsidR="003B3E0B">
        <w:t>absceso</w:t>
      </w:r>
      <w:r w:rsidR="00B73D85">
        <w:t xml:space="preserve"> </w:t>
      </w:r>
      <w:proofErr w:type="gramStart"/>
      <w:r w:rsidR="00B73D85">
        <w:t>hepático</w:t>
      </w:r>
      <w:r w:rsidR="003B3E0B">
        <w:t xml:space="preserve"> </w:t>
      </w:r>
      <w:r w:rsidR="00B73D85">
        <w:t xml:space="preserve"> 3</w:t>
      </w:r>
      <w:proofErr w:type="gramEnd"/>
      <w:r w:rsidR="00B73D85">
        <w:t xml:space="preserve"> meses previo.</w:t>
      </w:r>
    </w:p>
    <w:p w:rsidR="00B73D85" w:rsidRDefault="00B73D85" w:rsidP="003B3E0B">
      <w:pPr>
        <w:jc w:val="both"/>
      </w:pPr>
      <w:r>
        <w:t xml:space="preserve">Inicio su padecimiento con adinamia, hiporexia, </w:t>
      </w:r>
      <w:r w:rsidR="003B3E0B">
        <w:t>malestar</w:t>
      </w:r>
      <w:r>
        <w:t xml:space="preserve"> general, cefalea y disnea de </w:t>
      </w:r>
      <w:r w:rsidR="003B3E0B">
        <w:t>medianos</w:t>
      </w:r>
      <w:r>
        <w:t xml:space="preserve"> esfuerzos de </w:t>
      </w:r>
      <w:r w:rsidR="003B3E0B">
        <w:t>1</w:t>
      </w:r>
      <w:r>
        <w:t xml:space="preserve"> mes de </w:t>
      </w:r>
      <w:r w:rsidR="003B3E0B">
        <w:t>evolución por</w:t>
      </w:r>
      <w:r>
        <w:t xml:space="preserve"> lo que ingreso a urgencias, encontrándose   donde se le diagnostica ictericia obstructiva </w:t>
      </w:r>
      <w:proofErr w:type="spellStart"/>
      <w:r>
        <w:t>pb</w:t>
      </w:r>
      <w:proofErr w:type="spellEnd"/>
      <w:r>
        <w:t xml:space="preserve"> cáncer en cabeza de páncreas</w:t>
      </w:r>
      <w:r w:rsidR="000619BB">
        <w:t xml:space="preserve"> y </w:t>
      </w:r>
      <w:r>
        <w:t xml:space="preserve">  </w:t>
      </w:r>
      <w:r w:rsidR="003B3E0B">
        <w:t>colangitis iniciando</w:t>
      </w:r>
      <w:r w:rsidR="000619BB">
        <w:t xml:space="preserve"> manejo con ceftriaxona y </w:t>
      </w:r>
      <w:proofErr w:type="spellStart"/>
      <w:r w:rsidR="000619BB">
        <w:t>metronizadol</w:t>
      </w:r>
      <w:proofErr w:type="spellEnd"/>
      <w:r w:rsidR="000619BB">
        <w:t>. Programado para dilatación de vía biliar</w:t>
      </w:r>
      <w:r w:rsidR="003B3E0B">
        <w:t xml:space="preserve"> </w:t>
      </w:r>
      <w:r w:rsidR="000619BB">
        <w:t>y colocación de</w:t>
      </w:r>
      <w:r w:rsidR="003B3E0B">
        <w:t xml:space="preserve"> </w:t>
      </w:r>
      <w:proofErr w:type="spellStart"/>
      <w:r w:rsidR="003B3E0B">
        <w:t>endopró</w:t>
      </w:r>
      <w:r w:rsidR="000619BB">
        <w:t>tesis</w:t>
      </w:r>
      <w:proofErr w:type="spellEnd"/>
      <w:r w:rsidR="000619BB">
        <w:t xml:space="preserve"> en la misma.  5 días </w:t>
      </w:r>
      <w:r w:rsidR="003B3E0B">
        <w:t>después</w:t>
      </w:r>
      <w:r w:rsidR="000619BB">
        <w:t xml:space="preserve"> de su hospitalización </w:t>
      </w:r>
      <w:r w:rsidR="003B3E0B">
        <w:t>se agregó</w:t>
      </w:r>
      <w:r w:rsidR="000619BB">
        <w:t xml:space="preserve"> derrame pleural </w:t>
      </w:r>
      <w:r w:rsidR="003B3E0B">
        <w:t>bilateral</w:t>
      </w:r>
      <w:r w:rsidR="000619BB">
        <w:t xml:space="preserve"> y mediante </w:t>
      </w:r>
      <w:r w:rsidR="003B3E0B">
        <w:t>TC además</w:t>
      </w:r>
      <w:r w:rsidR="000619BB">
        <w:t xml:space="preserve"> infiltraciones peri</w:t>
      </w:r>
      <w:r w:rsidR="003B3E0B">
        <w:t>-</w:t>
      </w:r>
      <w:proofErr w:type="spellStart"/>
      <w:r w:rsidR="000619BB">
        <w:t>broquiales</w:t>
      </w:r>
      <w:proofErr w:type="spellEnd"/>
      <w:r w:rsidR="000619BB">
        <w:t xml:space="preserve">, por lo que se sospecha de neumonía </w:t>
      </w:r>
      <w:r w:rsidR="003B3E0B">
        <w:t xml:space="preserve">intrahospitalaria y se corrobora. Presentó además tos y expectoración, </w:t>
      </w:r>
      <w:r w:rsidR="000619BB">
        <w:t xml:space="preserve">se cambia d </w:t>
      </w:r>
      <w:r w:rsidR="003B3E0B">
        <w:t>esquema</w:t>
      </w:r>
      <w:r w:rsidR="000619BB">
        <w:t xml:space="preserve"> antibiótico a </w:t>
      </w:r>
      <w:proofErr w:type="spellStart"/>
      <w:r w:rsidR="000619BB">
        <w:t>meropenem</w:t>
      </w:r>
      <w:proofErr w:type="spellEnd"/>
      <w:r w:rsidR="000619BB">
        <w:t xml:space="preserve"> y </w:t>
      </w:r>
      <w:proofErr w:type="spellStart"/>
      <w:r w:rsidR="000619BB">
        <w:t>va</w:t>
      </w:r>
      <w:r w:rsidR="003B3E0B">
        <w:t>ncomicina</w:t>
      </w:r>
      <w:proofErr w:type="spellEnd"/>
      <w:r w:rsidR="003B3E0B">
        <w:t xml:space="preserve">, además de furosemida.  Un día después se encuentra estuporosa con mal estado general, disneica y disminución de ruidos respiratorios en base derecha, lo familiares deciden que no se realicen más estudios de diagnóstico o terapéuticos ni maniobras de reanimación , presentándose paro cardiorrespiratorio  el día 03 de marzo 2016 a las 16 </w:t>
      </w:r>
      <w:proofErr w:type="spellStart"/>
      <w:r w:rsidR="003B3E0B">
        <w:t>hrs</w:t>
      </w:r>
      <w:proofErr w:type="spellEnd"/>
      <w:r w:rsidR="003B3E0B">
        <w:t xml:space="preserve">. </w:t>
      </w:r>
    </w:p>
    <w:p w:rsidR="003B3E0B" w:rsidRDefault="003B3E0B" w:rsidP="003B3E0B">
      <w:pPr>
        <w:jc w:val="both"/>
      </w:pPr>
      <w:r>
        <w:t xml:space="preserve"> Por lo que se ratifican los diagnósticos de defunción.</w:t>
      </w:r>
    </w:p>
    <w:p w:rsidR="003B3E0B" w:rsidRDefault="003B3E0B"/>
    <w:p w:rsidR="003B3E0B" w:rsidRDefault="003B3E0B">
      <w:r>
        <w:t>IDX</w:t>
      </w:r>
    </w:p>
    <w:p w:rsidR="003B3E0B" w:rsidRDefault="003B3E0B">
      <w:bookmarkStart w:id="0" w:name="_GoBack"/>
      <w:bookmarkEnd w:id="0"/>
      <w:r>
        <w:t>CANCER DE PANCREAS,</w:t>
      </w:r>
    </w:p>
    <w:p w:rsidR="003B3E0B" w:rsidRDefault="003B3E0B">
      <w:r>
        <w:t>NEUMONIA ASOCIADA A CUIDADOS DE LA SALUD</w:t>
      </w:r>
    </w:p>
    <w:p w:rsidR="003B3E0B" w:rsidRDefault="003B3E0B">
      <w:r>
        <w:t xml:space="preserve"> DERRAME PLEURAL.</w:t>
      </w:r>
    </w:p>
    <w:p w:rsidR="003B3E0B" w:rsidRDefault="003B3E0B"/>
    <w:p w:rsidR="003B3E0B" w:rsidRDefault="003B3E0B">
      <w:r>
        <w:t xml:space="preserve">DRA DELIA URRUTA HERRERA </w:t>
      </w:r>
    </w:p>
    <w:p w:rsidR="003B3E0B" w:rsidRDefault="003B3E0B">
      <w:r>
        <w:t>COORDINADOR DE EPIDEMIOLOGÍA</w:t>
      </w:r>
    </w:p>
    <w:sectPr w:rsidR="003B3E0B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21EA"/>
    <w:rsid w:val="000619BB"/>
    <w:rsid w:val="00146919"/>
    <w:rsid w:val="003B3E0B"/>
    <w:rsid w:val="003D21EA"/>
    <w:rsid w:val="00541646"/>
    <w:rsid w:val="00B73D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2D44DEB-EEA1-475C-B436-87970FA6EB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240</Words>
  <Characters>1320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LapEpi</dc:creator>
  <cp:keywords/>
  <dc:description/>
  <cp:lastModifiedBy>LapEpi</cp:lastModifiedBy>
  <cp:revision>2</cp:revision>
  <dcterms:created xsi:type="dcterms:W3CDTF">2016-03-10T15:16:00Z</dcterms:created>
  <dcterms:modified xsi:type="dcterms:W3CDTF">2016-03-10T15:52:00Z</dcterms:modified>
</cp:coreProperties>
</file>