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066B2C" w:rsidP="001A45BE">
      <w:pPr>
        <w:jc w:val="right"/>
        <w:rPr>
          <w:b/>
        </w:rPr>
      </w:pPr>
      <w:r>
        <w:rPr>
          <w:b/>
        </w:rPr>
        <w:t>RESUMEN CLINICO</w:t>
      </w:r>
    </w:p>
    <w:p w:rsidR="00D43B8E" w:rsidRDefault="00D43B8E" w:rsidP="001A45BE">
      <w:pPr>
        <w:jc w:val="right"/>
      </w:pPr>
    </w:p>
    <w:p w:rsidR="000A3E77" w:rsidRDefault="00066B2C" w:rsidP="000A3E77">
      <w:pPr>
        <w:jc w:val="right"/>
      </w:pPr>
      <w:r>
        <w:t xml:space="preserve">CIUDAD VALLES, S.L.P. A </w:t>
      </w:r>
      <w:r w:rsidR="00E70DCE">
        <w:t>30</w:t>
      </w:r>
      <w:r w:rsidR="000A3E77">
        <w:t xml:space="preserve"> DE </w:t>
      </w:r>
      <w:r>
        <w:t>MAYO</w:t>
      </w:r>
      <w:r w:rsidR="003E7749">
        <w:t xml:space="preserve"> DEL 2016</w:t>
      </w:r>
      <w:r w:rsidR="000A3E77">
        <w:t>.</w:t>
      </w:r>
    </w:p>
    <w:p w:rsidR="00D43B8E" w:rsidRDefault="00D43B8E" w:rsidP="001F68A2"/>
    <w:p w:rsidR="001F68A2" w:rsidRDefault="00D52B88" w:rsidP="001F68A2">
      <w:r>
        <w:t>JUAN GARLES AZUA</w:t>
      </w:r>
    </w:p>
    <w:p w:rsidR="001F68A2" w:rsidRDefault="001F68A2" w:rsidP="001F68A2"/>
    <w:p w:rsidR="00A82604" w:rsidRDefault="00066B2C" w:rsidP="00E70DCE">
      <w:pPr>
        <w:jc w:val="both"/>
      </w:pPr>
      <w:r>
        <w:t>Se trata de paciente</w:t>
      </w:r>
      <w:r w:rsidR="00A82604">
        <w:t xml:space="preserve"> </w:t>
      </w:r>
      <w:r w:rsidR="00D52B88">
        <w:t>masculino de 75</w:t>
      </w:r>
      <w:r w:rsidR="00E70DCE">
        <w:t xml:space="preserve"> años </w:t>
      </w:r>
      <w:r w:rsidR="00D52B88">
        <w:t xml:space="preserve">el cual comenzó cuadro sintomático 10 días antes de la defunción caracterizado por fiebre, tos productiva, </w:t>
      </w:r>
      <w:proofErr w:type="spellStart"/>
      <w:r w:rsidR="00D52B88">
        <w:t>rinorrea</w:t>
      </w:r>
      <w:proofErr w:type="spellEnd"/>
      <w:r w:rsidR="00D52B88">
        <w:t xml:space="preserve"> hialina, malestar general, astenia adinamia el cual fue tratado por médico particular con mejoría parcial 3 días posteriores al inicio de tratamiento comenzó nuevamente con fiebre ataque al estado general, dificultad respiratoria tos expectorante de color verde, en malas condiciones generales. </w:t>
      </w:r>
    </w:p>
    <w:p w:rsidR="00E70DCE" w:rsidRDefault="00D52B88" w:rsidP="00E70DCE">
      <w:pPr>
        <w:jc w:val="both"/>
      </w:pPr>
      <w:r>
        <w:t xml:space="preserve">El día 05-05-2016 comenzó con datos de dificultad respiratoria por la mañana empeorando a medio día el cual no acepto tratamiento médico hospitalario y comenzó con </w:t>
      </w:r>
      <w:proofErr w:type="spellStart"/>
      <w:r>
        <w:t>diestres</w:t>
      </w:r>
      <w:proofErr w:type="spellEnd"/>
      <w:r>
        <w:t xml:space="preserve"> respiratorio, respiración de </w:t>
      </w:r>
      <w:proofErr w:type="spellStart"/>
      <w:r>
        <w:t>kusmaul</w:t>
      </w:r>
      <w:proofErr w:type="spellEnd"/>
      <w:r>
        <w:t xml:space="preserve"> y finalmente fallece a las 23:20hrs</w:t>
      </w:r>
    </w:p>
    <w:p w:rsidR="001F68A2" w:rsidRDefault="001F68A2" w:rsidP="00C91C39">
      <w:pPr>
        <w:pStyle w:val="Sinespaciado"/>
      </w:pPr>
    </w:p>
    <w:p w:rsidR="001F68A2" w:rsidRDefault="003137E2" w:rsidP="00C91C39">
      <w:pPr>
        <w:pStyle w:val="Sinespaciado"/>
      </w:pPr>
      <w:r>
        <w:t>Infarto</w:t>
      </w:r>
      <w:r w:rsidR="004862DF">
        <w:t xml:space="preserve"> Agudo al miocardio………………. 3 min</w:t>
      </w:r>
    </w:p>
    <w:p w:rsidR="000F3CD5" w:rsidRDefault="00DA7DB3" w:rsidP="00C91C39">
      <w:pPr>
        <w:pStyle w:val="Sinespaciado"/>
      </w:pPr>
      <w:r>
        <w:t>Insuficiencia respiratoria aguda</w:t>
      </w:r>
      <w:r w:rsidR="004862DF">
        <w:t>…………. 12 hrs</w:t>
      </w:r>
    </w:p>
    <w:p w:rsidR="00DA7DB3" w:rsidRDefault="004862DF" w:rsidP="00C91C39">
      <w:pPr>
        <w:pStyle w:val="Sinespaciado"/>
      </w:pPr>
      <w:r>
        <w:t>Neumonía</w:t>
      </w:r>
      <w:r w:rsidR="00DA7DB3">
        <w:t xml:space="preserve"> Adquirida en la comunidad</w:t>
      </w:r>
      <w:r>
        <w:t>…</w:t>
      </w:r>
      <w:proofErr w:type="gramStart"/>
      <w:r>
        <w:t>..</w:t>
      </w:r>
      <w:proofErr w:type="gramEnd"/>
      <w:r>
        <w:t xml:space="preserve"> 10 </w:t>
      </w:r>
      <w:proofErr w:type="spellStart"/>
      <w:r>
        <w:t>dias</w:t>
      </w:r>
      <w:proofErr w:type="spellEnd"/>
      <w:r>
        <w:t xml:space="preserve"> </w:t>
      </w:r>
    </w:p>
    <w:p w:rsidR="004862DF" w:rsidRDefault="004862DF" w:rsidP="00C91C39">
      <w:pPr>
        <w:pStyle w:val="Sinespaciado"/>
      </w:pPr>
    </w:p>
    <w:p w:rsidR="001F68A2" w:rsidRDefault="001F68A2" w:rsidP="00C91C39">
      <w:pPr>
        <w:pStyle w:val="Sinespaciado"/>
      </w:pPr>
    </w:p>
    <w:p w:rsidR="001F68A2" w:rsidRDefault="001F68A2" w:rsidP="00C91C39">
      <w:pPr>
        <w:pStyle w:val="Sinespaciado"/>
      </w:pPr>
    </w:p>
    <w:p w:rsidR="001F68A2" w:rsidRDefault="001F68A2" w:rsidP="00C91C39">
      <w:pPr>
        <w:pStyle w:val="Sinespaciado"/>
      </w:pPr>
    </w:p>
    <w:p w:rsidR="00C91C39" w:rsidRDefault="00C91C39" w:rsidP="00C91C39">
      <w:pPr>
        <w:pStyle w:val="Sinespaciado"/>
      </w:pPr>
    </w:p>
    <w:p w:rsidR="00B82C5F" w:rsidRDefault="000F3135" w:rsidP="00B82C5F">
      <w:r>
        <w:t>A T E N T A M E N T E.</w:t>
      </w:r>
    </w:p>
    <w:p w:rsidR="00BE2E51" w:rsidRDefault="00BE2E51" w:rsidP="00B82C5F"/>
    <w:p w:rsidR="00972F55" w:rsidRDefault="00972F55" w:rsidP="00B82C5F">
      <w:pPr>
        <w:spacing w:after="0"/>
      </w:pPr>
    </w:p>
    <w:p w:rsidR="00B82C5F" w:rsidRDefault="000B4490" w:rsidP="00B82C5F">
      <w:pPr>
        <w:spacing w:after="0"/>
      </w:pPr>
      <w:r>
        <w:t>DR. CHRISTIAN AUSTRIA BALDERAS</w:t>
      </w:r>
    </w:p>
    <w:p w:rsidR="00B82C5F" w:rsidRDefault="000B4490" w:rsidP="00B82C5F">
      <w:pPr>
        <w:spacing w:after="0"/>
      </w:pPr>
      <w:r>
        <w:t>COORDINADOR</w:t>
      </w:r>
      <w:r w:rsidR="00B82C5F">
        <w:t xml:space="preserve"> DE EPIDEMIOLOGIA</w:t>
      </w:r>
    </w:p>
    <w:p w:rsidR="009604C7" w:rsidRDefault="009604C7" w:rsidP="00B82C5F">
      <w:pPr>
        <w:spacing w:after="0"/>
        <w:jc w:val="both"/>
      </w:pPr>
    </w:p>
    <w:p w:rsidR="00BE2E51" w:rsidRDefault="00BE2E51" w:rsidP="00B82C5F">
      <w:pPr>
        <w:spacing w:after="0"/>
        <w:jc w:val="both"/>
      </w:pPr>
    </w:p>
    <w:p w:rsidR="009604C7" w:rsidRPr="000B4490" w:rsidRDefault="00BE2E51" w:rsidP="00B82C5F">
      <w:pPr>
        <w:spacing w:after="0"/>
        <w:jc w:val="both"/>
        <w:rPr>
          <w:sz w:val="16"/>
        </w:rPr>
      </w:pPr>
      <w:r w:rsidRPr="000B4490">
        <w:rPr>
          <w:sz w:val="16"/>
        </w:rPr>
        <w:t xml:space="preserve">DR. JANNAY BECERRIL </w:t>
      </w:r>
      <w:proofErr w:type="spellStart"/>
      <w:r w:rsidRPr="000B4490">
        <w:rPr>
          <w:sz w:val="16"/>
        </w:rPr>
        <w:t>BECERRIL</w:t>
      </w:r>
      <w:proofErr w:type="spellEnd"/>
    </w:p>
    <w:p w:rsidR="00B82C5F" w:rsidRPr="000B4490" w:rsidRDefault="000B4490" w:rsidP="00B82C5F">
      <w:pPr>
        <w:spacing w:after="0"/>
        <w:jc w:val="both"/>
        <w:rPr>
          <w:sz w:val="16"/>
        </w:rPr>
      </w:pPr>
      <w:proofErr w:type="spellStart"/>
      <w:r w:rsidRPr="000B4490">
        <w:rPr>
          <w:sz w:val="16"/>
        </w:rPr>
        <w:t>Resp</w:t>
      </w:r>
      <w:proofErr w:type="spellEnd"/>
      <w:r w:rsidRPr="000B4490">
        <w:rPr>
          <w:sz w:val="16"/>
        </w:rPr>
        <w:t xml:space="preserve">. </w:t>
      </w:r>
      <w:proofErr w:type="spellStart"/>
      <w:r w:rsidRPr="000B4490">
        <w:rPr>
          <w:sz w:val="16"/>
        </w:rPr>
        <w:t>Prog</w:t>
      </w:r>
      <w:proofErr w:type="spellEnd"/>
      <w:r w:rsidRPr="000B4490">
        <w:rPr>
          <w:sz w:val="16"/>
        </w:rPr>
        <w:t>. VIH y TB</w:t>
      </w:r>
    </w:p>
    <w:p w:rsidR="002F78CF" w:rsidRDefault="002F78CF" w:rsidP="001A45BE">
      <w:pPr>
        <w:spacing w:after="0"/>
        <w:jc w:val="both"/>
      </w:pPr>
    </w:p>
    <w:p w:rsidR="002271A1" w:rsidRDefault="002271A1" w:rsidP="001A45BE">
      <w:pPr>
        <w:spacing w:after="0"/>
        <w:jc w:val="both"/>
      </w:pPr>
    </w:p>
    <w:sectPr w:rsidR="002271A1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66B2C"/>
    <w:rsid w:val="0007098C"/>
    <w:rsid w:val="000A3E77"/>
    <w:rsid w:val="000B4490"/>
    <w:rsid w:val="000F3135"/>
    <w:rsid w:val="000F3CD5"/>
    <w:rsid w:val="0019353C"/>
    <w:rsid w:val="001A0A99"/>
    <w:rsid w:val="001A45BE"/>
    <w:rsid w:val="001F68A2"/>
    <w:rsid w:val="002271A1"/>
    <w:rsid w:val="0024511E"/>
    <w:rsid w:val="00250D76"/>
    <w:rsid w:val="002C072B"/>
    <w:rsid w:val="002F2F5A"/>
    <w:rsid w:val="002F78CF"/>
    <w:rsid w:val="003137E2"/>
    <w:rsid w:val="00324AE6"/>
    <w:rsid w:val="003432C4"/>
    <w:rsid w:val="003C2ADF"/>
    <w:rsid w:val="003E7749"/>
    <w:rsid w:val="00414DFF"/>
    <w:rsid w:val="004862DF"/>
    <w:rsid w:val="004A3244"/>
    <w:rsid w:val="004A4970"/>
    <w:rsid w:val="004E415E"/>
    <w:rsid w:val="00527907"/>
    <w:rsid w:val="00547992"/>
    <w:rsid w:val="00552CC5"/>
    <w:rsid w:val="00560305"/>
    <w:rsid w:val="005E5C62"/>
    <w:rsid w:val="00626E13"/>
    <w:rsid w:val="00706EA6"/>
    <w:rsid w:val="007353F2"/>
    <w:rsid w:val="00747AC2"/>
    <w:rsid w:val="00766D48"/>
    <w:rsid w:val="00886B68"/>
    <w:rsid w:val="00895792"/>
    <w:rsid w:val="00917C7D"/>
    <w:rsid w:val="00955909"/>
    <w:rsid w:val="009604C7"/>
    <w:rsid w:val="00972F55"/>
    <w:rsid w:val="0098499F"/>
    <w:rsid w:val="00986104"/>
    <w:rsid w:val="009C5A20"/>
    <w:rsid w:val="009D0207"/>
    <w:rsid w:val="00A1115F"/>
    <w:rsid w:val="00A77A45"/>
    <w:rsid w:val="00A82604"/>
    <w:rsid w:val="00A91D4B"/>
    <w:rsid w:val="00AB4BA0"/>
    <w:rsid w:val="00B41400"/>
    <w:rsid w:val="00B43194"/>
    <w:rsid w:val="00B77911"/>
    <w:rsid w:val="00B82C5F"/>
    <w:rsid w:val="00B8551F"/>
    <w:rsid w:val="00BE2E51"/>
    <w:rsid w:val="00C33DFB"/>
    <w:rsid w:val="00C44D21"/>
    <w:rsid w:val="00C56475"/>
    <w:rsid w:val="00C570D1"/>
    <w:rsid w:val="00C91C39"/>
    <w:rsid w:val="00CD69A1"/>
    <w:rsid w:val="00CF4700"/>
    <w:rsid w:val="00D2264D"/>
    <w:rsid w:val="00D43B8E"/>
    <w:rsid w:val="00D52B88"/>
    <w:rsid w:val="00DA271A"/>
    <w:rsid w:val="00DA7DB3"/>
    <w:rsid w:val="00E521FD"/>
    <w:rsid w:val="00E70DCE"/>
    <w:rsid w:val="00F12E9A"/>
    <w:rsid w:val="00F8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91C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Epidemiologia</cp:lastModifiedBy>
  <cp:revision>4</cp:revision>
  <cp:lastPrinted>2016-04-28T19:21:00Z</cp:lastPrinted>
  <dcterms:created xsi:type="dcterms:W3CDTF">2016-06-13T19:19:00Z</dcterms:created>
  <dcterms:modified xsi:type="dcterms:W3CDTF">2016-06-13T19:23:00Z</dcterms:modified>
</cp:coreProperties>
</file>