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08" w:rsidRDefault="00FB2B08" w:rsidP="00493762">
      <w:pPr>
        <w:rPr>
          <w:rFonts w:ascii="Arial" w:hAnsi="Arial" w:cs="Arial"/>
          <w:sz w:val="20"/>
          <w:szCs w:val="20"/>
        </w:rPr>
      </w:pPr>
    </w:p>
    <w:p w:rsidR="00FE236E" w:rsidRDefault="00FE236E" w:rsidP="00493762">
      <w:pPr>
        <w:rPr>
          <w:rFonts w:ascii="Arial" w:hAnsi="Arial" w:cs="Arial"/>
          <w:sz w:val="20"/>
          <w:szCs w:val="20"/>
        </w:rPr>
      </w:pPr>
    </w:p>
    <w:p w:rsidR="00FE236E" w:rsidRDefault="00FE236E" w:rsidP="00FE236E">
      <w:pPr>
        <w:jc w:val="center"/>
        <w:rPr>
          <w:rFonts w:ascii="Arial" w:hAnsi="Arial" w:cs="Arial"/>
          <w:b/>
          <w:lang w:val="es-MX"/>
        </w:rPr>
      </w:pPr>
    </w:p>
    <w:p w:rsidR="00FE236E" w:rsidRDefault="00FE236E" w:rsidP="00FE236E">
      <w:pPr>
        <w:jc w:val="center"/>
        <w:rPr>
          <w:rFonts w:ascii="Arial" w:hAnsi="Arial" w:cs="Arial"/>
          <w:b/>
          <w:lang w:val="es-MX"/>
        </w:rPr>
      </w:pPr>
    </w:p>
    <w:p w:rsidR="00FE236E" w:rsidRDefault="00493ED2" w:rsidP="004506B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Tamazunchale a 17 agosto </w:t>
      </w:r>
      <w:r w:rsidR="00467C71">
        <w:rPr>
          <w:rFonts w:ascii="Arial" w:hAnsi="Arial" w:cs="Arial"/>
          <w:b/>
          <w:lang w:val="es-MX"/>
        </w:rPr>
        <w:t>de 2016</w:t>
      </w:r>
    </w:p>
    <w:p w:rsidR="00493ED2" w:rsidRDefault="00493ED2" w:rsidP="00FE236E">
      <w:pPr>
        <w:jc w:val="center"/>
        <w:rPr>
          <w:rFonts w:ascii="Arial" w:hAnsi="Arial" w:cs="Arial"/>
          <w:b/>
          <w:lang w:val="es-MX"/>
        </w:rPr>
      </w:pPr>
    </w:p>
    <w:p w:rsidR="00493ED2" w:rsidRDefault="00493ED2" w:rsidP="00FE236E">
      <w:pPr>
        <w:jc w:val="center"/>
        <w:rPr>
          <w:rFonts w:ascii="Arial" w:hAnsi="Arial" w:cs="Arial"/>
          <w:b/>
          <w:lang w:val="es-MX"/>
        </w:rPr>
      </w:pPr>
    </w:p>
    <w:p w:rsidR="008055D3" w:rsidRPr="00547340" w:rsidRDefault="008055D3" w:rsidP="008055D3">
      <w:pPr>
        <w:jc w:val="center"/>
        <w:rPr>
          <w:rFonts w:ascii="Arial" w:hAnsi="Arial" w:cs="Arial"/>
          <w:b/>
          <w:lang w:val="es-MX"/>
        </w:rPr>
      </w:pPr>
      <w:r w:rsidRPr="00547340">
        <w:rPr>
          <w:rFonts w:ascii="Arial" w:hAnsi="Arial" w:cs="Arial"/>
          <w:b/>
          <w:lang w:val="es-MX"/>
        </w:rPr>
        <w:t>RESUMEN CLINICO</w:t>
      </w:r>
    </w:p>
    <w:p w:rsidR="008055D3" w:rsidRPr="00547340" w:rsidRDefault="008055D3" w:rsidP="008055D3">
      <w:pPr>
        <w:rPr>
          <w:rFonts w:ascii="Arial" w:hAnsi="Arial" w:cs="Arial"/>
        </w:rPr>
      </w:pPr>
    </w:p>
    <w:p w:rsidR="008055D3" w:rsidRPr="00547340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PACIENTE:</w:t>
      </w:r>
      <w:r>
        <w:rPr>
          <w:rFonts w:ascii="Arial" w:hAnsi="Arial" w:cs="Arial"/>
        </w:rPr>
        <w:t xml:space="preserve"> EPIFANIA MARTINEZ HERNANDEZ</w:t>
      </w:r>
    </w:p>
    <w:p w:rsidR="008055D3" w:rsidRPr="00547340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EDAD</w:t>
      </w:r>
      <w:r w:rsidR="00AE0E2B">
        <w:rPr>
          <w:rFonts w:ascii="Arial" w:hAnsi="Arial" w:cs="Arial"/>
        </w:rPr>
        <w:t>: 68</w:t>
      </w:r>
      <w:r>
        <w:rPr>
          <w:rFonts w:ascii="Arial" w:hAnsi="Arial" w:cs="Arial"/>
        </w:rPr>
        <w:t xml:space="preserve"> años</w:t>
      </w:r>
    </w:p>
    <w:p w:rsidR="008055D3" w:rsidRPr="00547340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SEXO: Femenino</w:t>
      </w:r>
    </w:p>
    <w:p w:rsidR="008055D3" w:rsidRPr="00547340" w:rsidRDefault="008055D3" w:rsidP="000C7973">
      <w:pPr>
        <w:tabs>
          <w:tab w:val="left" w:pos="7813"/>
        </w:tabs>
        <w:rPr>
          <w:rFonts w:ascii="Arial" w:hAnsi="Arial" w:cs="Arial"/>
        </w:rPr>
      </w:pPr>
      <w:r w:rsidRPr="00547340">
        <w:rPr>
          <w:rFonts w:ascii="Arial" w:hAnsi="Arial" w:cs="Arial"/>
        </w:rPr>
        <w:t>FECHA DE INGRESO:</w:t>
      </w:r>
      <w:r>
        <w:rPr>
          <w:rFonts w:ascii="Arial" w:hAnsi="Arial" w:cs="Arial"/>
        </w:rPr>
        <w:t xml:space="preserve"> 26/05/16</w:t>
      </w:r>
      <w:r w:rsidR="000C7973">
        <w:rPr>
          <w:rFonts w:ascii="Arial" w:hAnsi="Arial" w:cs="Arial"/>
        </w:rPr>
        <w:tab/>
      </w:r>
      <w:bookmarkStart w:id="0" w:name="_GoBack"/>
      <w:bookmarkEnd w:id="0"/>
    </w:p>
    <w:p w:rsidR="008055D3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FECHA DE EGRESO:</w:t>
      </w:r>
      <w:r>
        <w:rPr>
          <w:rFonts w:ascii="Arial" w:hAnsi="Arial" w:cs="Arial"/>
        </w:rPr>
        <w:t xml:space="preserve"> 22/06/16</w:t>
      </w:r>
    </w:p>
    <w:p w:rsidR="008055D3" w:rsidRPr="00547340" w:rsidRDefault="008055D3" w:rsidP="008055D3">
      <w:pPr>
        <w:rPr>
          <w:rFonts w:ascii="Arial" w:hAnsi="Arial" w:cs="Arial"/>
        </w:rPr>
      </w:pPr>
      <w:r>
        <w:rPr>
          <w:rFonts w:ascii="Arial" w:hAnsi="Arial" w:cs="Arial"/>
        </w:rPr>
        <w:t>FECHA DE DEFUNCIÓN:</w:t>
      </w:r>
      <w:r w:rsidRPr="005473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14/07/16</w:t>
      </w:r>
    </w:p>
    <w:p w:rsidR="008055D3" w:rsidRPr="00547340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DIAGNOSTICO DE INGRESO:</w:t>
      </w:r>
      <w:r>
        <w:rPr>
          <w:rFonts w:ascii="Arial" w:hAnsi="Arial" w:cs="Arial"/>
        </w:rPr>
        <w:t xml:space="preserve"> Diabetes mellitus tipo 2, Sepsis de foco a determinar </w:t>
      </w:r>
      <w:proofErr w:type="spellStart"/>
      <w:r>
        <w:rPr>
          <w:rFonts w:ascii="Arial" w:hAnsi="Arial" w:cs="Arial"/>
        </w:rPr>
        <w:t>pb</w:t>
      </w:r>
      <w:proofErr w:type="spellEnd"/>
      <w:r>
        <w:rPr>
          <w:rFonts w:ascii="Arial" w:hAnsi="Arial" w:cs="Arial"/>
        </w:rPr>
        <w:t xml:space="preserve"> </w:t>
      </w:r>
      <w:r w:rsidR="00BC440A">
        <w:rPr>
          <w:rFonts w:ascii="Arial" w:hAnsi="Arial" w:cs="Arial"/>
        </w:rPr>
        <w:t xml:space="preserve">TB. </w:t>
      </w:r>
      <w:r w:rsidR="008A4073">
        <w:rPr>
          <w:rFonts w:ascii="Arial" w:hAnsi="Arial" w:cs="Arial"/>
        </w:rPr>
        <w:t>Pulmonar</w:t>
      </w:r>
      <w:r>
        <w:rPr>
          <w:rFonts w:ascii="Arial" w:hAnsi="Arial" w:cs="Arial"/>
        </w:rPr>
        <w:t>, lesión renal, ulcera de presión.</w:t>
      </w:r>
    </w:p>
    <w:p w:rsidR="008055D3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>DIAGNOSTICO DE EGRESO:</w:t>
      </w:r>
      <w:r>
        <w:rPr>
          <w:rFonts w:ascii="Arial" w:hAnsi="Arial" w:cs="Arial"/>
        </w:rPr>
        <w:t xml:space="preserve"> Tuberculosis pulmonar / DM tipo 2 en descontrol.</w:t>
      </w:r>
    </w:p>
    <w:p w:rsidR="008055D3" w:rsidRPr="00547340" w:rsidRDefault="008055D3" w:rsidP="008055D3">
      <w:pPr>
        <w:rPr>
          <w:rFonts w:ascii="Arial" w:hAnsi="Arial" w:cs="Arial"/>
        </w:rPr>
      </w:pPr>
      <w:r>
        <w:rPr>
          <w:rFonts w:ascii="Arial" w:hAnsi="Arial" w:cs="Arial"/>
        </w:rPr>
        <w:t>DIAGNOSTICO DE DEFUNCION: Insuficiencia respiratoria aguda, Neumonía adquirida en la comunidad, Tuberculosis pulmonar.</w:t>
      </w:r>
    </w:p>
    <w:p w:rsidR="008055D3" w:rsidRPr="00547340" w:rsidRDefault="008055D3" w:rsidP="008055D3">
      <w:pPr>
        <w:rPr>
          <w:rFonts w:ascii="Arial" w:hAnsi="Arial" w:cs="Arial"/>
        </w:rPr>
      </w:pPr>
      <w:r w:rsidRPr="00547340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  </w:t>
      </w:r>
    </w:p>
    <w:p w:rsidR="008055D3" w:rsidRPr="00547340" w:rsidRDefault="008055D3" w:rsidP="008055D3">
      <w:pPr>
        <w:jc w:val="both"/>
        <w:rPr>
          <w:rFonts w:ascii="Arial" w:hAnsi="Arial" w:cs="Arial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 w:rsidRPr="00837DEA">
        <w:rPr>
          <w:rFonts w:ascii="Arial" w:hAnsi="Arial" w:cs="Arial"/>
          <w:b/>
          <w:sz w:val="22"/>
        </w:rPr>
        <w:t>APNP:</w:t>
      </w:r>
      <w:r>
        <w:rPr>
          <w:rFonts w:ascii="Arial" w:hAnsi="Arial" w:cs="Arial"/>
          <w:sz w:val="22"/>
        </w:rPr>
        <w:t xml:space="preserve"> Originaria de La Laguna, </w:t>
      </w:r>
      <w:proofErr w:type="spellStart"/>
      <w:r>
        <w:rPr>
          <w:rFonts w:ascii="Arial" w:hAnsi="Arial" w:cs="Arial"/>
          <w:sz w:val="22"/>
        </w:rPr>
        <w:t>Tamazunchale</w:t>
      </w:r>
      <w:proofErr w:type="spellEnd"/>
      <w:r>
        <w:rPr>
          <w:rFonts w:ascii="Arial" w:hAnsi="Arial" w:cs="Arial"/>
          <w:sz w:val="22"/>
        </w:rPr>
        <w:t>. Residente de El Piñal. Casada, religión católica, escolaridad primaria incompleta. Higiene personal regular. No realiza actividad física. Es ama de casa.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 w:rsidRPr="00837DEA">
        <w:rPr>
          <w:rFonts w:ascii="Arial" w:hAnsi="Arial" w:cs="Arial"/>
          <w:b/>
          <w:sz w:val="22"/>
        </w:rPr>
        <w:t>APP:</w:t>
      </w:r>
      <w:r>
        <w:rPr>
          <w:rFonts w:ascii="Arial" w:hAnsi="Arial" w:cs="Arial"/>
          <w:sz w:val="22"/>
        </w:rPr>
        <w:t xml:space="preserve"> Hipertensión arterial </w:t>
      </w:r>
      <w:proofErr w:type="spellStart"/>
      <w:r>
        <w:rPr>
          <w:rFonts w:ascii="Arial" w:hAnsi="Arial" w:cs="Arial"/>
          <w:sz w:val="22"/>
        </w:rPr>
        <w:t>sitemica</w:t>
      </w:r>
      <w:proofErr w:type="spellEnd"/>
      <w:r>
        <w:rPr>
          <w:rFonts w:ascii="Arial" w:hAnsi="Arial" w:cs="Arial"/>
          <w:sz w:val="22"/>
        </w:rPr>
        <w:t xml:space="preserve"> de 7 años de evolución tratada con </w:t>
      </w:r>
      <w:proofErr w:type="spellStart"/>
      <w:r>
        <w:rPr>
          <w:rFonts w:ascii="Arial" w:hAnsi="Arial" w:cs="Arial"/>
          <w:sz w:val="22"/>
        </w:rPr>
        <w:t>enalapril</w:t>
      </w:r>
      <w:proofErr w:type="spellEnd"/>
      <w:r>
        <w:rPr>
          <w:rFonts w:ascii="Arial" w:hAnsi="Arial" w:cs="Arial"/>
          <w:sz w:val="22"/>
        </w:rPr>
        <w:t xml:space="preserve">. Diabetes mellitus tipo 2 de 11 años de evolución tratada con </w:t>
      </w:r>
      <w:proofErr w:type="spellStart"/>
      <w:r>
        <w:rPr>
          <w:rFonts w:ascii="Arial" w:hAnsi="Arial" w:cs="Arial"/>
          <w:sz w:val="22"/>
        </w:rPr>
        <w:t>glibenclamida</w:t>
      </w:r>
      <w:proofErr w:type="spellEnd"/>
      <w:r>
        <w:rPr>
          <w:rFonts w:ascii="Arial" w:hAnsi="Arial" w:cs="Arial"/>
          <w:sz w:val="22"/>
        </w:rPr>
        <w:t xml:space="preserve">. Alergias negadas. 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 w:rsidRPr="00837DEA">
        <w:rPr>
          <w:rFonts w:ascii="Arial" w:hAnsi="Arial" w:cs="Arial"/>
          <w:b/>
          <w:sz w:val="22"/>
        </w:rPr>
        <w:t>AGO: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Menarca</w:t>
      </w:r>
      <w:proofErr w:type="spellEnd"/>
      <w:r>
        <w:rPr>
          <w:rFonts w:ascii="Arial" w:hAnsi="Arial" w:cs="Arial"/>
          <w:sz w:val="22"/>
        </w:rPr>
        <w:t xml:space="preserve"> 12 años, IVSA 21 años, FUM: 1998. Gesta 6, para 6, abortos 0, cesáreas o. FUP 1985. Hijos vivos 6.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Pr="00837DEA" w:rsidRDefault="008055D3" w:rsidP="008055D3">
      <w:pPr>
        <w:jc w:val="both"/>
        <w:rPr>
          <w:rFonts w:ascii="Arial" w:hAnsi="Arial" w:cs="Arial"/>
          <w:b/>
          <w:sz w:val="22"/>
          <w:lang w:val="es-MX"/>
        </w:rPr>
      </w:pPr>
      <w:r w:rsidRPr="00837DEA">
        <w:rPr>
          <w:rFonts w:ascii="Arial" w:hAnsi="Arial" w:cs="Arial"/>
          <w:b/>
          <w:sz w:val="22"/>
          <w:lang w:val="es-MX"/>
        </w:rPr>
        <w:t>26/05/16</w:t>
      </w:r>
      <w:r w:rsidRPr="00837DEA">
        <w:rPr>
          <w:rFonts w:ascii="Arial" w:hAnsi="Arial" w:cs="Arial"/>
          <w:b/>
          <w:sz w:val="22"/>
          <w:lang w:val="es-MX"/>
        </w:rPr>
        <w:tab/>
        <w:t>18:15hrs TA: 50/40MMHG</w:t>
      </w:r>
      <w:r w:rsidRPr="00837DEA">
        <w:rPr>
          <w:rFonts w:ascii="Arial" w:hAnsi="Arial" w:cs="Arial"/>
          <w:b/>
          <w:sz w:val="22"/>
          <w:lang w:val="es-MX"/>
        </w:rPr>
        <w:tab/>
        <w:t>FC: 63X</w:t>
      </w:r>
      <w:r w:rsidRPr="00837DEA">
        <w:rPr>
          <w:rFonts w:ascii="Arial" w:hAnsi="Arial" w:cs="Arial"/>
          <w:b/>
          <w:sz w:val="22"/>
          <w:lang w:val="es-MX"/>
        </w:rPr>
        <w:tab/>
        <w:t>FR: 21X</w:t>
      </w:r>
      <w:r w:rsidRPr="00837DEA">
        <w:rPr>
          <w:rFonts w:ascii="Arial" w:hAnsi="Arial" w:cs="Arial"/>
          <w:b/>
          <w:sz w:val="22"/>
          <w:lang w:val="es-MX"/>
        </w:rPr>
        <w:tab/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Ingresa al servicio de urgencias por debilidad, fiebre no cuantificada. A la exploración física somnolienta, faringe normal. Cardiopulmonar sin compromiso. Abdomen </w:t>
      </w:r>
      <w:proofErr w:type="spellStart"/>
      <w:r>
        <w:rPr>
          <w:rFonts w:ascii="Arial" w:hAnsi="Arial" w:cs="Arial"/>
          <w:sz w:val="22"/>
        </w:rPr>
        <w:t>asignologico</w:t>
      </w:r>
      <w:proofErr w:type="spellEnd"/>
      <w:r>
        <w:rPr>
          <w:rFonts w:ascii="Arial" w:hAnsi="Arial" w:cs="Arial"/>
          <w:sz w:val="22"/>
        </w:rPr>
        <w:t xml:space="preserve">. Extremidades </w:t>
      </w:r>
      <w:proofErr w:type="spellStart"/>
      <w:r>
        <w:rPr>
          <w:rFonts w:ascii="Arial" w:hAnsi="Arial" w:cs="Arial"/>
          <w:sz w:val="22"/>
        </w:rPr>
        <w:t>hipotroficas</w:t>
      </w:r>
      <w:proofErr w:type="spellEnd"/>
      <w:r>
        <w:rPr>
          <w:rFonts w:ascii="Arial" w:hAnsi="Arial" w:cs="Arial"/>
          <w:sz w:val="22"/>
        </w:rPr>
        <w:t xml:space="preserve"> sin edema con cambios de coloración. Se diagnosticó Fiebre en estudio y le solicitan estudios de laboratorio. Se le inicia </w:t>
      </w:r>
      <w:proofErr w:type="spellStart"/>
      <w:r>
        <w:rPr>
          <w:rFonts w:ascii="Arial" w:hAnsi="Arial" w:cs="Arial"/>
          <w:sz w:val="22"/>
        </w:rPr>
        <w:t>ciprofloxacino</w:t>
      </w:r>
      <w:proofErr w:type="spellEnd"/>
      <w:r>
        <w:rPr>
          <w:rFonts w:ascii="Arial" w:hAnsi="Arial" w:cs="Arial"/>
          <w:sz w:val="22"/>
        </w:rPr>
        <w:t>. Se coloca sonda Foley a derivación y se toma muestra para EGO. LABS: glucosa 86, BUN 28, urea 60, creatinina 10</w:t>
      </w:r>
      <w:proofErr w:type="gramStart"/>
      <w:r>
        <w:rPr>
          <w:rFonts w:ascii="Arial" w:hAnsi="Arial" w:cs="Arial"/>
          <w:sz w:val="22"/>
        </w:rPr>
        <w:t>¿</w:t>
      </w:r>
      <w:proofErr w:type="gramEnd"/>
      <w:r>
        <w:rPr>
          <w:rFonts w:ascii="Arial" w:hAnsi="Arial" w:cs="Arial"/>
          <w:sz w:val="22"/>
        </w:rPr>
        <w:t xml:space="preserve">.30, hemoglobina 9.4, hematocrito 29.4, plaquetas 478mil. Leucocitos 17700 sin diferencial. EGO con bacterias abundantes, lecos 6-8x. </w:t>
      </w:r>
      <w:proofErr w:type="gramStart"/>
      <w:r>
        <w:rPr>
          <w:rFonts w:ascii="Arial" w:hAnsi="Arial" w:cs="Arial"/>
          <w:sz w:val="22"/>
        </w:rPr>
        <w:t>se</w:t>
      </w:r>
      <w:proofErr w:type="gramEnd"/>
      <w:r>
        <w:rPr>
          <w:rFonts w:ascii="Arial" w:hAnsi="Arial" w:cs="Arial"/>
          <w:sz w:val="22"/>
        </w:rPr>
        <w:t xml:space="preserve"> le administran cristaloides.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18:30hrs</w:t>
      </w:r>
    </w:p>
    <w:p w:rsidR="008055D3" w:rsidRPr="00547340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valorada por medicina interna, quien sospecha de foco infeccioso pulmonar. Solicita radiografía tele de tórax e inicia </w:t>
      </w:r>
      <w:proofErr w:type="spellStart"/>
      <w:r>
        <w:rPr>
          <w:rFonts w:ascii="Arial" w:hAnsi="Arial" w:cs="Arial"/>
          <w:sz w:val="22"/>
        </w:rPr>
        <w:t>ciprofloxacino</w:t>
      </w:r>
      <w:proofErr w:type="spellEnd"/>
      <w:r>
        <w:rPr>
          <w:rFonts w:ascii="Arial" w:hAnsi="Arial" w:cs="Arial"/>
          <w:sz w:val="22"/>
        </w:rPr>
        <w:t>. Es hospitalizada en piso a cargo de medicina interna.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b/>
          <w:sz w:val="22"/>
        </w:rPr>
      </w:pPr>
    </w:p>
    <w:p w:rsidR="008055D3" w:rsidRPr="00837DEA" w:rsidRDefault="008055D3" w:rsidP="008055D3">
      <w:pPr>
        <w:jc w:val="both"/>
        <w:rPr>
          <w:rFonts w:ascii="Arial" w:hAnsi="Arial" w:cs="Arial"/>
          <w:b/>
          <w:sz w:val="22"/>
        </w:rPr>
      </w:pPr>
      <w:r w:rsidRPr="00837DEA">
        <w:rPr>
          <w:rFonts w:ascii="Arial" w:hAnsi="Arial" w:cs="Arial"/>
          <w:b/>
          <w:sz w:val="22"/>
        </w:rPr>
        <w:t>28/05/16: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 hallazgos en tele de tórax y clínica (pérdida de peso, fiebre) medicina interna decide iniciar tratamiento empírico para TBP con DOTBAL 3 tabletas. 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Pr="00837DEA" w:rsidRDefault="008055D3" w:rsidP="008055D3">
      <w:pPr>
        <w:jc w:val="both"/>
        <w:rPr>
          <w:rFonts w:ascii="Arial" w:hAnsi="Arial" w:cs="Arial"/>
          <w:b/>
          <w:sz w:val="22"/>
        </w:rPr>
      </w:pPr>
      <w:r w:rsidRPr="00837DEA">
        <w:rPr>
          <w:rFonts w:ascii="Arial" w:hAnsi="Arial" w:cs="Arial"/>
          <w:b/>
          <w:sz w:val="22"/>
        </w:rPr>
        <w:t>02/06/16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recibe resultado de BAAR de expectoración seriado: muestra 1 positivo +, muestra dos positiva ++, muestra tres positivo +.</w:t>
      </w:r>
    </w:p>
    <w:p w:rsidR="008055D3" w:rsidRPr="00547340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Pr="00837DEA" w:rsidRDefault="008055D3" w:rsidP="008055D3">
      <w:pPr>
        <w:jc w:val="both"/>
        <w:rPr>
          <w:rFonts w:ascii="Arial" w:hAnsi="Arial" w:cs="Arial"/>
          <w:b/>
          <w:sz w:val="22"/>
        </w:rPr>
      </w:pPr>
      <w:r w:rsidRPr="00837DEA">
        <w:rPr>
          <w:rFonts w:ascii="Arial" w:hAnsi="Arial" w:cs="Arial"/>
          <w:b/>
          <w:sz w:val="22"/>
        </w:rPr>
        <w:t>04/06/16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Paciente con deterioro del patrón respiratorio y estado neurológico. Con poca tolerancia a la vía oral. </w:t>
      </w:r>
      <w:proofErr w:type="spellStart"/>
      <w:r>
        <w:rPr>
          <w:rFonts w:ascii="Arial" w:hAnsi="Arial" w:cs="Arial"/>
          <w:sz w:val="22"/>
        </w:rPr>
        <w:t>Afebril</w:t>
      </w:r>
      <w:proofErr w:type="spellEnd"/>
      <w:r>
        <w:rPr>
          <w:rFonts w:ascii="Arial" w:hAnsi="Arial" w:cs="Arial"/>
          <w:sz w:val="22"/>
        </w:rPr>
        <w:t xml:space="preserve">. Con ayuda de oxigeno suplementario. Se han presentado hipoglucemias nocturnas. Diuresis al corriente. A la exploración física orientada, mucosa oral </w:t>
      </w:r>
      <w:proofErr w:type="spellStart"/>
      <w:r>
        <w:rPr>
          <w:rFonts w:ascii="Arial" w:hAnsi="Arial" w:cs="Arial"/>
          <w:sz w:val="22"/>
        </w:rPr>
        <w:t>subhidratada</w:t>
      </w:r>
      <w:proofErr w:type="spellEnd"/>
      <w:r>
        <w:rPr>
          <w:rFonts w:ascii="Arial" w:hAnsi="Arial" w:cs="Arial"/>
          <w:sz w:val="22"/>
        </w:rPr>
        <w:t xml:space="preserve">, campos pulmonares con estertores crepitantes bilaterales diseminados, </w:t>
      </w:r>
      <w:proofErr w:type="spellStart"/>
      <w:r>
        <w:rPr>
          <w:rFonts w:ascii="Arial" w:hAnsi="Arial" w:cs="Arial"/>
          <w:sz w:val="22"/>
        </w:rPr>
        <w:t>precordio</w:t>
      </w:r>
      <w:proofErr w:type="spellEnd"/>
      <w:r>
        <w:rPr>
          <w:rFonts w:ascii="Arial" w:hAnsi="Arial" w:cs="Arial"/>
          <w:sz w:val="22"/>
        </w:rPr>
        <w:t xml:space="preserve"> rítmico, sin soplos. Abdomen </w:t>
      </w:r>
      <w:proofErr w:type="spellStart"/>
      <w:r>
        <w:rPr>
          <w:rFonts w:ascii="Arial" w:hAnsi="Arial" w:cs="Arial"/>
          <w:sz w:val="22"/>
        </w:rPr>
        <w:t>asignologico</w:t>
      </w:r>
      <w:proofErr w:type="spellEnd"/>
      <w:r>
        <w:rPr>
          <w:rFonts w:ascii="Arial" w:hAnsi="Arial" w:cs="Arial"/>
          <w:sz w:val="22"/>
        </w:rPr>
        <w:t>. Extremidades integras con edema ++ de las cuatro. Hipotrofias, pulsos presentes, con 2 ulceras escaras de aproximadamente 3cm, con eritema, no fétidas y una ulcera grado 1 en talón derecho.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Días posteriores requiere alimentación por sonda nasogástrica, continuaba con deterioro neurológico. Sin embargo el 11/06/16 reportan mejoría. Sin necesidad de oxigeno suplementario. Se indica movilización frecuente.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sospecha de TB meníngea debido a afectación del estado neurológico. Se le agrega </w:t>
      </w:r>
      <w:proofErr w:type="spellStart"/>
      <w:r>
        <w:rPr>
          <w:rFonts w:ascii="Arial" w:hAnsi="Arial" w:cs="Arial"/>
          <w:sz w:val="22"/>
        </w:rPr>
        <w:t>dexametasona</w:t>
      </w:r>
      <w:proofErr w:type="spellEnd"/>
      <w:r>
        <w:rPr>
          <w:rFonts w:ascii="Arial" w:hAnsi="Arial" w:cs="Arial"/>
          <w:sz w:val="22"/>
        </w:rPr>
        <w:t xml:space="preserve"> al tratamiento médico, presentó ligera mejoría, pero </w:t>
      </w:r>
      <w:proofErr w:type="gramStart"/>
      <w:r>
        <w:rPr>
          <w:rFonts w:ascii="Arial" w:hAnsi="Arial" w:cs="Arial"/>
          <w:sz w:val="22"/>
        </w:rPr>
        <w:t>continua</w:t>
      </w:r>
      <w:proofErr w:type="gramEnd"/>
      <w:r>
        <w:rPr>
          <w:rFonts w:ascii="Arial" w:hAnsi="Arial" w:cs="Arial"/>
          <w:sz w:val="22"/>
        </w:rPr>
        <w:t xml:space="preserve"> con afasia.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 w:rsidRPr="00837DEA">
        <w:rPr>
          <w:rFonts w:ascii="Arial" w:hAnsi="Arial" w:cs="Arial"/>
          <w:b/>
          <w:sz w:val="22"/>
        </w:rPr>
        <w:t>22/06/16</w:t>
      </w:r>
      <w:r>
        <w:rPr>
          <w:rFonts w:ascii="Arial" w:hAnsi="Arial" w:cs="Arial"/>
          <w:sz w:val="22"/>
        </w:rPr>
        <w:t xml:space="preserve"> - Se decide alta por máximo beneficio. Se habla con familiares.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8055D3" w:rsidRDefault="008055D3" w:rsidP="008055D3">
      <w:pPr>
        <w:jc w:val="both"/>
        <w:rPr>
          <w:rFonts w:ascii="Arial" w:hAnsi="Arial" w:cs="Arial"/>
          <w:sz w:val="22"/>
        </w:rPr>
      </w:pPr>
      <w:r w:rsidRPr="00837DEA">
        <w:rPr>
          <w:rFonts w:ascii="Arial" w:hAnsi="Arial" w:cs="Arial"/>
          <w:b/>
          <w:sz w:val="22"/>
        </w:rPr>
        <w:t>14/17/16</w:t>
      </w:r>
      <w:r>
        <w:rPr>
          <w:rFonts w:ascii="Arial" w:hAnsi="Arial" w:cs="Arial"/>
          <w:sz w:val="22"/>
        </w:rPr>
        <w:t xml:space="preserve"> – fallece la paciente en su domicilio a las 17:00hrs</w:t>
      </w:r>
      <w:proofErr w:type="gramStart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Se certifica muerte por autoridades de la localidad. Se extiende el certificado en esta unidad médica por haber sido paciente en tratamiento aquí. </w:t>
      </w:r>
    </w:p>
    <w:p w:rsidR="008055D3" w:rsidRDefault="008055D3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ATENTAMENTE</w:t>
      </w: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COORDINADOR DE VIGILANCIA EPIDEMIOLOGICA</w:t>
      </w: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</w:p>
    <w:p w:rsidR="00A91692" w:rsidRDefault="00A91692" w:rsidP="00A91692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______________________________________________</w:t>
      </w:r>
    </w:p>
    <w:p w:rsidR="00A91692" w:rsidRDefault="00A91692" w:rsidP="00A916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0"/>
          <w:lang w:val="es-MX"/>
        </w:rPr>
        <w:t>JOSE LUIS PEREZ CERVANTES</w:t>
      </w: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p w:rsidR="00BC440A" w:rsidRDefault="00BC440A" w:rsidP="008055D3">
      <w:pPr>
        <w:jc w:val="both"/>
        <w:rPr>
          <w:rFonts w:ascii="Arial" w:hAnsi="Arial" w:cs="Arial"/>
          <w:sz w:val="22"/>
        </w:rPr>
      </w:pPr>
    </w:p>
    <w:sectPr w:rsidR="00BC440A" w:rsidSect="00C241E8">
      <w:headerReference w:type="default" r:id="rId7"/>
      <w:footerReference w:type="default" r:id="rId8"/>
      <w:pgSz w:w="12240" w:h="15840" w:code="1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0E" w:rsidRDefault="00847E0E">
      <w:r>
        <w:separator/>
      </w:r>
    </w:p>
  </w:endnote>
  <w:endnote w:type="continuationSeparator" w:id="0">
    <w:p w:rsidR="00847E0E" w:rsidRDefault="0084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08" w:rsidRPr="00704CAE" w:rsidRDefault="00307BCF" w:rsidP="003D5D2B">
    <w:pPr>
      <w:pStyle w:val="Piedepgina"/>
      <w:tabs>
        <w:tab w:val="clear" w:pos="4419"/>
        <w:tab w:val="clear" w:pos="8838"/>
        <w:tab w:val="right" w:pos="9405"/>
      </w:tabs>
      <w:jc w:val="both"/>
      <w:rPr>
        <w:rFonts w:ascii="Arial" w:hAnsi="Arial" w:cs="Arial"/>
        <w:sz w:val="16"/>
        <w:szCs w:val="16"/>
        <w:lang w:val="fr-FR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2C05646" wp14:editId="47BA77E6">
          <wp:simplePos x="0" y="0"/>
          <wp:positionH relativeFrom="column">
            <wp:posOffset>6194425</wp:posOffset>
          </wp:positionH>
          <wp:positionV relativeFrom="paragraph">
            <wp:posOffset>8736965</wp:posOffset>
          </wp:positionV>
          <wp:extent cx="914400" cy="683895"/>
          <wp:effectExtent l="19050" t="0" r="0" b="0"/>
          <wp:wrapNone/>
          <wp:docPr id="3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5168" behindDoc="1" locked="0" layoutInCell="1" allowOverlap="1" wp14:anchorId="57967C6F" wp14:editId="43308BE9">
          <wp:simplePos x="0" y="0"/>
          <wp:positionH relativeFrom="column">
            <wp:posOffset>6194425</wp:posOffset>
          </wp:positionH>
          <wp:positionV relativeFrom="paragraph">
            <wp:posOffset>8736965</wp:posOffset>
          </wp:positionV>
          <wp:extent cx="914400" cy="683895"/>
          <wp:effectExtent l="19050" t="0" r="0" b="0"/>
          <wp:wrapNone/>
          <wp:docPr id="4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7E0E">
      <w:rPr>
        <w:noProof/>
        <w:lang w:val="es-MX" w:eastAsia="es-MX"/>
      </w:rPr>
      <w:pict>
        <v:line id="Line 5" o:spid="_x0000_s2050" style="position:absolute;left:0;text-align:left;z-index:251659264;visibility:visible;mso-position-horizontal-relative:text;mso-position-vertical-relative:text" from="-35.2pt,6.2pt" to="45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" strokeweight="4.5pt">
          <v:stroke linestyle="thinThick"/>
        </v:line>
      </w:pict>
    </w:r>
    <w:r w:rsidR="00847E0E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left:0;text-align:left;margin-left:-45pt;margin-top:15.2pt;width:531pt;height:1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" stroked="f">
          <v:textbox style="mso-fit-shape-to-text:t">
            <w:txbxContent>
              <w:p w:rsidR="00FB2B08" w:rsidRPr="00C442CB" w:rsidRDefault="00FB2B08" w:rsidP="00704CAE">
                <w:pPr>
                  <w:pStyle w:val="Piedepgina"/>
                  <w:jc w:val="center"/>
                  <w:rPr>
                    <w:rFonts w:ascii="Arial" w:hAnsi="Arial" w:cs="Arial"/>
                    <w:sz w:val="14"/>
                    <w:szCs w:val="14"/>
                    <w:lang w:val="es-MX"/>
                  </w:rPr>
                </w:pPr>
              </w:p>
            </w:txbxContent>
          </v:textbox>
          <w10:wrap type="square"/>
        </v:shape>
      </w:pict>
    </w:r>
    <w:r w:rsidR="00FB2B08">
      <w:rPr>
        <w:rFonts w:ascii="Arial" w:hAnsi="Arial" w:cs="Arial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0E" w:rsidRDefault="00847E0E">
      <w:r>
        <w:separator/>
      </w:r>
    </w:p>
  </w:footnote>
  <w:footnote w:type="continuationSeparator" w:id="0">
    <w:p w:rsidR="00847E0E" w:rsidRDefault="00847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08" w:rsidRDefault="00847E0E">
    <w:pPr>
      <w:pStyle w:val="Encabezado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margin-left:162pt;margin-top:-17pt;width:279pt;height:7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" stroked="f">
          <v:textbox style="mso-next-textbox:#Text Box 1;mso-fit-shape-to-text:t">
            <w:txbxContent>
              <w:p w:rsidR="00FB2B08" w:rsidRDefault="00FB2B08" w:rsidP="00596D91">
                <w:pPr>
                  <w:jc w:val="center"/>
                  <w:rPr>
                    <w:rFonts w:ascii="Century Gothic" w:eastAsia="Arial Unicode MS" w:hAnsi="Century Gothic" w:cs="Arial Unicode MS"/>
                    <w:b/>
                    <w:snapToGrid w:val="0"/>
                    <w:color w:val="000000"/>
                    <w:lang w:val="es-ES_tradnl"/>
                  </w:rPr>
                </w:pPr>
                <w:r>
                  <w:rPr>
                    <w:rFonts w:ascii="Century Gothic" w:eastAsia="Arial Unicode MS" w:hAnsi="Century Gothic" w:cs="Arial Unicode MS"/>
                    <w:b/>
                    <w:snapToGrid w:val="0"/>
                    <w:color w:val="000000"/>
                    <w:lang w:val="es-ES_tradnl"/>
                  </w:rPr>
                  <w:t>JURISD</w:t>
                </w:r>
                <w:r w:rsidRPr="00C90301">
                  <w:rPr>
                    <w:rFonts w:ascii="Century Gothic" w:eastAsia="Arial Unicode MS" w:hAnsi="Century Gothic" w:cs="Arial Unicode MS"/>
                    <w:b/>
                    <w:snapToGrid w:val="0"/>
                    <w:color w:val="000000"/>
                    <w:lang w:val="es-ES_tradnl"/>
                  </w:rPr>
                  <w:t>I</w:t>
                </w:r>
                <w:r>
                  <w:rPr>
                    <w:rFonts w:ascii="Century Gothic" w:eastAsia="Arial Unicode MS" w:hAnsi="Century Gothic" w:cs="Arial Unicode MS"/>
                    <w:b/>
                    <w:snapToGrid w:val="0"/>
                    <w:color w:val="000000"/>
                    <w:lang w:val="es-ES_tradnl"/>
                  </w:rPr>
                  <w:t>CCION SANITARIA No. VI</w:t>
                </w:r>
              </w:p>
              <w:p w:rsidR="00FB2B08" w:rsidRPr="00C90301" w:rsidRDefault="00FB2B08" w:rsidP="00596D91">
                <w:pPr>
                  <w:jc w:val="center"/>
                  <w:rPr>
                    <w:rFonts w:ascii="Century Gothic" w:eastAsia="Arial Unicode MS" w:hAnsi="Century Gothic" w:cs="Arial Unicode MS"/>
                    <w:snapToGrid w:val="0"/>
                    <w:color w:val="000000"/>
                    <w:sz w:val="22"/>
                    <w:szCs w:val="22"/>
                    <w:lang w:val="es-ES_tradnl"/>
                  </w:rPr>
                </w:pPr>
                <w:r>
                  <w:rPr>
                    <w:rFonts w:ascii="Century Gothic" w:eastAsia="Arial Unicode MS" w:hAnsi="Century Gothic" w:cs="Arial Unicode MS"/>
                    <w:snapToGrid w:val="0"/>
                    <w:color w:val="000000"/>
                    <w:sz w:val="22"/>
                    <w:szCs w:val="22"/>
                    <w:lang w:val="es-ES_tradnl"/>
                  </w:rPr>
                  <w:t xml:space="preserve">COORDINACION </w:t>
                </w:r>
                <w:r w:rsidRPr="00C90301">
                  <w:rPr>
                    <w:rFonts w:ascii="Century Gothic" w:eastAsia="Arial Unicode MS" w:hAnsi="Century Gothic" w:cs="Arial Unicode MS"/>
                    <w:snapToGrid w:val="0"/>
                    <w:color w:val="000000"/>
                    <w:sz w:val="22"/>
                    <w:szCs w:val="22"/>
                    <w:lang w:val="es-ES_tradnl"/>
                  </w:rPr>
                  <w:t>DE EPIDEMIOLOGIA</w:t>
                </w:r>
              </w:p>
              <w:p w:rsidR="00FB2B08" w:rsidRDefault="00FB2B08" w:rsidP="00596D91">
                <w:pPr>
                  <w:jc w:val="center"/>
                  <w:rPr>
                    <w:rFonts w:ascii="Century Gothic" w:eastAsia="Arial Unicode MS" w:hAnsi="Century Gothic"/>
                    <w:b/>
                    <w:sz w:val="26"/>
                    <w:szCs w:val="26"/>
                  </w:rPr>
                </w:pPr>
                <w:r>
                  <w:rPr>
                    <w:rFonts w:ascii="Century Gothic" w:eastAsia="Arial Unicode MS" w:hAnsi="Century Gothic" w:cs="Arial Unicode MS"/>
                    <w:snapToGrid w:val="0"/>
                    <w:color w:val="000000"/>
                    <w:sz w:val="22"/>
                    <w:szCs w:val="22"/>
                    <w:lang w:val="es-ES_tradnl"/>
                  </w:rPr>
                  <w:t>PROGRAMA DE VIGILANCIA Y URGENCIAS EPIDEMIOLOGICAS</w:t>
                </w:r>
              </w:p>
              <w:p w:rsidR="00FB2B08" w:rsidRPr="00823DDA" w:rsidRDefault="00FB2B08" w:rsidP="00596D91">
                <w:pPr>
                  <w:jc w:val="center"/>
                  <w:rPr>
                    <w:rFonts w:ascii="Century Gothic" w:eastAsia="Arial Unicode MS" w:hAnsi="Century Gothic"/>
                    <w:b/>
                    <w:snapToGrid w:val="0"/>
                    <w:lang w:val="es-ES_tradnl"/>
                  </w:rPr>
                </w:pPr>
                <w:r w:rsidRPr="00823DDA">
                  <w:rPr>
                    <w:rFonts w:ascii="Century Gothic" w:eastAsia="Arial Unicode MS" w:hAnsi="Century Gothic"/>
                    <w:b/>
                    <w:sz w:val="26"/>
                    <w:szCs w:val="26"/>
                  </w:rPr>
                  <w:t>MEMORANDUM  N</w:t>
                </w:r>
                <w:r w:rsidRPr="00823DDA">
                  <w:rPr>
                    <w:rFonts w:ascii="Century Gothic" w:eastAsia="Arial Unicode MS" w:hAnsi="Century Gothic"/>
                    <w:b/>
                  </w:rPr>
                  <w:t>°</w:t>
                </w:r>
              </w:p>
            </w:txbxContent>
          </v:textbox>
        </v:shape>
      </w:pict>
    </w:r>
  </w:p>
  <w:p w:rsidR="00FB2B08" w:rsidRDefault="00847E0E">
    <w:pPr>
      <w:pStyle w:val="Encabezado"/>
    </w:pPr>
    <w:r>
      <w:rPr>
        <w:noProof/>
        <w:lang w:val="es-MX" w:eastAsia="es-MX"/>
      </w:rPr>
      <w:pict>
        <v:line id="Line 2" o:spid="_x0000_s2051" style="position:absolute;z-index:251657216;visibility:visible" from="-26.95pt,49.55pt" to="467.2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43F14"/>
    <w:multiLevelType w:val="hybridMultilevel"/>
    <w:tmpl w:val="6802A0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334"/>
    <w:rsid w:val="00001D22"/>
    <w:rsid w:val="00002A29"/>
    <w:rsid w:val="00003749"/>
    <w:rsid w:val="00025F50"/>
    <w:rsid w:val="000313D4"/>
    <w:rsid w:val="00035330"/>
    <w:rsid w:val="00042141"/>
    <w:rsid w:val="00057536"/>
    <w:rsid w:val="000579D6"/>
    <w:rsid w:val="000703BC"/>
    <w:rsid w:val="000713BE"/>
    <w:rsid w:val="0007520C"/>
    <w:rsid w:val="00077999"/>
    <w:rsid w:val="00077FA5"/>
    <w:rsid w:val="00091F0E"/>
    <w:rsid w:val="000A0794"/>
    <w:rsid w:val="000A2BB2"/>
    <w:rsid w:val="000B246E"/>
    <w:rsid w:val="000B726D"/>
    <w:rsid w:val="000C0F4D"/>
    <w:rsid w:val="000C7973"/>
    <w:rsid w:val="000E0520"/>
    <w:rsid w:val="001023B4"/>
    <w:rsid w:val="00103AFF"/>
    <w:rsid w:val="00103D56"/>
    <w:rsid w:val="00112F62"/>
    <w:rsid w:val="001301C8"/>
    <w:rsid w:val="00140F71"/>
    <w:rsid w:val="00151059"/>
    <w:rsid w:val="00153442"/>
    <w:rsid w:val="00155C49"/>
    <w:rsid w:val="00156E46"/>
    <w:rsid w:val="00162294"/>
    <w:rsid w:val="00166458"/>
    <w:rsid w:val="001703A1"/>
    <w:rsid w:val="00182DA4"/>
    <w:rsid w:val="00186EF3"/>
    <w:rsid w:val="00191CDC"/>
    <w:rsid w:val="00197CD7"/>
    <w:rsid w:val="001A6F26"/>
    <w:rsid w:val="001B14EE"/>
    <w:rsid w:val="001B2FBB"/>
    <w:rsid w:val="001B3475"/>
    <w:rsid w:val="001B4DC8"/>
    <w:rsid w:val="001C7CD9"/>
    <w:rsid w:val="001D3A86"/>
    <w:rsid w:val="001E3A7C"/>
    <w:rsid w:val="001E56EC"/>
    <w:rsid w:val="001E790A"/>
    <w:rsid w:val="001F4B1A"/>
    <w:rsid w:val="001F532E"/>
    <w:rsid w:val="00203D05"/>
    <w:rsid w:val="00205278"/>
    <w:rsid w:val="00210F2C"/>
    <w:rsid w:val="0021445B"/>
    <w:rsid w:val="002150A4"/>
    <w:rsid w:val="00217F61"/>
    <w:rsid w:val="00220E52"/>
    <w:rsid w:val="00246B03"/>
    <w:rsid w:val="00247240"/>
    <w:rsid w:val="00251883"/>
    <w:rsid w:val="00257F82"/>
    <w:rsid w:val="00272A5A"/>
    <w:rsid w:val="0027692E"/>
    <w:rsid w:val="00283074"/>
    <w:rsid w:val="00294385"/>
    <w:rsid w:val="002A4326"/>
    <w:rsid w:val="002A7042"/>
    <w:rsid w:val="002B2A6E"/>
    <w:rsid w:val="002B64DA"/>
    <w:rsid w:val="002E5AD1"/>
    <w:rsid w:val="002F02FD"/>
    <w:rsid w:val="002F4038"/>
    <w:rsid w:val="002F536A"/>
    <w:rsid w:val="002F5927"/>
    <w:rsid w:val="00301F36"/>
    <w:rsid w:val="00304392"/>
    <w:rsid w:val="00306344"/>
    <w:rsid w:val="00307BCF"/>
    <w:rsid w:val="00307FCB"/>
    <w:rsid w:val="00312635"/>
    <w:rsid w:val="003308F2"/>
    <w:rsid w:val="00332838"/>
    <w:rsid w:val="00334A47"/>
    <w:rsid w:val="00350275"/>
    <w:rsid w:val="003511D3"/>
    <w:rsid w:val="0035246A"/>
    <w:rsid w:val="00357578"/>
    <w:rsid w:val="00362E57"/>
    <w:rsid w:val="00363D04"/>
    <w:rsid w:val="00376C0E"/>
    <w:rsid w:val="003812B2"/>
    <w:rsid w:val="00381BA8"/>
    <w:rsid w:val="003877B5"/>
    <w:rsid w:val="00395926"/>
    <w:rsid w:val="00396271"/>
    <w:rsid w:val="003A0F13"/>
    <w:rsid w:val="003A11B9"/>
    <w:rsid w:val="003A31AC"/>
    <w:rsid w:val="003B5A25"/>
    <w:rsid w:val="003C01C2"/>
    <w:rsid w:val="003C07F5"/>
    <w:rsid w:val="003C5619"/>
    <w:rsid w:val="003D367E"/>
    <w:rsid w:val="003D5D2B"/>
    <w:rsid w:val="003E36C3"/>
    <w:rsid w:val="003E4AEF"/>
    <w:rsid w:val="003E5FDF"/>
    <w:rsid w:val="003F1283"/>
    <w:rsid w:val="003F239B"/>
    <w:rsid w:val="003F470E"/>
    <w:rsid w:val="003F726A"/>
    <w:rsid w:val="00400E12"/>
    <w:rsid w:val="00404D85"/>
    <w:rsid w:val="00416E72"/>
    <w:rsid w:val="004203C2"/>
    <w:rsid w:val="004213EA"/>
    <w:rsid w:val="00424CA9"/>
    <w:rsid w:val="004275D9"/>
    <w:rsid w:val="004313C2"/>
    <w:rsid w:val="0043235F"/>
    <w:rsid w:val="00446770"/>
    <w:rsid w:val="004506B4"/>
    <w:rsid w:val="00451589"/>
    <w:rsid w:val="00452E92"/>
    <w:rsid w:val="00465F89"/>
    <w:rsid w:val="00467C71"/>
    <w:rsid w:val="004774BE"/>
    <w:rsid w:val="00481B14"/>
    <w:rsid w:val="004873E3"/>
    <w:rsid w:val="004905A3"/>
    <w:rsid w:val="00493762"/>
    <w:rsid w:val="00493ED2"/>
    <w:rsid w:val="004A0128"/>
    <w:rsid w:val="004B1C20"/>
    <w:rsid w:val="004B3903"/>
    <w:rsid w:val="004B52AC"/>
    <w:rsid w:val="004C09C7"/>
    <w:rsid w:val="004D27FE"/>
    <w:rsid w:val="004D5621"/>
    <w:rsid w:val="004D75E7"/>
    <w:rsid w:val="004D7D3B"/>
    <w:rsid w:val="004E20B6"/>
    <w:rsid w:val="004F0A33"/>
    <w:rsid w:val="004F576E"/>
    <w:rsid w:val="004F5E3B"/>
    <w:rsid w:val="00510D29"/>
    <w:rsid w:val="00514334"/>
    <w:rsid w:val="005171E6"/>
    <w:rsid w:val="005224DC"/>
    <w:rsid w:val="00526D05"/>
    <w:rsid w:val="005275AA"/>
    <w:rsid w:val="005275B2"/>
    <w:rsid w:val="00532169"/>
    <w:rsid w:val="00542937"/>
    <w:rsid w:val="0057273A"/>
    <w:rsid w:val="005926B3"/>
    <w:rsid w:val="00596D67"/>
    <w:rsid w:val="00596D91"/>
    <w:rsid w:val="005A02E9"/>
    <w:rsid w:val="005A32F1"/>
    <w:rsid w:val="005B4098"/>
    <w:rsid w:val="005C26A2"/>
    <w:rsid w:val="005D1657"/>
    <w:rsid w:val="005D588E"/>
    <w:rsid w:val="005E0DCC"/>
    <w:rsid w:val="005E1217"/>
    <w:rsid w:val="005F6284"/>
    <w:rsid w:val="006008F6"/>
    <w:rsid w:val="00606304"/>
    <w:rsid w:val="00607405"/>
    <w:rsid w:val="0062011E"/>
    <w:rsid w:val="00630902"/>
    <w:rsid w:val="00632FB0"/>
    <w:rsid w:val="00644FD0"/>
    <w:rsid w:val="00651E70"/>
    <w:rsid w:val="00660173"/>
    <w:rsid w:val="00663167"/>
    <w:rsid w:val="00667643"/>
    <w:rsid w:val="006918B9"/>
    <w:rsid w:val="00692666"/>
    <w:rsid w:val="0069405B"/>
    <w:rsid w:val="00697341"/>
    <w:rsid w:val="006A09A4"/>
    <w:rsid w:val="006B5DF4"/>
    <w:rsid w:val="006C28F2"/>
    <w:rsid w:val="006C7404"/>
    <w:rsid w:val="006C7717"/>
    <w:rsid w:val="006D1888"/>
    <w:rsid w:val="006E2CE6"/>
    <w:rsid w:val="006E6DE7"/>
    <w:rsid w:val="006F10EF"/>
    <w:rsid w:val="00701BA4"/>
    <w:rsid w:val="00704CAE"/>
    <w:rsid w:val="00710266"/>
    <w:rsid w:val="00715845"/>
    <w:rsid w:val="007216B6"/>
    <w:rsid w:val="00730F25"/>
    <w:rsid w:val="00741924"/>
    <w:rsid w:val="007426F1"/>
    <w:rsid w:val="00746CF4"/>
    <w:rsid w:val="0075327B"/>
    <w:rsid w:val="007634CF"/>
    <w:rsid w:val="00767BBC"/>
    <w:rsid w:val="00784592"/>
    <w:rsid w:val="00784778"/>
    <w:rsid w:val="00794D9B"/>
    <w:rsid w:val="007956AC"/>
    <w:rsid w:val="0079755C"/>
    <w:rsid w:val="00797ECC"/>
    <w:rsid w:val="007C419C"/>
    <w:rsid w:val="007D0A9C"/>
    <w:rsid w:val="007D218B"/>
    <w:rsid w:val="007D2CB5"/>
    <w:rsid w:val="007E1312"/>
    <w:rsid w:val="007E14B4"/>
    <w:rsid w:val="007E3025"/>
    <w:rsid w:val="007E37B9"/>
    <w:rsid w:val="007E6ED2"/>
    <w:rsid w:val="007F1A2E"/>
    <w:rsid w:val="007F2701"/>
    <w:rsid w:val="008055D3"/>
    <w:rsid w:val="00812ECB"/>
    <w:rsid w:val="008132C4"/>
    <w:rsid w:val="00817776"/>
    <w:rsid w:val="00820404"/>
    <w:rsid w:val="008208B2"/>
    <w:rsid w:val="00823DDA"/>
    <w:rsid w:val="00826028"/>
    <w:rsid w:val="0083389D"/>
    <w:rsid w:val="00836FE8"/>
    <w:rsid w:val="00840453"/>
    <w:rsid w:val="00843A52"/>
    <w:rsid w:val="00847E0E"/>
    <w:rsid w:val="0085153C"/>
    <w:rsid w:val="00851607"/>
    <w:rsid w:val="00853F22"/>
    <w:rsid w:val="00857845"/>
    <w:rsid w:val="00863E1F"/>
    <w:rsid w:val="008656B0"/>
    <w:rsid w:val="00865FE1"/>
    <w:rsid w:val="00867ED6"/>
    <w:rsid w:val="0087176D"/>
    <w:rsid w:val="00872226"/>
    <w:rsid w:val="00876334"/>
    <w:rsid w:val="00880D57"/>
    <w:rsid w:val="00887FD8"/>
    <w:rsid w:val="0089364D"/>
    <w:rsid w:val="00893DF4"/>
    <w:rsid w:val="008966AF"/>
    <w:rsid w:val="008A0BAA"/>
    <w:rsid w:val="008A4073"/>
    <w:rsid w:val="008A5154"/>
    <w:rsid w:val="008B2592"/>
    <w:rsid w:val="008C1145"/>
    <w:rsid w:val="008C322A"/>
    <w:rsid w:val="008D05B8"/>
    <w:rsid w:val="008E0085"/>
    <w:rsid w:val="008E5915"/>
    <w:rsid w:val="008F3754"/>
    <w:rsid w:val="008F4F8B"/>
    <w:rsid w:val="008F56D2"/>
    <w:rsid w:val="009000AE"/>
    <w:rsid w:val="00900CB4"/>
    <w:rsid w:val="00904141"/>
    <w:rsid w:val="009054B5"/>
    <w:rsid w:val="00910BC3"/>
    <w:rsid w:val="00914BB3"/>
    <w:rsid w:val="00921A0F"/>
    <w:rsid w:val="00921A11"/>
    <w:rsid w:val="00922F2E"/>
    <w:rsid w:val="00933F99"/>
    <w:rsid w:val="00940D24"/>
    <w:rsid w:val="0094239E"/>
    <w:rsid w:val="00956E7A"/>
    <w:rsid w:val="009571E5"/>
    <w:rsid w:val="00963A65"/>
    <w:rsid w:val="0097047D"/>
    <w:rsid w:val="00992605"/>
    <w:rsid w:val="0099279D"/>
    <w:rsid w:val="0099739B"/>
    <w:rsid w:val="009A7053"/>
    <w:rsid w:val="009B3164"/>
    <w:rsid w:val="009B4CDB"/>
    <w:rsid w:val="009B65A7"/>
    <w:rsid w:val="009B7B01"/>
    <w:rsid w:val="009C52C7"/>
    <w:rsid w:val="009C7B34"/>
    <w:rsid w:val="009D0405"/>
    <w:rsid w:val="009D5A09"/>
    <w:rsid w:val="00A17B56"/>
    <w:rsid w:val="00A32411"/>
    <w:rsid w:val="00A34F40"/>
    <w:rsid w:val="00A44D1B"/>
    <w:rsid w:val="00A60C20"/>
    <w:rsid w:val="00A61E70"/>
    <w:rsid w:val="00A62536"/>
    <w:rsid w:val="00A648A1"/>
    <w:rsid w:val="00A744AF"/>
    <w:rsid w:val="00A75CA3"/>
    <w:rsid w:val="00A91692"/>
    <w:rsid w:val="00A91823"/>
    <w:rsid w:val="00AA0206"/>
    <w:rsid w:val="00AA2A6A"/>
    <w:rsid w:val="00AA47A7"/>
    <w:rsid w:val="00AB2E65"/>
    <w:rsid w:val="00AC2BC7"/>
    <w:rsid w:val="00AD0E08"/>
    <w:rsid w:val="00AE0E2B"/>
    <w:rsid w:val="00AE5C31"/>
    <w:rsid w:val="00AF27AB"/>
    <w:rsid w:val="00AF432E"/>
    <w:rsid w:val="00B058D9"/>
    <w:rsid w:val="00B13C65"/>
    <w:rsid w:val="00B14683"/>
    <w:rsid w:val="00B17783"/>
    <w:rsid w:val="00B57923"/>
    <w:rsid w:val="00B71552"/>
    <w:rsid w:val="00B72B47"/>
    <w:rsid w:val="00B74BB1"/>
    <w:rsid w:val="00B75660"/>
    <w:rsid w:val="00B82E25"/>
    <w:rsid w:val="00BA2D56"/>
    <w:rsid w:val="00BA6252"/>
    <w:rsid w:val="00BA69D9"/>
    <w:rsid w:val="00BB05A4"/>
    <w:rsid w:val="00BB07BB"/>
    <w:rsid w:val="00BB0BCF"/>
    <w:rsid w:val="00BB105B"/>
    <w:rsid w:val="00BB17BD"/>
    <w:rsid w:val="00BC440A"/>
    <w:rsid w:val="00BC5E87"/>
    <w:rsid w:val="00BD3EA7"/>
    <w:rsid w:val="00BD50FF"/>
    <w:rsid w:val="00BD64B9"/>
    <w:rsid w:val="00BE22B0"/>
    <w:rsid w:val="00BF03AD"/>
    <w:rsid w:val="00BF1A1B"/>
    <w:rsid w:val="00BF444B"/>
    <w:rsid w:val="00BF5FEE"/>
    <w:rsid w:val="00C023C8"/>
    <w:rsid w:val="00C03B0E"/>
    <w:rsid w:val="00C06185"/>
    <w:rsid w:val="00C109D7"/>
    <w:rsid w:val="00C14932"/>
    <w:rsid w:val="00C16B99"/>
    <w:rsid w:val="00C23F47"/>
    <w:rsid w:val="00C241E8"/>
    <w:rsid w:val="00C35ACA"/>
    <w:rsid w:val="00C4164E"/>
    <w:rsid w:val="00C442CB"/>
    <w:rsid w:val="00C44ACC"/>
    <w:rsid w:val="00C61F4B"/>
    <w:rsid w:val="00C62AC2"/>
    <w:rsid w:val="00C7121B"/>
    <w:rsid w:val="00C7500F"/>
    <w:rsid w:val="00C80293"/>
    <w:rsid w:val="00C81D91"/>
    <w:rsid w:val="00C90301"/>
    <w:rsid w:val="00C9389C"/>
    <w:rsid w:val="00CA79F4"/>
    <w:rsid w:val="00CC13D9"/>
    <w:rsid w:val="00CD0BBF"/>
    <w:rsid w:val="00CD352C"/>
    <w:rsid w:val="00CD6909"/>
    <w:rsid w:val="00CE22BD"/>
    <w:rsid w:val="00CE3BFA"/>
    <w:rsid w:val="00CE5000"/>
    <w:rsid w:val="00CF6A62"/>
    <w:rsid w:val="00D01A59"/>
    <w:rsid w:val="00D15287"/>
    <w:rsid w:val="00D1748E"/>
    <w:rsid w:val="00D25CED"/>
    <w:rsid w:val="00D311FC"/>
    <w:rsid w:val="00D31392"/>
    <w:rsid w:val="00D317E6"/>
    <w:rsid w:val="00D4481F"/>
    <w:rsid w:val="00D4677C"/>
    <w:rsid w:val="00D5360D"/>
    <w:rsid w:val="00D53B2C"/>
    <w:rsid w:val="00D601E1"/>
    <w:rsid w:val="00D60AC7"/>
    <w:rsid w:val="00D62663"/>
    <w:rsid w:val="00D6365E"/>
    <w:rsid w:val="00D750A2"/>
    <w:rsid w:val="00D76945"/>
    <w:rsid w:val="00D8026F"/>
    <w:rsid w:val="00D864BD"/>
    <w:rsid w:val="00D865B2"/>
    <w:rsid w:val="00D95BE6"/>
    <w:rsid w:val="00DA2E76"/>
    <w:rsid w:val="00DB44A9"/>
    <w:rsid w:val="00DC0D8A"/>
    <w:rsid w:val="00DC3050"/>
    <w:rsid w:val="00DC325D"/>
    <w:rsid w:val="00DE46A6"/>
    <w:rsid w:val="00E00387"/>
    <w:rsid w:val="00E00BC9"/>
    <w:rsid w:val="00E0601F"/>
    <w:rsid w:val="00E140B1"/>
    <w:rsid w:val="00E15FE5"/>
    <w:rsid w:val="00E22ACB"/>
    <w:rsid w:val="00E258E9"/>
    <w:rsid w:val="00E32DD5"/>
    <w:rsid w:val="00E43100"/>
    <w:rsid w:val="00E45BAD"/>
    <w:rsid w:val="00E528B9"/>
    <w:rsid w:val="00E5378B"/>
    <w:rsid w:val="00E550B0"/>
    <w:rsid w:val="00E65B4C"/>
    <w:rsid w:val="00E70241"/>
    <w:rsid w:val="00E7724A"/>
    <w:rsid w:val="00E8025B"/>
    <w:rsid w:val="00E8070C"/>
    <w:rsid w:val="00E93E1A"/>
    <w:rsid w:val="00E9751C"/>
    <w:rsid w:val="00EA25FD"/>
    <w:rsid w:val="00EB0FD1"/>
    <w:rsid w:val="00EB6D30"/>
    <w:rsid w:val="00EB777F"/>
    <w:rsid w:val="00EC38EC"/>
    <w:rsid w:val="00EC49C4"/>
    <w:rsid w:val="00EE0C27"/>
    <w:rsid w:val="00EF1459"/>
    <w:rsid w:val="00F1787E"/>
    <w:rsid w:val="00F228D4"/>
    <w:rsid w:val="00F23D0E"/>
    <w:rsid w:val="00F27722"/>
    <w:rsid w:val="00F3292A"/>
    <w:rsid w:val="00F456E0"/>
    <w:rsid w:val="00F46E6A"/>
    <w:rsid w:val="00F53FB8"/>
    <w:rsid w:val="00F55436"/>
    <w:rsid w:val="00F5740D"/>
    <w:rsid w:val="00F72005"/>
    <w:rsid w:val="00F72608"/>
    <w:rsid w:val="00F72FB6"/>
    <w:rsid w:val="00F750D5"/>
    <w:rsid w:val="00F80EE5"/>
    <w:rsid w:val="00F86ECD"/>
    <w:rsid w:val="00F97FCE"/>
    <w:rsid w:val="00FA18E0"/>
    <w:rsid w:val="00FA1F94"/>
    <w:rsid w:val="00FA7B71"/>
    <w:rsid w:val="00FB1E61"/>
    <w:rsid w:val="00FB2B08"/>
    <w:rsid w:val="00FB4B95"/>
    <w:rsid w:val="00FC16B3"/>
    <w:rsid w:val="00FC460E"/>
    <w:rsid w:val="00FC51EC"/>
    <w:rsid w:val="00FC5D3F"/>
    <w:rsid w:val="00FD0CD5"/>
    <w:rsid w:val="00FD1AAB"/>
    <w:rsid w:val="00FE236E"/>
    <w:rsid w:val="00FE273D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31EDC05E-1D79-4DD5-9DF3-D0591A3F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76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F576E"/>
    <w:pPr>
      <w:keepNext/>
      <w:jc w:val="center"/>
      <w:outlineLvl w:val="0"/>
    </w:pPr>
    <w:rPr>
      <w:rFonts w:ascii="Century Gothic" w:eastAsia="Arial Unicode MS" w:hAnsi="Century Gothic"/>
      <w:b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6C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5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76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5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76C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C23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23F4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B4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51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SERVICIOS DE SALUD DE S.L.P.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MA. DEL PILAR FONSECA LEAL</dc:creator>
  <cp:lastModifiedBy>HP</cp:lastModifiedBy>
  <cp:revision>68</cp:revision>
  <cp:lastPrinted>2015-11-30T15:33:00Z</cp:lastPrinted>
  <dcterms:created xsi:type="dcterms:W3CDTF">2014-12-09T17:59:00Z</dcterms:created>
  <dcterms:modified xsi:type="dcterms:W3CDTF">2016-08-17T17:10:00Z</dcterms:modified>
</cp:coreProperties>
</file>