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76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noProof/>
          <w:sz w:val="24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-1297</wp:posOffset>
            </wp:positionV>
            <wp:extent cx="1113155" cy="524786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GobiernoSL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26" cy="55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 xml:space="preserve">             SERVICIOS  D E SALUD DE  SAN  LUIS POTOSÍ</w:t>
      </w:r>
    </w:p>
    <w:p w:rsidR="007B3276" w:rsidRDefault="007B3276" w:rsidP="007B3276">
      <w:pPr>
        <w:tabs>
          <w:tab w:val="left" w:pos="1064"/>
          <w:tab w:val="center" w:pos="4419"/>
        </w:tabs>
        <w:spacing w:after="0" w:line="240" w:lineRule="atLeas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         JURISDICCIÓN VI TAMAZUNCHALE</w:t>
      </w:r>
    </w:p>
    <w:p w:rsidR="00C3697F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            DEPARTAMENTO DE VIGILANCIA EPIDEMIOLOGÍA</w:t>
      </w:r>
      <w:r w:rsidR="005F2751" w:rsidRPr="005F2751">
        <w:rPr>
          <w:b/>
          <w:sz w:val="24"/>
        </w:rPr>
        <w:t>”</w:t>
      </w:r>
    </w:p>
    <w:p w:rsidR="00B576DA" w:rsidRDefault="007B3276" w:rsidP="007B3276">
      <w:pPr>
        <w:tabs>
          <w:tab w:val="left" w:pos="6436"/>
        </w:tabs>
        <w:rPr>
          <w:b/>
        </w:rPr>
      </w:pPr>
      <w:r>
        <w:rPr>
          <w:b/>
        </w:rPr>
        <w:tab/>
      </w:r>
    </w:p>
    <w:p w:rsidR="00125E74" w:rsidRDefault="00125E74" w:rsidP="007B3276">
      <w:pPr>
        <w:tabs>
          <w:tab w:val="left" w:pos="6436"/>
        </w:tabs>
        <w:rPr>
          <w:b/>
        </w:rPr>
      </w:pPr>
    </w:p>
    <w:p w:rsidR="00125E74" w:rsidRPr="005F2751" w:rsidRDefault="00125E74" w:rsidP="007B3276">
      <w:pPr>
        <w:tabs>
          <w:tab w:val="left" w:pos="6436"/>
        </w:tabs>
        <w:rPr>
          <w:b/>
        </w:rPr>
        <w:sectPr w:rsidR="00125E74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163A9" w:rsidRDefault="00786698">
      <w:pPr>
        <w:rPr>
          <w:b/>
          <w:sz w:val="20"/>
          <w:szCs w:val="20"/>
        </w:rPr>
      </w:pPr>
      <w:r w:rsidRPr="003163A9">
        <w:rPr>
          <w:b/>
          <w:sz w:val="20"/>
          <w:szCs w:val="20"/>
        </w:rPr>
        <w:t xml:space="preserve">Nombre: </w:t>
      </w:r>
      <w:r w:rsidR="005242EF">
        <w:rPr>
          <w:rFonts w:ascii="Arial" w:eastAsia="Times New Roman" w:hAnsi="Arial" w:cs="Arial"/>
          <w:sz w:val="20"/>
          <w:szCs w:val="20"/>
          <w:lang w:eastAsia="es-ES"/>
        </w:rPr>
        <w:t>G</w:t>
      </w:r>
      <w:r w:rsidR="00981769">
        <w:rPr>
          <w:rFonts w:ascii="Arial" w:eastAsia="Times New Roman" w:hAnsi="Arial" w:cs="Arial"/>
          <w:sz w:val="20"/>
          <w:szCs w:val="20"/>
          <w:lang w:eastAsia="es-ES"/>
        </w:rPr>
        <w:t xml:space="preserve">erman </w:t>
      </w:r>
      <w:r w:rsidR="005242EF">
        <w:rPr>
          <w:rFonts w:ascii="Arial" w:eastAsia="Times New Roman" w:hAnsi="Arial" w:cs="Arial"/>
          <w:sz w:val="20"/>
          <w:szCs w:val="20"/>
          <w:lang w:eastAsia="es-ES"/>
        </w:rPr>
        <w:t>Sánchez</w:t>
      </w:r>
    </w:p>
    <w:p w:rsidR="00A728AD" w:rsidRPr="003163A9" w:rsidRDefault="00A728AD">
      <w:pPr>
        <w:rPr>
          <w:b/>
          <w:sz w:val="20"/>
          <w:szCs w:val="20"/>
        </w:rPr>
      </w:pPr>
      <w:r w:rsidRPr="003163A9">
        <w:rPr>
          <w:b/>
          <w:sz w:val="20"/>
          <w:szCs w:val="20"/>
        </w:rPr>
        <w:t xml:space="preserve">Sexo: </w:t>
      </w:r>
      <w:r w:rsidR="00981769">
        <w:rPr>
          <w:b/>
          <w:sz w:val="20"/>
          <w:szCs w:val="20"/>
        </w:rPr>
        <w:tab/>
        <w:t>masc</w:t>
      </w:r>
    </w:p>
    <w:p w:rsidR="00A728AD" w:rsidRPr="003163A9" w:rsidRDefault="00786698">
      <w:pPr>
        <w:rPr>
          <w:b/>
          <w:sz w:val="20"/>
          <w:szCs w:val="20"/>
        </w:rPr>
      </w:pPr>
      <w:r w:rsidRPr="003163A9">
        <w:rPr>
          <w:b/>
          <w:sz w:val="20"/>
          <w:szCs w:val="20"/>
        </w:rPr>
        <w:t xml:space="preserve">Fecha de defunción: </w:t>
      </w:r>
      <w:r w:rsidR="00981769">
        <w:rPr>
          <w:b/>
          <w:sz w:val="20"/>
          <w:szCs w:val="20"/>
        </w:rPr>
        <w:t>21/08/2016</w:t>
      </w:r>
    </w:p>
    <w:p w:rsidR="00C03B2F" w:rsidRPr="003163A9" w:rsidRDefault="00DA2244">
      <w:pPr>
        <w:rPr>
          <w:b/>
          <w:sz w:val="20"/>
          <w:szCs w:val="20"/>
        </w:rPr>
        <w:sectPr w:rsidR="00C03B2F" w:rsidRPr="003163A9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3163A9">
        <w:rPr>
          <w:b/>
          <w:sz w:val="20"/>
          <w:szCs w:val="20"/>
        </w:rPr>
        <w:t xml:space="preserve">Certificado de defunción: </w:t>
      </w:r>
      <w:r w:rsidR="00981769" w:rsidRPr="003163A9">
        <w:rPr>
          <w:sz w:val="20"/>
          <w:szCs w:val="20"/>
        </w:rPr>
        <w:t>160619448</w:t>
      </w:r>
    </w:p>
    <w:p w:rsidR="00C03B2F" w:rsidRPr="003163A9" w:rsidRDefault="00C03B2F">
      <w:pPr>
        <w:rPr>
          <w:b/>
          <w:sz w:val="20"/>
          <w:szCs w:val="20"/>
        </w:rPr>
      </w:pPr>
    </w:p>
    <w:p w:rsidR="00C03B2F" w:rsidRPr="003163A9" w:rsidRDefault="00C03B2F">
      <w:pPr>
        <w:rPr>
          <w:b/>
          <w:sz w:val="20"/>
          <w:szCs w:val="20"/>
        </w:rPr>
      </w:pPr>
    </w:p>
    <w:p w:rsidR="00C03B2F" w:rsidRPr="003163A9" w:rsidRDefault="00C03B2F">
      <w:pPr>
        <w:rPr>
          <w:b/>
          <w:sz w:val="20"/>
          <w:szCs w:val="20"/>
        </w:rPr>
      </w:pPr>
    </w:p>
    <w:p w:rsidR="00FC2377" w:rsidRPr="003163A9" w:rsidRDefault="00B576DA">
      <w:pPr>
        <w:rPr>
          <w:b/>
          <w:sz w:val="20"/>
          <w:szCs w:val="20"/>
        </w:rPr>
      </w:pPr>
      <w:r w:rsidRPr="003163A9">
        <w:rPr>
          <w:b/>
          <w:sz w:val="20"/>
          <w:szCs w:val="20"/>
        </w:rPr>
        <w:t>RESÚ</w:t>
      </w:r>
      <w:r w:rsidR="00E31F7F" w:rsidRPr="003163A9">
        <w:rPr>
          <w:b/>
          <w:sz w:val="20"/>
          <w:szCs w:val="20"/>
        </w:rPr>
        <w:t>MEN CLÍNICO</w:t>
      </w:r>
    </w:p>
    <w:p w:rsidR="008D0A22" w:rsidRPr="003163A9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RPr="003163A9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131ECC" w:rsidRPr="003163A9" w:rsidRDefault="00131ECC" w:rsidP="00131ECC">
      <w:pPr>
        <w:spacing w:after="0" w:line="240" w:lineRule="auto"/>
        <w:jc w:val="both"/>
        <w:rPr>
          <w:sz w:val="20"/>
          <w:szCs w:val="20"/>
        </w:rPr>
      </w:pPr>
      <w:r w:rsidRPr="003163A9">
        <w:rPr>
          <w:sz w:val="20"/>
          <w:szCs w:val="20"/>
        </w:rPr>
        <w:t>Derivado a la información  solicitada de nivel estatal, por medio del presente, se notifican los hallazgos revisados durante la investigación con fines de interés epidemiológico:</w:t>
      </w:r>
    </w:p>
    <w:p w:rsidR="00131ECC" w:rsidRPr="003163A9" w:rsidRDefault="00131ECC" w:rsidP="00131ECC">
      <w:pPr>
        <w:spacing w:after="0" w:line="240" w:lineRule="auto"/>
        <w:jc w:val="both"/>
        <w:rPr>
          <w:sz w:val="20"/>
          <w:szCs w:val="20"/>
        </w:rPr>
      </w:pPr>
    </w:p>
    <w:p w:rsidR="00AF1285" w:rsidRPr="003163A9" w:rsidRDefault="00131ECC" w:rsidP="00C34FFC">
      <w:pPr>
        <w:spacing w:after="0" w:line="240" w:lineRule="auto"/>
        <w:jc w:val="both"/>
        <w:rPr>
          <w:sz w:val="20"/>
          <w:szCs w:val="20"/>
        </w:rPr>
      </w:pPr>
      <w:r w:rsidRPr="003163A9">
        <w:rPr>
          <w:sz w:val="20"/>
          <w:szCs w:val="20"/>
        </w:rPr>
        <w:t xml:space="preserve">Paciente finado de nombre: Sánchez Hernández German  con Número de folio:  </w:t>
      </w:r>
      <w:r w:rsidR="00C34FFC" w:rsidRPr="003163A9">
        <w:rPr>
          <w:sz w:val="20"/>
          <w:szCs w:val="20"/>
        </w:rPr>
        <w:t xml:space="preserve"> 160619448.</w:t>
      </w:r>
      <w:r w:rsidR="003163A9">
        <w:rPr>
          <w:sz w:val="20"/>
          <w:szCs w:val="20"/>
        </w:rPr>
        <w:t xml:space="preserve"> Originario de  achiquico T</w:t>
      </w:r>
      <w:r w:rsidR="00AF1285" w:rsidRPr="003163A9">
        <w:rPr>
          <w:sz w:val="20"/>
          <w:szCs w:val="20"/>
        </w:rPr>
        <w:t>amazunchale, san Luis potosí.</w:t>
      </w:r>
      <w:r w:rsidRPr="003163A9">
        <w:rPr>
          <w:sz w:val="20"/>
          <w:szCs w:val="20"/>
        </w:rPr>
        <w:t xml:space="preserve"> </w:t>
      </w:r>
    </w:p>
    <w:p w:rsidR="00AF1285" w:rsidRPr="003163A9" w:rsidRDefault="00AF1285" w:rsidP="00C34FFC">
      <w:pPr>
        <w:spacing w:after="0" w:line="240" w:lineRule="auto"/>
        <w:jc w:val="both"/>
        <w:rPr>
          <w:sz w:val="20"/>
          <w:szCs w:val="20"/>
        </w:rPr>
      </w:pPr>
    </w:p>
    <w:p w:rsidR="00ED0241" w:rsidRPr="003163A9" w:rsidRDefault="00AF1285" w:rsidP="00C34FFC">
      <w:pPr>
        <w:spacing w:after="0" w:line="240" w:lineRule="auto"/>
        <w:jc w:val="both"/>
        <w:rPr>
          <w:sz w:val="20"/>
          <w:szCs w:val="20"/>
        </w:rPr>
      </w:pPr>
      <w:r w:rsidRPr="003163A9">
        <w:rPr>
          <w:b/>
          <w:sz w:val="20"/>
          <w:szCs w:val="20"/>
        </w:rPr>
        <w:t>APP</w:t>
      </w:r>
      <w:r w:rsidRPr="003163A9">
        <w:rPr>
          <w:sz w:val="20"/>
          <w:szCs w:val="20"/>
        </w:rPr>
        <w:t xml:space="preserve">. Con </w:t>
      </w:r>
      <w:r w:rsidR="00131ECC" w:rsidRPr="003163A9">
        <w:rPr>
          <w:sz w:val="20"/>
          <w:szCs w:val="20"/>
        </w:rPr>
        <w:t>antecedentes personales de Hipertensión arterial sistémica de 23 años de evolución, tratada con con</w:t>
      </w:r>
      <w:r w:rsidR="003163A9">
        <w:rPr>
          <w:sz w:val="20"/>
          <w:szCs w:val="20"/>
        </w:rPr>
        <w:t xml:space="preserve"> </w:t>
      </w:r>
      <w:r w:rsidR="00131ECC" w:rsidRPr="003163A9">
        <w:rPr>
          <w:sz w:val="20"/>
          <w:szCs w:val="20"/>
        </w:rPr>
        <w:t xml:space="preserve"> amlodipino de 5 mg</w:t>
      </w:r>
      <w:r w:rsidR="00ED0241" w:rsidRPr="003163A9">
        <w:rPr>
          <w:sz w:val="20"/>
          <w:szCs w:val="20"/>
        </w:rPr>
        <w:t xml:space="preserve">. </w:t>
      </w:r>
      <w:r w:rsidR="00131ECC" w:rsidRPr="003163A9">
        <w:rPr>
          <w:sz w:val="20"/>
          <w:szCs w:val="20"/>
        </w:rPr>
        <w:t>cada 24  horas combinada con hidroclorotiacida</w:t>
      </w:r>
      <w:r w:rsidR="00C34FFC" w:rsidRPr="003163A9">
        <w:rPr>
          <w:sz w:val="20"/>
          <w:szCs w:val="20"/>
        </w:rPr>
        <w:t xml:space="preserve"> de 50 mg</w:t>
      </w:r>
      <w:r w:rsidR="00ED0241" w:rsidRPr="003163A9">
        <w:rPr>
          <w:sz w:val="20"/>
          <w:szCs w:val="20"/>
        </w:rPr>
        <w:t xml:space="preserve"> cada 12 horas, el paciente</w:t>
      </w:r>
      <w:r w:rsidR="00131ECC" w:rsidRPr="003163A9">
        <w:rPr>
          <w:sz w:val="20"/>
          <w:szCs w:val="20"/>
        </w:rPr>
        <w:t xml:space="preserve"> cursaba con deterioro de la f</w:t>
      </w:r>
      <w:r w:rsidR="00ED0241" w:rsidRPr="003163A9">
        <w:rPr>
          <w:sz w:val="20"/>
          <w:szCs w:val="20"/>
        </w:rPr>
        <w:t>iltrado</w:t>
      </w:r>
      <w:r w:rsidR="00131ECC" w:rsidRPr="003163A9">
        <w:rPr>
          <w:sz w:val="20"/>
          <w:szCs w:val="20"/>
        </w:rPr>
        <w:t xml:space="preserve"> renal</w:t>
      </w:r>
      <w:r w:rsidR="00ED0241" w:rsidRPr="003163A9">
        <w:rPr>
          <w:sz w:val="20"/>
          <w:szCs w:val="20"/>
        </w:rPr>
        <w:t xml:space="preserve"> de</w:t>
      </w:r>
      <w:r w:rsidR="00C34FFC" w:rsidRPr="003163A9">
        <w:rPr>
          <w:sz w:val="20"/>
          <w:szCs w:val="20"/>
        </w:rPr>
        <w:t xml:space="preserve"> 3 meses previos  a  su defunción</w:t>
      </w:r>
      <w:r w:rsidR="00131ECC" w:rsidRPr="003163A9">
        <w:rPr>
          <w:sz w:val="20"/>
          <w:szCs w:val="20"/>
        </w:rPr>
        <w:t>, por la presencia de oliguria</w:t>
      </w:r>
      <w:r w:rsidR="00C34FFC" w:rsidRPr="003163A9">
        <w:rPr>
          <w:sz w:val="20"/>
          <w:szCs w:val="20"/>
        </w:rPr>
        <w:t>, poliuria, con reporte de  laboratorio en la relación albumina creatinina de 60.3</w:t>
      </w:r>
      <w:r w:rsidR="003163A9">
        <w:rPr>
          <w:sz w:val="20"/>
          <w:szCs w:val="20"/>
        </w:rPr>
        <w:t>mg/dl.</w:t>
      </w:r>
      <w:r w:rsidR="00131ECC" w:rsidRPr="003163A9">
        <w:rPr>
          <w:sz w:val="20"/>
          <w:szCs w:val="20"/>
        </w:rPr>
        <w:t xml:space="preserve"> </w:t>
      </w:r>
    </w:p>
    <w:p w:rsidR="00ED0241" w:rsidRPr="003163A9" w:rsidRDefault="00ED0241" w:rsidP="00C34FFC">
      <w:pPr>
        <w:spacing w:after="0" w:line="240" w:lineRule="auto"/>
        <w:jc w:val="both"/>
        <w:rPr>
          <w:sz w:val="20"/>
          <w:szCs w:val="20"/>
        </w:rPr>
      </w:pPr>
    </w:p>
    <w:p w:rsidR="00131ECC" w:rsidRPr="003163A9" w:rsidRDefault="00C34FFC" w:rsidP="00C34FFC">
      <w:pPr>
        <w:spacing w:after="0" w:line="240" w:lineRule="auto"/>
        <w:jc w:val="both"/>
        <w:rPr>
          <w:sz w:val="20"/>
          <w:szCs w:val="20"/>
        </w:rPr>
      </w:pPr>
      <w:r w:rsidRPr="003163A9">
        <w:rPr>
          <w:sz w:val="20"/>
          <w:szCs w:val="20"/>
        </w:rPr>
        <w:t>Además de</w:t>
      </w:r>
      <w:r w:rsidR="00ED0241" w:rsidRPr="003163A9">
        <w:rPr>
          <w:sz w:val="20"/>
          <w:szCs w:val="20"/>
        </w:rPr>
        <w:t xml:space="preserve"> </w:t>
      </w:r>
      <w:r w:rsidRPr="003163A9">
        <w:rPr>
          <w:sz w:val="20"/>
          <w:szCs w:val="20"/>
        </w:rPr>
        <w:t>l</w:t>
      </w:r>
      <w:r w:rsidR="00ED0241" w:rsidRPr="003163A9">
        <w:rPr>
          <w:sz w:val="20"/>
          <w:szCs w:val="20"/>
        </w:rPr>
        <w:t>a presencia de</w:t>
      </w:r>
      <w:r w:rsidRPr="003163A9">
        <w:rPr>
          <w:sz w:val="20"/>
          <w:szCs w:val="20"/>
        </w:rPr>
        <w:t xml:space="preserve"> edema</w:t>
      </w:r>
      <w:r w:rsidR="00131ECC" w:rsidRPr="003163A9">
        <w:rPr>
          <w:sz w:val="20"/>
          <w:szCs w:val="20"/>
        </w:rPr>
        <w:t xml:space="preserve"> de miembros inferiores de predominio matutino, sin presencia de dolor al momento de la exploración</w:t>
      </w:r>
      <w:r w:rsidRPr="003163A9">
        <w:rPr>
          <w:sz w:val="20"/>
          <w:szCs w:val="20"/>
        </w:rPr>
        <w:t xml:space="preserve"> física.</w:t>
      </w:r>
    </w:p>
    <w:p w:rsidR="003D3EBD" w:rsidRPr="003163A9" w:rsidRDefault="003D3EBD" w:rsidP="00C34FFC">
      <w:pPr>
        <w:spacing w:after="0" w:line="240" w:lineRule="auto"/>
        <w:jc w:val="both"/>
        <w:rPr>
          <w:sz w:val="20"/>
          <w:szCs w:val="20"/>
        </w:rPr>
      </w:pPr>
    </w:p>
    <w:p w:rsidR="003D3EBD" w:rsidRPr="003163A9" w:rsidRDefault="003D3EBD" w:rsidP="003D3EBD">
      <w:pPr>
        <w:spacing w:after="0" w:line="240" w:lineRule="auto"/>
        <w:jc w:val="both"/>
        <w:rPr>
          <w:b/>
          <w:sz w:val="20"/>
          <w:szCs w:val="20"/>
        </w:rPr>
      </w:pPr>
      <w:r w:rsidRPr="003163A9">
        <w:rPr>
          <w:b/>
          <w:sz w:val="20"/>
          <w:szCs w:val="20"/>
        </w:rPr>
        <w:t>PADECIMIENTO A CTUAL</w:t>
      </w:r>
    </w:p>
    <w:p w:rsidR="003D3EBD" w:rsidRPr="003163A9" w:rsidRDefault="003D3EBD" w:rsidP="003D3EBD">
      <w:pPr>
        <w:spacing w:after="0" w:line="240" w:lineRule="auto"/>
        <w:jc w:val="both"/>
        <w:rPr>
          <w:b/>
          <w:sz w:val="20"/>
          <w:szCs w:val="20"/>
        </w:rPr>
      </w:pPr>
    </w:p>
    <w:p w:rsidR="00AF1285" w:rsidRPr="003163A9" w:rsidRDefault="00AF1285" w:rsidP="00C34FFC">
      <w:pPr>
        <w:spacing w:after="0" w:line="240" w:lineRule="auto"/>
        <w:jc w:val="both"/>
        <w:rPr>
          <w:sz w:val="20"/>
          <w:szCs w:val="20"/>
        </w:rPr>
      </w:pPr>
      <w:r w:rsidRPr="003163A9">
        <w:rPr>
          <w:sz w:val="20"/>
          <w:szCs w:val="20"/>
        </w:rPr>
        <w:t xml:space="preserve">Con fecha del </w:t>
      </w:r>
      <w:r w:rsidR="00ED0241" w:rsidRPr="003163A9">
        <w:rPr>
          <w:sz w:val="20"/>
          <w:szCs w:val="20"/>
        </w:rPr>
        <w:t>21 de  agosto de 2016, el paciente se encontraba bañándose, y f</w:t>
      </w:r>
      <w:r w:rsidR="006C0AF9">
        <w:rPr>
          <w:sz w:val="20"/>
          <w:szCs w:val="20"/>
        </w:rPr>
        <w:t>ue cuando cae de  forma súbita a</w:t>
      </w:r>
      <w:bookmarkStart w:id="0" w:name="_GoBack"/>
      <w:bookmarkEnd w:id="0"/>
      <w:r w:rsidR="00ED0241" w:rsidRPr="003163A9">
        <w:rPr>
          <w:sz w:val="20"/>
          <w:szCs w:val="20"/>
        </w:rPr>
        <w:t>l suelo</w:t>
      </w:r>
      <w:r w:rsidR="005359F5" w:rsidRPr="003163A9">
        <w:rPr>
          <w:sz w:val="20"/>
          <w:szCs w:val="20"/>
        </w:rPr>
        <w:t xml:space="preserve"> cae y muere de forma repentina</w:t>
      </w:r>
      <w:r w:rsidR="00ED0241" w:rsidRPr="003163A9">
        <w:rPr>
          <w:sz w:val="20"/>
          <w:szCs w:val="20"/>
        </w:rPr>
        <w:t>, concluyéndose que las causas directas son atribuidas a</w:t>
      </w:r>
      <w:r w:rsidR="003D3EBD" w:rsidRPr="003163A9">
        <w:rPr>
          <w:sz w:val="20"/>
          <w:szCs w:val="20"/>
        </w:rPr>
        <w:t>l</w:t>
      </w:r>
      <w:r w:rsidR="00ED0241" w:rsidRPr="003163A9">
        <w:rPr>
          <w:sz w:val="20"/>
          <w:szCs w:val="20"/>
        </w:rPr>
        <w:t xml:space="preserve"> infarto agudo de</w:t>
      </w:r>
      <w:r w:rsidR="005359F5" w:rsidRPr="003163A9">
        <w:rPr>
          <w:sz w:val="20"/>
          <w:szCs w:val="20"/>
        </w:rPr>
        <w:t xml:space="preserve"> miocardio</w:t>
      </w:r>
      <w:r w:rsidR="003D3EBD" w:rsidRPr="003163A9">
        <w:rPr>
          <w:sz w:val="20"/>
          <w:szCs w:val="20"/>
        </w:rPr>
        <w:t>.</w:t>
      </w:r>
    </w:p>
    <w:p w:rsidR="005359F5" w:rsidRPr="003163A9" w:rsidRDefault="005359F5" w:rsidP="00C34FFC">
      <w:pPr>
        <w:spacing w:after="0" w:line="240" w:lineRule="auto"/>
        <w:jc w:val="both"/>
        <w:rPr>
          <w:sz w:val="20"/>
          <w:szCs w:val="20"/>
        </w:rPr>
      </w:pPr>
    </w:p>
    <w:p w:rsidR="00131ECC" w:rsidRPr="003163A9" w:rsidRDefault="00131ECC" w:rsidP="00131ECC">
      <w:pPr>
        <w:spacing w:after="0" w:line="240" w:lineRule="auto"/>
        <w:rPr>
          <w:sz w:val="20"/>
          <w:szCs w:val="20"/>
        </w:rPr>
      </w:pPr>
      <w:r w:rsidRPr="003163A9">
        <w:rPr>
          <w:sz w:val="20"/>
          <w:szCs w:val="20"/>
        </w:rPr>
        <w:t>PRIMERA  PARTE I</w:t>
      </w:r>
    </w:p>
    <w:p w:rsidR="00131ECC" w:rsidRPr="003163A9" w:rsidRDefault="00131ECC" w:rsidP="00131ECC">
      <w:pPr>
        <w:spacing w:after="0" w:line="240" w:lineRule="auto"/>
        <w:rPr>
          <w:sz w:val="20"/>
          <w:szCs w:val="20"/>
        </w:rPr>
      </w:pPr>
    </w:p>
    <w:p w:rsidR="00131ECC" w:rsidRPr="003163A9" w:rsidRDefault="003D3EBD" w:rsidP="00131ECC">
      <w:pPr>
        <w:pStyle w:val="Prrafode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163A9">
        <w:rPr>
          <w:sz w:val="20"/>
          <w:szCs w:val="20"/>
        </w:rPr>
        <w:t>INFARTO AGUDO AL MIOCARDIO</w:t>
      </w:r>
    </w:p>
    <w:p w:rsidR="00131ECC" w:rsidRPr="003163A9" w:rsidRDefault="003D3EBD" w:rsidP="00131ECC">
      <w:pPr>
        <w:pStyle w:val="Prrafode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163A9">
        <w:rPr>
          <w:sz w:val="20"/>
          <w:szCs w:val="20"/>
        </w:rPr>
        <w:t>HIPERTENSIÓN ARTERIAL SISTEMICA</w:t>
      </w:r>
    </w:p>
    <w:p w:rsidR="003163A9" w:rsidRDefault="003163A9" w:rsidP="00131ECC">
      <w:pPr>
        <w:spacing w:after="0" w:line="240" w:lineRule="auto"/>
        <w:rPr>
          <w:sz w:val="20"/>
          <w:szCs w:val="20"/>
        </w:rPr>
      </w:pPr>
    </w:p>
    <w:p w:rsidR="00131ECC" w:rsidRPr="003163A9" w:rsidRDefault="00131ECC" w:rsidP="00131ECC">
      <w:pPr>
        <w:spacing w:after="0" w:line="240" w:lineRule="auto"/>
        <w:rPr>
          <w:sz w:val="20"/>
          <w:szCs w:val="20"/>
        </w:rPr>
      </w:pPr>
      <w:r w:rsidRPr="003163A9">
        <w:rPr>
          <w:sz w:val="20"/>
          <w:szCs w:val="20"/>
        </w:rPr>
        <w:t>SEGUNDA  PARTE II</w:t>
      </w:r>
    </w:p>
    <w:p w:rsidR="00131ECC" w:rsidRPr="003163A9" w:rsidRDefault="00131ECC" w:rsidP="003163A9">
      <w:pPr>
        <w:spacing w:after="0" w:line="240" w:lineRule="auto"/>
        <w:rPr>
          <w:sz w:val="20"/>
          <w:szCs w:val="20"/>
        </w:rPr>
      </w:pPr>
      <w:r w:rsidRPr="003163A9">
        <w:rPr>
          <w:sz w:val="20"/>
          <w:szCs w:val="20"/>
        </w:rPr>
        <w:t xml:space="preserve"> </w:t>
      </w:r>
      <w:r w:rsidR="003D3EBD" w:rsidRPr="003163A9">
        <w:rPr>
          <w:sz w:val="20"/>
          <w:szCs w:val="20"/>
        </w:rPr>
        <w:t>INSUFICIENCIA RENAL AGUDA</w:t>
      </w:r>
    </w:p>
    <w:p w:rsidR="00131ECC" w:rsidRPr="003163A9" w:rsidRDefault="00131ECC" w:rsidP="00131ECC">
      <w:pPr>
        <w:spacing w:after="0" w:line="240" w:lineRule="auto"/>
        <w:rPr>
          <w:sz w:val="20"/>
          <w:szCs w:val="20"/>
        </w:rPr>
      </w:pPr>
    </w:p>
    <w:p w:rsidR="00131ECC" w:rsidRPr="003163A9" w:rsidRDefault="00131ECC" w:rsidP="00131ECC">
      <w:pPr>
        <w:spacing w:after="0" w:line="240" w:lineRule="auto"/>
        <w:jc w:val="center"/>
        <w:rPr>
          <w:sz w:val="20"/>
          <w:szCs w:val="20"/>
        </w:rPr>
      </w:pPr>
    </w:p>
    <w:p w:rsidR="00131ECC" w:rsidRPr="003163A9" w:rsidRDefault="003163A9" w:rsidP="00C03B2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163A9">
        <w:rPr>
          <w:rFonts w:ascii="Arial" w:hAnsi="Arial" w:cs="Arial"/>
          <w:b/>
          <w:sz w:val="20"/>
          <w:szCs w:val="20"/>
        </w:rPr>
        <w:t>ATENTAMENTE</w:t>
      </w:r>
    </w:p>
    <w:p w:rsidR="003163A9" w:rsidRPr="003163A9" w:rsidRDefault="003163A9" w:rsidP="00C03B2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163A9" w:rsidRPr="003163A9" w:rsidRDefault="003163A9" w:rsidP="00C03B2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163A9">
        <w:rPr>
          <w:rFonts w:ascii="Arial" w:hAnsi="Arial" w:cs="Arial"/>
          <w:b/>
          <w:sz w:val="20"/>
          <w:szCs w:val="20"/>
        </w:rPr>
        <w:t>COORDINADOR DE VIGILANCIA EPIDEMIOLOGICA</w:t>
      </w:r>
    </w:p>
    <w:p w:rsidR="003163A9" w:rsidRPr="003163A9" w:rsidRDefault="003163A9" w:rsidP="00C03B2F">
      <w:pPr>
        <w:spacing w:line="360" w:lineRule="auto"/>
        <w:jc w:val="both"/>
        <w:rPr>
          <w:rFonts w:ascii="Arial" w:hAnsi="Arial" w:cs="Arial"/>
          <w:b/>
          <w:sz w:val="20"/>
          <w:szCs w:val="18"/>
        </w:rPr>
      </w:pPr>
      <w:r w:rsidRPr="003163A9">
        <w:rPr>
          <w:rFonts w:ascii="Arial" w:hAnsi="Arial" w:cs="Arial"/>
          <w:b/>
          <w:sz w:val="20"/>
          <w:szCs w:val="18"/>
        </w:rPr>
        <w:t xml:space="preserve">DR. JOSÉ LUIS PÉREZ  CERVANTES </w:t>
      </w:r>
    </w:p>
    <w:sectPr w:rsidR="003163A9" w:rsidRPr="003163A9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B49" w:rsidRDefault="009B1B49" w:rsidP="007B3276">
      <w:pPr>
        <w:spacing w:after="0" w:line="240" w:lineRule="auto"/>
      </w:pPr>
      <w:r>
        <w:separator/>
      </w:r>
    </w:p>
  </w:endnote>
  <w:endnote w:type="continuationSeparator" w:id="0">
    <w:p w:rsidR="009B1B49" w:rsidRDefault="009B1B49" w:rsidP="007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B49" w:rsidRDefault="009B1B49" w:rsidP="007B3276">
      <w:pPr>
        <w:spacing w:after="0" w:line="240" w:lineRule="auto"/>
      </w:pPr>
      <w:r>
        <w:separator/>
      </w:r>
    </w:p>
  </w:footnote>
  <w:footnote w:type="continuationSeparator" w:id="0">
    <w:p w:rsidR="009B1B49" w:rsidRDefault="009B1B49" w:rsidP="007B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93412"/>
    <w:multiLevelType w:val="hybridMultilevel"/>
    <w:tmpl w:val="C5E21C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119A"/>
    <w:multiLevelType w:val="hybridMultilevel"/>
    <w:tmpl w:val="3DA8BF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A3445"/>
    <w:multiLevelType w:val="hybridMultilevel"/>
    <w:tmpl w:val="A9F2514E"/>
    <w:lvl w:ilvl="0" w:tplc="45149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36B30"/>
    <w:multiLevelType w:val="hybridMultilevel"/>
    <w:tmpl w:val="FBD6DBAC"/>
    <w:lvl w:ilvl="0" w:tplc="2B26C2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14204"/>
    <w:multiLevelType w:val="hybridMultilevel"/>
    <w:tmpl w:val="48288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812DD"/>
    <w:multiLevelType w:val="hybridMultilevel"/>
    <w:tmpl w:val="9AC299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AD"/>
    <w:rsid w:val="000A61C5"/>
    <w:rsid w:val="000A7603"/>
    <w:rsid w:val="000B3362"/>
    <w:rsid w:val="000E00BA"/>
    <w:rsid w:val="000E0D8C"/>
    <w:rsid w:val="000F473B"/>
    <w:rsid w:val="0010120F"/>
    <w:rsid w:val="00113DC8"/>
    <w:rsid w:val="00125E74"/>
    <w:rsid w:val="00131ECC"/>
    <w:rsid w:val="0013592B"/>
    <w:rsid w:val="00166C83"/>
    <w:rsid w:val="00173146"/>
    <w:rsid w:val="00174116"/>
    <w:rsid w:val="00191CF2"/>
    <w:rsid w:val="00194AF7"/>
    <w:rsid w:val="001D00D1"/>
    <w:rsid w:val="001D566D"/>
    <w:rsid w:val="001F65C7"/>
    <w:rsid w:val="00203F13"/>
    <w:rsid w:val="00213CF1"/>
    <w:rsid w:val="00220E7E"/>
    <w:rsid w:val="0026716F"/>
    <w:rsid w:val="002779C0"/>
    <w:rsid w:val="002A5A1B"/>
    <w:rsid w:val="002D3E76"/>
    <w:rsid w:val="00303CD1"/>
    <w:rsid w:val="003163A9"/>
    <w:rsid w:val="0033779E"/>
    <w:rsid w:val="0036701C"/>
    <w:rsid w:val="00384004"/>
    <w:rsid w:val="00394396"/>
    <w:rsid w:val="003B1D4E"/>
    <w:rsid w:val="003D25B1"/>
    <w:rsid w:val="003D3EBD"/>
    <w:rsid w:val="003F1E55"/>
    <w:rsid w:val="00402002"/>
    <w:rsid w:val="0040366A"/>
    <w:rsid w:val="00414013"/>
    <w:rsid w:val="0046288B"/>
    <w:rsid w:val="00467B7F"/>
    <w:rsid w:val="00470D79"/>
    <w:rsid w:val="004748CB"/>
    <w:rsid w:val="004A5EDF"/>
    <w:rsid w:val="004B1906"/>
    <w:rsid w:val="004D5BFC"/>
    <w:rsid w:val="00505804"/>
    <w:rsid w:val="005242EF"/>
    <w:rsid w:val="005249C6"/>
    <w:rsid w:val="0053039A"/>
    <w:rsid w:val="005359F5"/>
    <w:rsid w:val="00561884"/>
    <w:rsid w:val="00565FF6"/>
    <w:rsid w:val="00567F63"/>
    <w:rsid w:val="005767B8"/>
    <w:rsid w:val="00584FE8"/>
    <w:rsid w:val="00585E6D"/>
    <w:rsid w:val="00595DF3"/>
    <w:rsid w:val="005A20B0"/>
    <w:rsid w:val="005C3C95"/>
    <w:rsid w:val="005C46F3"/>
    <w:rsid w:val="005D54EC"/>
    <w:rsid w:val="005D76A1"/>
    <w:rsid w:val="005F2751"/>
    <w:rsid w:val="005F6CA7"/>
    <w:rsid w:val="00610202"/>
    <w:rsid w:val="00613411"/>
    <w:rsid w:val="006205CF"/>
    <w:rsid w:val="00630AF9"/>
    <w:rsid w:val="006578EE"/>
    <w:rsid w:val="00676D0A"/>
    <w:rsid w:val="00677F06"/>
    <w:rsid w:val="00694319"/>
    <w:rsid w:val="006A19C8"/>
    <w:rsid w:val="006B6CB2"/>
    <w:rsid w:val="006C0AF9"/>
    <w:rsid w:val="006D1E10"/>
    <w:rsid w:val="006D36AC"/>
    <w:rsid w:val="006E6640"/>
    <w:rsid w:val="006F2B09"/>
    <w:rsid w:val="00710012"/>
    <w:rsid w:val="00710880"/>
    <w:rsid w:val="007329D2"/>
    <w:rsid w:val="00744173"/>
    <w:rsid w:val="007541B8"/>
    <w:rsid w:val="007754BF"/>
    <w:rsid w:val="0078493D"/>
    <w:rsid w:val="00786698"/>
    <w:rsid w:val="00787536"/>
    <w:rsid w:val="00794D42"/>
    <w:rsid w:val="007A5DC6"/>
    <w:rsid w:val="007B3276"/>
    <w:rsid w:val="007D6097"/>
    <w:rsid w:val="00833E94"/>
    <w:rsid w:val="00864693"/>
    <w:rsid w:val="00864BDC"/>
    <w:rsid w:val="0088293F"/>
    <w:rsid w:val="008A613C"/>
    <w:rsid w:val="008D0A22"/>
    <w:rsid w:val="008D160F"/>
    <w:rsid w:val="00911C21"/>
    <w:rsid w:val="00936228"/>
    <w:rsid w:val="009401BF"/>
    <w:rsid w:val="00946EEE"/>
    <w:rsid w:val="00961B6D"/>
    <w:rsid w:val="00977DC8"/>
    <w:rsid w:val="00981769"/>
    <w:rsid w:val="009B1B49"/>
    <w:rsid w:val="009C05D5"/>
    <w:rsid w:val="009C434C"/>
    <w:rsid w:val="009E4D07"/>
    <w:rsid w:val="00A41EEA"/>
    <w:rsid w:val="00A4768F"/>
    <w:rsid w:val="00A728AD"/>
    <w:rsid w:val="00AA4F63"/>
    <w:rsid w:val="00AA7E8A"/>
    <w:rsid w:val="00AB0760"/>
    <w:rsid w:val="00AD2BAF"/>
    <w:rsid w:val="00AE1C0E"/>
    <w:rsid w:val="00AF1285"/>
    <w:rsid w:val="00B0059F"/>
    <w:rsid w:val="00B0705F"/>
    <w:rsid w:val="00B15A12"/>
    <w:rsid w:val="00B53266"/>
    <w:rsid w:val="00B576DA"/>
    <w:rsid w:val="00B7721C"/>
    <w:rsid w:val="00BE01C2"/>
    <w:rsid w:val="00BE1DD6"/>
    <w:rsid w:val="00C03B2F"/>
    <w:rsid w:val="00C1185D"/>
    <w:rsid w:val="00C23651"/>
    <w:rsid w:val="00C34FFC"/>
    <w:rsid w:val="00C3697F"/>
    <w:rsid w:val="00C428BD"/>
    <w:rsid w:val="00C535A0"/>
    <w:rsid w:val="00C7357F"/>
    <w:rsid w:val="00CB0E77"/>
    <w:rsid w:val="00CD3FD3"/>
    <w:rsid w:val="00CE0EEF"/>
    <w:rsid w:val="00CE2203"/>
    <w:rsid w:val="00CF680F"/>
    <w:rsid w:val="00D37386"/>
    <w:rsid w:val="00D466F7"/>
    <w:rsid w:val="00D73328"/>
    <w:rsid w:val="00D73AE6"/>
    <w:rsid w:val="00D87C1A"/>
    <w:rsid w:val="00DA2244"/>
    <w:rsid w:val="00DC0629"/>
    <w:rsid w:val="00E063BB"/>
    <w:rsid w:val="00E27041"/>
    <w:rsid w:val="00E31F7F"/>
    <w:rsid w:val="00E958D7"/>
    <w:rsid w:val="00EA0479"/>
    <w:rsid w:val="00EB5084"/>
    <w:rsid w:val="00ED0241"/>
    <w:rsid w:val="00EF1B37"/>
    <w:rsid w:val="00EF22C5"/>
    <w:rsid w:val="00EF31AE"/>
    <w:rsid w:val="00EF667C"/>
    <w:rsid w:val="00F03E78"/>
    <w:rsid w:val="00F429F3"/>
    <w:rsid w:val="00F52C6A"/>
    <w:rsid w:val="00F543E8"/>
    <w:rsid w:val="00F57DE6"/>
    <w:rsid w:val="00F61A36"/>
    <w:rsid w:val="00F67909"/>
    <w:rsid w:val="00F744BB"/>
    <w:rsid w:val="00F7689C"/>
    <w:rsid w:val="00F8042A"/>
    <w:rsid w:val="00F85A4E"/>
    <w:rsid w:val="00FA7E2F"/>
    <w:rsid w:val="00FC2377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899E5-5D92-439D-B6EE-6E949771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276"/>
  </w:style>
  <w:style w:type="paragraph" w:styleId="Piedepgina">
    <w:name w:val="footer"/>
    <w:basedOn w:val="Normal"/>
    <w:link w:val="Piedepgina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276"/>
  </w:style>
  <w:style w:type="paragraph" w:styleId="Prrafodelista">
    <w:name w:val="List Paragraph"/>
    <w:basedOn w:val="Normal"/>
    <w:uiPriority w:val="34"/>
    <w:qFormat/>
    <w:rsid w:val="00833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775A-0F33-423C-BB72-105FAACD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DRDAMASO</cp:lastModifiedBy>
  <cp:revision>34</cp:revision>
  <cp:lastPrinted>2016-12-22T19:17:00Z</cp:lastPrinted>
  <dcterms:created xsi:type="dcterms:W3CDTF">2016-10-05T21:05:00Z</dcterms:created>
  <dcterms:modified xsi:type="dcterms:W3CDTF">2016-12-22T19:18:00Z</dcterms:modified>
</cp:coreProperties>
</file>