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04" w:rsidRDefault="00873A04" w:rsidP="00873A04"/>
    <w:p w:rsidR="00873A04" w:rsidRDefault="00873A04" w:rsidP="00873A04">
      <w:r>
        <w:t>CARLOS ALBERTO RODRIGUEZ MONTES</w:t>
      </w:r>
    </w:p>
    <w:p w:rsidR="00873A04" w:rsidRDefault="00873A04" w:rsidP="00873A04"/>
    <w:p w:rsidR="00873A04" w:rsidRDefault="00873A04" w:rsidP="00873A04">
      <w:pPr>
        <w:jc w:val="both"/>
      </w:pPr>
      <w:r>
        <w:t xml:space="preserve">Masculino de 44 años con dx de VIH en diciembre del 2014 , tratamiento en Aguascalientes, ingreso al servicio de urgencias del Hospital del ISSSTE por un cuadro de un mes de evolución con dolor abdominal, valorado pro cirugía se somete a la LAPE encontrándose implantes peritoneales, diagnosticado como linfoma No </w:t>
      </w:r>
      <w:proofErr w:type="spellStart"/>
      <w:r>
        <w:t>Hodking</w:t>
      </w:r>
      <w:proofErr w:type="spellEnd"/>
      <w:r>
        <w:t xml:space="preserve">, dúrate la misma se documentó pancreatitis, en su post operatorio es llevado a UCI donde la evolución es tórpida, acidosis metabólica y dificultad respiratoria que requiere de intubación endotraqueal, finalmente se presenta falla </w:t>
      </w:r>
      <w:proofErr w:type="spellStart"/>
      <w:r>
        <w:t>multiorganica</w:t>
      </w:r>
      <w:proofErr w:type="spellEnd"/>
      <w:r>
        <w:t>, presentado paro cardiorrespiratorio el día 21 de marzo a las 18:43 hrs.</w:t>
      </w:r>
    </w:p>
    <w:p w:rsidR="00B24B83" w:rsidRDefault="00B24B83">
      <w:bookmarkStart w:id="0" w:name="_GoBack"/>
      <w:bookmarkEnd w:id="0"/>
    </w:p>
    <w:sectPr w:rsidR="00B24B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04"/>
    <w:rsid w:val="00873A04"/>
    <w:rsid w:val="00B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13643-FA58-40AC-8F92-496D9250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A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Alba</dc:creator>
  <cp:keywords/>
  <dc:description/>
  <cp:lastModifiedBy>Victor Alba</cp:lastModifiedBy>
  <cp:revision>1</cp:revision>
  <dcterms:created xsi:type="dcterms:W3CDTF">2016-04-13T15:04:00Z</dcterms:created>
  <dcterms:modified xsi:type="dcterms:W3CDTF">2016-04-13T15:04:00Z</dcterms:modified>
</cp:coreProperties>
</file>