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2B6B7F">
        <w:t>Hernández Orta Isaac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B6B7F">
        <w:rPr>
          <w:b/>
        </w:rPr>
        <w:t>13</w:t>
      </w:r>
      <w:r w:rsidR="00D049DD">
        <w:rPr>
          <w:b/>
        </w:rPr>
        <w:t>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B6B7F">
        <w:rPr>
          <w:b/>
        </w:rPr>
        <w:t>160626088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45696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El Cerrito, Santa María del Río,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>padre de 4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hijos, 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dedicado a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>albañil, diabético de 7 años de evolución, diagnó</w:t>
      </w:r>
      <w:r w:rsidR="00E76CE2">
        <w:rPr>
          <w:rFonts w:ascii="Arial" w:eastAsia="Times New Roman" w:hAnsi="Arial" w:cs="Arial"/>
          <w:sz w:val="20"/>
          <w:szCs w:val="20"/>
          <w:lang w:eastAsia="es-ES"/>
        </w:rPr>
        <w:t xml:space="preserve">stico de </w:t>
      </w:r>
      <w:r w:rsidR="002B6B7F">
        <w:rPr>
          <w:rFonts w:ascii="Arial" w:eastAsia="Times New Roman" w:hAnsi="Arial" w:cs="Arial"/>
          <w:sz w:val="20"/>
          <w:szCs w:val="20"/>
          <w:lang w:eastAsia="es-ES"/>
        </w:rPr>
        <w:t xml:space="preserve">Tuberculosis Pulmonar </w:t>
      </w:r>
      <w:r>
        <w:rPr>
          <w:rFonts w:ascii="Arial" w:eastAsia="Times New Roman" w:hAnsi="Arial" w:cs="Arial"/>
          <w:sz w:val="20"/>
          <w:szCs w:val="20"/>
          <w:lang w:eastAsia="es-ES"/>
        </w:rPr>
        <w:t>en Junio del 2016</w:t>
      </w:r>
      <w:r w:rsidR="007B17CB">
        <w:rPr>
          <w:rFonts w:ascii="Arial" w:eastAsia="Times New Roman" w:hAnsi="Arial" w:cs="Arial"/>
          <w:sz w:val="20"/>
          <w:szCs w:val="20"/>
          <w:lang w:eastAsia="es-ES"/>
        </w:rPr>
        <w:t xml:space="preserve"> manejado con </w:t>
      </w:r>
      <w:proofErr w:type="spellStart"/>
      <w:r w:rsidR="007B17CB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7B17CB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2E7F8F" w:rsidRDefault="007B17CB" w:rsidP="007B17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Inicia su padecimiento el 12/07/16 por la mañana con dificultad respiratoria, hipoglucemia sintomática</w:t>
      </w:r>
      <w:r w:rsidR="00C04D2F" w:rsidRPr="00C04D2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>reportada en 25mg/dl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desorientación 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y diaforesis,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motivo por 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cual se refiere a esta unidad. A su llegada se reporta con glucemia capilar de 44 mg/dl, se observó con importante dificultad respiratoria, taquipnea, tiraje intercostal, disociación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abdominal y uso de músculos cervicales accesorios de la respiración, debido a diagnóstico de base y tomografía pulmonar con cavitación pulmonar izquierda se comenta con familiares necesidad de intubación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a lo cual autorizan y firman consentimiento informado,</w:t>
      </w:r>
      <w:r w:rsidR="00327368">
        <w:rPr>
          <w:rFonts w:ascii="Arial" w:eastAsia="Times New Roman" w:hAnsi="Arial" w:cs="Arial"/>
          <w:sz w:val="20"/>
          <w:szCs w:val="20"/>
          <w:lang w:eastAsia="es-ES"/>
        </w:rPr>
        <w:t xml:space="preserve"> se reportaron laboratorios con leucocitos de 15.6. hemoglobina 12.2, TP 18.5, TTP 58.5, INR 1.7, </w:t>
      </w:r>
      <w:proofErr w:type="spellStart"/>
      <w:r w:rsidR="00327368">
        <w:rPr>
          <w:rFonts w:ascii="Arial" w:eastAsia="Times New Roman" w:hAnsi="Arial" w:cs="Arial"/>
          <w:sz w:val="20"/>
          <w:szCs w:val="20"/>
          <w:lang w:eastAsia="es-ES"/>
        </w:rPr>
        <w:t>Gluc</w:t>
      </w:r>
      <w:proofErr w:type="spellEnd"/>
      <w:r w:rsidR="00327368">
        <w:rPr>
          <w:rFonts w:ascii="Arial" w:eastAsia="Times New Roman" w:hAnsi="Arial" w:cs="Arial"/>
          <w:sz w:val="20"/>
          <w:szCs w:val="20"/>
          <w:lang w:eastAsia="es-ES"/>
        </w:rPr>
        <w:t xml:space="preserve"> 29.7, Creatinina 6.84, Urea 88.17, </w:t>
      </w:r>
      <w:proofErr w:type="spellStart"/>
      <w:r w:rsidR="00327368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327368">
        <w:rPr>
          <w:rFonts w:ascii="Arial" w:eastAsia="Times New Roman" w:hAnsi="Arial" w:cs="Arial"/>
          <w:sz w:val="20"/>
          <w:szCs w:val="20"/>
          <w:lang w:eastAsia="es-ES"/>
        </w:rPr>
        <w:t xml:space="preserve"> 119, K 5.2, Cl 91,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se colocó sonda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, se inició manejo a base de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, se diagnosticó como paciente grave. Se </w:t>
      </w:r>
      <w:r w:rsidR="00327368">
        <w:rPr>
          <w:rFonts w:ascii="Arial" w:eastAsia="Times New Roman" w:hAnsi="Arial" w:cs="Arial"/>
          <w:sz w:val="20"/>
          <w:szCs w:val="20"/>
          <w:lang w:eastAsia="es-ES"/>
        </w:rPr>
        <w:t>ingresó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a piso de</w:t>
      </w:r>
      <w:r w:rsidR="00327368">
        <w:rPr>
          <w:rFonts w:ascii="Arial" w:eastAsia="Times New Roman" w:hAnsi="Arial" w:cs="Arial"/>
          <w:sz w:val="20"/>
          <w:szCs w:val="20"/>
          <w:lang w:eastAsia="es-ES"/>
        </w:rPr>
        <w:t xml:space="preserve"> medicina interna donde presentó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un primer evento de paro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B40636">
        <w:rPr>
          <w:rFonts w:ascii="Arial" w:eastAsia="Times New Roman" w:hAnsi="Arial" w:cs="Arial"/>
          <w:sz w:val="20"/>
          <w:szCs w:val="20"/>
          <w:lang w:eastAsia="es-ES"/>
        </w:rPr>
        <w:t xml:space="preserve"> a las 00:00 horas del 13/07/16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el cual revirtió ante maniobras de reanimación avanzadas, familiares deciden no brindar nuevamente maniobras en </w:t>
      </w:r>
      <w:r w:rsidR="00327368">
        <w:rPr>
          <w:rFonts w:ascii="Arial" w:eastAsia="Times New Roman" w:hAnsi="Arial" w:cs="Arial"/>
          <w:sz w:val="20"/>
          <w:szCs w:val="20"/>
          <w:lang w:eastAsia="es-ES"/>
        </w:rPr>
        <w:t>caso de ser necesarias, presentó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paro nuevamente dictaminando hora de defunción a las 06:51 horas del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dia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13/07/16.</w:t>
      </w: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ratifica diagnóstico de </w:t>
      </w:r>
      <w:r w:rsidR="00C04D2F">
        <w:rPr>
          <w:rFonts w:ascii="Arial" w:eastAsia="Times New Roman" w:hAnsi="Arial" w:cs="Arial"/>
          <w:sz w:val="20"/>
          <w:szCs w:val="20"/>
          <w:lang w:eastAsia="es-ES"/>
        </w:rPr>
        <w:t>Tuberculosos Pulmonar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adjunta el resultado de </w:t>
      </w:r>
      <w:proofErr w:type="spellStart"/>
      <w:r w:rsidR="00C04D2F">
        <w:rPr>
          <w:rFonts w:ascii="Arial" w:eastAsia="Times New Roman" w:hAnsi="Arial" w:cs="Arial"/>
          <w:sz w:val="20"/>
          <w:szCs w:val="20"/>
          <w:lang w:eastAsia="es-ES"/>
        </w:rPr>
        <w:t>Baciloscopía</w:t>
      </w:r>
      <w:proofErr w:type="spellEnd"/>
      <w:r w:rsidR="00C04D2F">
        <w:rPr>
          <w:rFonts w:ascii="Arial" w:eastAsia="Times New Roman" w:hAnsi="Arial" w:cs="Arial"/>
          <w:sz w:val="20"/>
          <w:szCs w:val="20"/>
          <w:lang w:eastAsia="es-ES"/>
        </w:rPr>
        <w:t xml:space="preserve"> positiva del 22/06/16.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A7450" w:rsidRDefault="00327368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Falla </w:t>
      </w:r>
      <w:proofErr w:type="spellStart"/>
      <w:r>
        <w:rPr>
          <w:rFonts w:ascii="Arial" w:hAnsi="Arial" w:cs="Arial"/>
          <w:sz w:val="20"/>
          <w:szCs w:val="20"/>
        </w:rPr>
        <w:t>Organica</w:t>
      </w:r>
      <w:proofErr w:type="spellEnd"/>
      <w:r>
        <w:rPr>
          <w:rFonts w:ascii="Arial" w:hAnsi="Arial" w:cs="Arial"/>
          <w:sz w:val="20"/>
          <w:szCs w:val="20"/>
        </w:rPr>
        <w:t xml:space="preserve"> Mú</w:t>
      </w:r>
      <w:r w:rsidR="00B40636">
        <w:rPr>
          <w:rFonts w:ascii="Arial" w:hAnsi="Arial" w:cs="Arial"/>
          <w:sz w:val="20"/>
          <w:szCs w:val="20"/>
        </w:rPr>
        <w:t>ltiple (R688)</w:t>
      </w:r>
    </w:p>
    <w:p w:rsidR="00B40636" w:rsidRDefault="00B4063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Neumonia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27368">
        <w:rPr>
          <w:rFonts w:ascii="Arial" w:hAnsi="Arial" w:cs="Arial"/>
          <w:sz w:val="20"/>
          <w:szCs w:val="20"/>
        </w:rPr>
        <w:t>no Especificada</w:t>
      </w:r>
      <w:r>
        <w:rPr>
          <w:rFonts w:ascii="Arial" w:hAnsi="Arial" w:cs="Arial"/>
          <w:sz w:val="20"/>
          <w:szCs w:val="20"/>
        </w:rPr>
        <w:t xml:space="preserve">  (J189)</w:t>
      </w:r>
    </w:p>
    <w:p w:rsidR="00B40636" w:rsidRDefault="00B4063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 (A150)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596466">
      <w:r>
        <w:rPr>
          <w:noProof/>
          <w:lang w:eastAsia="es-MX"/>
        </w:rPr>
        <w:lastRenderedPageBreak/>
        <w:drawing>
          <wp:inline distT="0" distB="0" distL="0" distR="0">
            <wp:extent cx="5612130" cy="73235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8AD" w:rsidRDefault="00DB37D1">
      <w:r>
        <w:rPr>
          <w:noProof/>
          <w:lang w:eastAsia="es-MX"/>
        </w:rPr>
        <w:lastRenderedPageBreak/>
        <w:drawing>
          <wp:inline distT="0" distB="0" distL="0" distR="0">
            <wp:extent cx="4771151" cy="618514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71" cy="619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6716F"/>
    <w:rsid w:val="0029613F"/>
    <w:rsid w:val="002A5A1B"/>
    <w:rsid w:val="002B6B7F"/>
    <w:rsid w:val="002D3E76"/>
    <w:rsid w:val="002E7F8F"/>
    <w:rsid w:val="00327368"/>
    <w:rsid w:val="0033779E"/>
    <w:rsid w:val="0036701C"/>
    <w:rsid w:val="00384004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7B17CB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D049DD"/>
    <w:rsid w:val="00D37386"/>
    <w:rsid w:val="00D466F7"/>
    <w:rsid w:val="00D73328"/>
    <w:rsid w:val="00D76CF9"/>
    <w:rsid w:val="00DB37D1"/>
    <w:rsid w:val="00DE3325"/>
    <w:rsid w:val="00E27041"/>
    <w:rsid w:val="00E31F7F"/>
    <w:rsid w:val="00E70BFF"/>
    <w:rsid w:val="00E76CE2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2C47-EBFF-4643-812A-D0975C8A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2016-07-19T17:59:00Z</dcterms:created>
  <dcterms:modified xsi:type="dcterms:W3CDTF">2016-07-19T18:21:00Z</dcterms:modified>
</cp:coreProperties>
</file>