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7F" w:rsidRPr="006859FB" w:rsidRDefault="00C3697F" w:rsidP="006859FB">
      <w:pPr>
        <w:pStyle w:val="Ttulo"/>
        <w:rPr>
          <w:sz w:val="44"/>
        </w:rPr>
      </w:pPr>
      <w:r w:rsidRPr="006859FB">
        <w:rPr>
          <w:sz w:val="44"/>
        </w:rPr>
        <w:t xml:space="preserve">Hospital Central </w:t>
      </w:r>
      <w:r w:rsidR="005F2751" w:rsidRPr="006859FB">
        <w:rPr>
          <w:sz w:val="44"/>
        </w:rPr>
        <w:t>“Dr. Ignacio Morones Prieto”</w:t>
      </w:r>
    </w:p>
    <w:p w:rsidR="00946EEE" w:rsidRPr="005F2751" w:rsidRDefault="00946EEE" w:rsidP="00AA4F63">
      <w:pPr>
        <w:jc w:val="center"/>
        <w:rPr>
          <w:b/>
          <w:sz w:val="24"/>
        </w:rPr>
      </w:pPr>
    </w:p>
    <w:p w:rsidR="0010120F" w:rsidRDefault="0010120F">
      <w:pPr>
        <w:rPr>
          <w:b/>
        </w:rPr>
      </w:pPr>
    </w:p>
    <w:p w:rsidR="00B576DA" w:rsidRPr="005F2751" w:rsidRDefault="00B576DA">
      <w:pPr>
        <w:rPr>
          <w:b/>
        </w:rPr>
        <w:sectPr w:rsidR="00B576DA" w:rsidRPr="005F2751">
          <w:pgSz w:w="12240" w:h="15840"/>
          <w:pgMar w:top="1417" w:right="1701" w:bottom="1417" w:left="1701" w:header="708" w:footer="708" w:gutter="0"/>
          <w:cols w:space="708"/>
          <w:docGrid w:linePitch="360"/>
        </w:sectPr>
      </w:pPr>
    </w:p>
    <w:p w:rsidR="004748CB" w:rsidRPr="00394396" w:rsidRDefault="00786698">
      <w:pPr>
        <w:rPr>
          <w:b/>
        </w:rPr>
      </w:pPr>
      <w:r w:rsidRPr="00394396">
        <w:rPr>
          <w:b/>
        </w:rPr>
        <w:lastRenderedPageBreak/>
        <w:t xml:space="preserve">Nombre: </w:t>
      </w:r>
      <w:bookmarkStart w:id="0" w:name="_GoBack"/>
      <w:r w:rsidR="00831041">
        <w:t>José Carmen Sandoval Ramírez</w:t>
      </w:r>
      <w:bookmarkEnd w:id="0"/>
    </w:p>
    <w:p w:rsidR="00A728AD" w:rsidRPr="00AA4F63" w:rsidRDefault="00A728AD">
      <w:pPr>
        <w:rPr>
          <w:b/>
        </w:rPr>
      </w:pPr>
      <w:r w:rsidRPr="00AA4F63">
        <w:rPr>
          <w:b/>
        </w:rPr>
        <w:t xml:space="preserve">Sexo: </w:t>
      </w:r>
      <w:r w:rsidR="00EA05B0">
        <w:rPr>
          <w:b/>
        </w:rPr>
        <w:t>M</w:t>
      </w:r>
      <w:r w:rsidR="00A52427">
        <w:rPr>
          <w:b/>
        </w:rPr>
        <w:t>asculino</w:t>
      </w:r>
    </w:p>
    <w:p w:rsidR="00A728AD" w:rsidRDefault="00786698">
      <w:pPr>
        <w:rPr>
          <w:b/>
        </w:rPr>
      </w:pPr>
      <w:r w:rsidRPr="00AA4F63">
        <w:rPr>
          <w:b/>
        </w:rPr>
        <w:lastRenderedPageBreak/>
        <w:t xml:space="preserve">Fecha de defunción: </w:t>
      </w:r>
      <w:r w:rsidR="00831041">
        <w:rPr>
          <w:b/>
        </w:rPr>
        <w:t>16/11</w:t>
      </w:r>
      <w:r w:rsidR="006D36AC">
        <w:rPr>
          <w:b/>
        </w:rPr>
        <w:t>/2016</w:t>
      </w:r>
      <w:r w:rsidR="0010120F">
        <w:rPr>
          <w:b/>
        </w:rPr>
        <w:t xml:space="preserve"> </w:t>
      </w:r>
    </w:p>
    <w:p w:rsidR="00C03F90" w:rsidRDefault="0010120F">
      <w:pPr>
        <w:rPr>
          <w:b/>
        </w:rPr>
        <w:sectPr w:rsidR="00C03F90" w:rsidSect="0010120F">
          <w:type w:val="continuous"/>
          <w:pgSz w:w="12240" w:h="15840"/>
          <w:pgMar w:top="1417" w:right="1701" w:bottom="1417" w:left="1701" w:header="708" w:footer="708" w:gutter="0"/>
          <w:cols w:num="2" w:space="708"/>
          <w:docGrid w:linePitch="360"/>
        </w:sectPr>
      </w:pPr>
      <w:r>
        <w:rPr>
          <w:b/>
        </w:rPr>
        <w:t>Certificado de defunción</w:t>
      </w:r>
      <w:proofErr w:type="gramStart"/>
      <w:r>
        <w:rPr>
          <w:b/>
        </w:rPr>
        <w:t xml:space="preserve">:  </w:t>
      </w:r>
      <w:r w:rsidR="00831041">
        <w:rPr>
          <w:b/>
        </w:rPr>
        <w:t>160630009</w:t>
      </w:r>
      <w:proofErr w:type="gramEnd"/>
    </w:p>
    <w:p w:rsidR="00FC2377" w:rsidRPr="00AA4F63" w:rsidRDefault="00B576DA">
      <w:pPr>
        <w:rPr>
          <w:b/>
        </w:rPr>
      </w:pPr>
      <w:r>
        <w:rPr>
          <w:b/>
        </w:rPr>
        <w:lastRenderedPageBreak/>
        <w:t>RESÚ</w:t>
      </w:r>
      <w:r w:rsidR="00E31F7F">
        <w:rPr>
          <w:b/>
        </w:rPr>
        <w:t xml:space="preserve">MEN </w:t>
      </w:r>
      <w:r w:rsidR="00C03F90">
        <w:rPr>
          <w:b/>
        </w:rPr>
        <w:t>MÉDICO</w:t>
      </w:r>
    </w:p>
    <w:p w:rsidR="008D0A22" w:rsidRDefault="008D0A22" w:rsidP="008D0A22">
      <w:pPr>
        <w:spacing w:after="0" w:line="240" w:lineRule="auto"/>
        <w:rPr>
          <w:rFonts w:ascii="Arial" w:eastAsia="Times New Roman" w:hAnsi="Arial" w:cs="Arial"/>
          <w:sz w:val="20"/>
          <w:szCs w:val="20"/>
          <w:lang w:val="es-ES" w:eastAsia="es-ES"/>
        </w:rPr>
        <w:sectPr w:rsidR="008D0A22" w:rsidSect="0010120F">
          <w:type w:val="continuous"/>
          <w:pgSz w:w="12240" w:h="15840"/>
          <w:pgMar w:top="1417" w:right="1701" w:bottom="1417" w:left="1701" w:header="708" w:footer="708" w:gutter="0"/>
          <w:cols w:num="2" w:space="708"/>
          <w:docGrid w:linePitch="360"/>
        </w:sectPr>
      </w:pPr>
    </w:p>
    <w:p w:rsidR="00F0743F" w:rsidRDefault="00B40636" w:rsidP="00831041">
      <w:pPr>
        <w:spacing w:after="0" w:line="240" w:lineRule="auto"/>
        <w:rPr>
          <w:rFonts w:ascii="Arial" w:eastAsia="Times New Roman" w:hAnsi="Arial" w:cs="Arial"/>
          <w:sz w:val="20"/>
          <w:szCs w:val="20"/>
          <w:lang w:eastAsia="es-ES"/>
        </w:rPr>
      </w:pPr>
      <w:r>
        <w:rPr>
          <w:rFonts w:ascii="Arial" w:eastAsia="Times New Roman" w:hAnsi="Arial" w:cs="Arial"/>
          <w:sz w:val="20"/>
          <w:szCs w:val="20"/>
          <w:lang w:val="es-ES" w:eastAsia="es-ES"/>
        </w:rPr>
        <w:lastRenderedPageBreak/>
        <w:t>Masculino</w:t>
      </w:r>
      <w:r w:rsidR="008D0A22" w:rsidRPr="008D0A22">
        <w:rPr>
          <w:rFonts w:ascii="Arial" w:eastAsia="Times New Roman" w:hAnsi="Arial" w:cs="Arial"/>
          <w:sz w:val="20"/>
          <w:szCs w:val="20"/>
          <w:lang w:eastAsia="es-ES"/>
        </w:rPr>
        <w:t xml:space="preserve"> </w:t>
      </w:r>
      <w:r w:rsidR="00831041">
        <w:rPr>
          <w:rFonts w:ascii="Arial" w:eastAsia="Times New Roman" w:hAnsi="Arial" w:cs="Arial"/>
          <w:sz w:val="20"/>
          <w:szCs w:val="20"/>
          <w:lang w:eastAsia="es-ES"/>
        </w:rPr>
        <w:t>3 meses</w:t>
      </w:r>
      <w:r w:rsidR="00545696">
        <w:rPr>
          <w:rFonts w:ascii="Arial" w:eastAsia="Times New Roman" w:hAnsi="Arial" w:cs="Arial"/>
          <w:sz w:val="20"/>
          <w:szCs w:val="20"/>
          <w:lang w:eastAsia="es-ES"/>
        </w:rPr>
        <w:t xml:space="preserve"> de edad, </w:t>
      </w:r>
      <w:r w:rsidR="00831041">
        <w:rPr>
          <w:rFonts w:ascii="Arial" w:eastAsia="Times New Roman" w:hAnsi="Arial" w:cs="Arial"/>
          <w:sz w:val="20"/>
          <w:szCs w:val="20"/>
          <w:lang w:eastAsia="es-ES"/>
        </w:rPr>
        <w:t xml:space="preserve">con antecedente de cardiopatía congénita </w:t>
      </w:r>
      <w:proofErr w:type="spellStart"/>
      <w:r w:rsidR="00831041">
        <w:rPr>
          <w:rFonts w:ascii="Arial" w:eastAsia="Times New Roman" w:hAnsi="Arial" w:cs="Arial"/>
          <w:sz w:val="20"/>
          <w:szCs w:val="20"/>
          <w:lang w:eastAsia="es-ES"/>
        </w:rPr>
        <w:t>acianógena</w:t>
      </w:r>
      <w:proofErr w:type="spellEnd"/>
      <w:r w:rsidR="00831041">
        <w:rPr>
          <w:rFonts w:ascii="Arial" w:eastAsia="Times New Roman" w:hAnsi="Arial" w:cs="Arial"/>
          <w:sz w:val="20"/>
          <w:szCs w:val="20"/>
          <w:lang w:eastAsia="es-ES"/>
        </w:rPr>
        <w:t xml:space="preserve">, ventrículo izquierdo pequeño, comunicación interauricular, canal </w:t>
      </w:r>
      <w:proofErr w:type="spellStart"/>
      <w:r w:rsidR="00831041">
        <w:rPr>
          <w:rFonts w:ascii="Arial" w:eastAsia="Times New Roman" w:hAnsi="Arial" w:cs="Arial"/>
          <w:sz w:val="20"/>
          <w:szCs w:val="20"/>
          <w:lang w:eastAsia="es-ES"/>
        </w:rPr>
        <w:t>atrioventricular</w:t>
      </w:r>
      <w:proofErr w:type="spellEnd"/>
      <w:r w:rsidR="00831041">
        <w:rPr>
          <w:rFonts w:ascii="Arial" w:eastAsia="Times New Roman" w:hAnsi="Arial" w:cs="Arial"/>
          <w:sz w:val="20"/>
          <w:szCs w:val="20"/>
          <w:lang w:eastAsia="es-ES"/>
        </w:rPr>
        <w:t xml:space="preserve"> parcial, persistencia del conducto arterioso amplia y Síndrome de Down.</w:t>
      </w:r>
      <w:r w:rsidR="00F0743F">
        <w:rPr>
          <w:rFonts w:ascii="Arial" w:eastAsia="Times New Roman" w:hAnsi="Arial" w:cs="Arial"/>
          <w:sz w:val="20"/>
          <w:szCs w:val="20"/>
          <w:lang w:eastAsia="es-ES"/>
        </w:rPr>
        <w:t xml:space="preserve"> Producto de la 5ª gesta , con control prenatal en 6 ocasiones, consumo de micronutrientes desde el 6º mes de embarazo, inmunizaciones para TD e Influenza, sin complicaciones durante el embarazo, se obtuvo por vía abdominal por diagnóstico prenatal por USG de cardiopatía en el 6º mes de embarazo, nació el 27 de Julio del 2016 en HCIMP con llanto y respiración espontánea, peso de 2310 gr, 38 SDG por Capurro, con internamiento al nacimiento durante 15 días por abordaje de cardiopatía, sin antecedentes alérgicos, quirúrgicos transfusionales o traumáticos.</w:t>
      </w:r>
    </w:p>
    <w:p w:rsidR="008842F2" w:rsidRDefault="00831041" w:rsidP="00831041">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 Inició su último padecimiento el 03/11/16 con datos de infección de vías respiratorias altas, el 10/11/16 presentó incremento del esfuerzo respiratorio por lo que acudió a este hospital, donde se encontró a su ingreso por urgencias con frecuencia cardiaca de 128 latidos por minuto, </w:t>
      </w:r>
      <w:proofErr w:type="spellStart"/>
      <w:r>
        <w:rPr>
          <w:rFonts w:ascii="Arial" w:eastAsia="Times New Roman" w:hAnsi="Arial" w:cs="Arial"/>
          <w:sz w:val="20"/>
          <w:szCs w:val="20"/>
          <w:lang w:eastAsia="es-ES"/>
        </w:rPr>
        <w:t>polipnéico</w:t>
      </w:r>
      <w:proofErr w:type="spellEnd"/>
      <w:r>
        <w:rPr>
          <w:rFonts w:ascii="Arial" w:eastAsia="Times New Roman" w:hAnsi="Arial" w:cs="Arial"/>
          <w:sz w:val="20"/>
          <w:szCs w:val="20"/>
          <w:lang w:eastAsia="es-ES"/>
        </w:rPr>
        <w:t xml:space="preserve"> con 75 respiraciones por minuto, saturación de 79% con apoyo suplementario de oxígeno por puntas nasales, llenado capilar de 2 segundos, irritable, palidez generalizada, piel marmórea, ambos campos pulmonares con presencia  de estertores finos generalizados, </w:t>
      </w:r>
      <w:proofErr w:type="spellStart"/>
      <w:r>
        <w:rPr>
          <w:rFonts w:ascii="Arial" w:eastAsia="Times New Roman" w:hAnsi="Arial" w:cs="Arial"/>
          <w:sz w:val="20"/>
          <w:szCs w:val="20"/>
          <w:lang w:eastAsia="es-ES"/>
        </w:rPr>
        <w:t>hipoventilación</w:t>
      </w:r>
      <w:proofErr w:type="spellEnd"/>
      <w:r>
        <w:rPr>
          <w:rFonts w:ascii="Arial" w:eastAsia="Times New Roman" w:hAnsi="Arial" w:cs="Arial"/>
          <w:sz w:val="20"/>
          <w:szCs w:val="20"/>
          <w:lang w:eastAsia="es-ES"/>
        </w:rPr>
        <w:t xml:space="preserve"> </w:t>
      </w:r>
      <w:proofErr w:type="spellStart"/>
      <w:r>
        <w:rPr>
          <w:rFonts w:ascii="Arial" w:eastAsia="Times New Roman" w:hAnsi="Arial" w:cs="Arial"/>
          <w:sz w:val="20"/>
          <w:szCs w:val="20"/>
          <w:lang w:eastAsia="es-ES"/>
        </w:rPr>
        <w:t>bibasal</w:t>
      </w:r>
      <w:proofErr w:type="spellEnd"/>
      <w:r>
        <w:rPr>
          <w:rFonts w:ascii="Arial" w:eastAsia="Times New Roman" w:hAnsi="Arial" w:cs="Arial"/>
          <w:sz w:val="20"/>
          <w:szCs w:val="20"/>
          <w:lang w:eastAsia="es-ES"/>
        </w:rPr>
        <w:t xml:space="preserve"> con datos francos de</w:t>
      </w:r>
      <w:r w:rsidR="00DA1BE2">
        <w:rPr>
          <w:rFonts w:ascii="Arial" w:eastAsia="Times New Roman" w:hAnsi="Arial" w:cs="Arial"/>
          <w:sz w:val="20"/>
          <w:szCs w:val="20"/>
          <w:lang w:eastAsia="es-ES"/>
        </w:rPr>
        <w:t xml:space="preserve"> dificultad respiratoria, abdomen blando con hepatomegalia. Se realizó toma de radiogra</w:t>
      </w:r>
      <w:r w:rsidR="00F0743F">
        <w:rPr>
          <w:rFonts w:ascii="Arial" w:eastAsia="Times New Roman" w:hAnsi="Arial" w:cs="Arial"/>
          <w:sz w:val="20"/>
          <w:szCs w:val="20"/>
          <w:lang w:eastAsia="es-ES"/>
        </w:rPr>
        <w:t>fía de tórax a su ingreso la cual se encontró con índi</w:t>
      </w:r>
      <w:r w:rsidR="00DA1BE2">
        <w:rPr>
          <w:rFonts w:ascii="Arial" w:eastAsia="Times New Roman" w:hAnsi="Arial" w:cs="Arial"/>
          <w:sz w:val="20"/>
          <w:szCs w:val="20"/>
          <w:lang w:eastAsia="es-ES"/>
        </w:rPr>
        <w:t>ce cardiotorácico de 0.66,</w:t>
      </w:r>
      <w:r w:rsidR="00F0743F">
        <w:rPr>
          <w:rFonts w:ascii="Arial" w:eastAsia="Times New Roman" w:hAnsi="Arial" w:cs="Arial"/>
          <w:sz w:val="20"/>
          <w:szCs w:val="20"/>
          <w:lang w:eastAsia="es-ES"/>
        </w:rPr>
        <w:t xml:space="preserve"> se observaron infiltrados </w:t>
      </w:r>
      <w:proofErr w:type="spellStart"/>
      <w:r w:rsidR="00F0743F">
        <w:rPr>
          <w:rFonts w:ascii="Arial" w:eastAsia="Times New Roman" w:hAnsi="Arial" w:cs="Arial"/>
          <w:sz w:val="20"/>
          <w:szCs w:val="20"/>
          <w:lang w:eastAsia="es-ES"/>
        </w:rPr>
        <w:t>para</w:t>
      </w:r>
      <w:r w:rsidR="00DA1BE2">
        <w:rPr>
          <w:rFonts w:ascii="Arial" w:eastAsia="Times New Roman" w:hAnsi="Arial" w:cs="Arial"/>
          <w:sz w:val="20"/>
          <w:szCs w:val="20"/>
          <w:lang w:eastAsia="es-ES"/>
        </w:rPr>
        <w:t>hiliares</w:t>
      </w:r>
      <w:proofErr w:type="spellEnd"/>
      <w:r w:rsidR="00DA1BE2">
        <w:rPr>
          <w:rFonts w:ascii="Arial" w:eastAsia="Times New Roman" w:hAnsi="Arial" w:cs="Arial"/>
          <w:sz w:val="20"/>
          <w:szCs w:val="20"/>
          <w:lang w:eastAsia="es-ES"/>
        </w:rPr>
        <w:t xml:space="preserve"> bilaterales, se integró diagnóstico de neumonía y se inició manejo a base de </w:t>
      </w:r>
      <w:proofErr w:type="spellStart"/>
      <w:r w:rsidR="00DA1BE2">
        <w:rPr>
          <w:rFonts w:ascii="Arial" w:eastAsia="Times New Roman" w:hAnsi="Arial" w:cs="Arial"/>
          <w:sz w:val="20"/>
          <w:szCs w:val="20"/>
          <w:lang w:eastAsia="es-ES"/>
        </w:rPr>
        <w:t>Cefotaxima</w:t>
      </w:r>
      <w:proofErr w:type="spellEnd"/>
      <w:r w:rsidR="00DA1BE2">
        <w:rPr>
          <w:rFonts w:ascii="Arial" w:eastAsia="Times New Roman" w:hAnsi="Arial" w:cs="Arial"/>
          <w:sz w:val="20"/>
          <w:szCs w:val="20"/>
          <w:lang w:eastAsia="es-ES"/>
        </w:rPr>
        <w:t xml:space="preserve"> a razón de 150 mg/kg/d, sus laboratorios de ingreso con </w:t>
      </w:r>
      <w:proofErr w:type="spellStart"/>
      <w:r w:rsidR="00DA1BE2">
        <w:rPr>
          <w:rFonts w:ascii="Arial" w:eastAsia="Times New Roman" w:hAnsi="Arial" w:cs="Arial"/>
          <w:sz w:val="20"/>
          <w:szCs w:val="20"/>
          <w:lang w:eastAsia="es-ES"/>
        </w:rPr>
        <w:t>Hb</w:t>
      </w:r>
      <w:proofErr w:type="spellEnd"/>
      <w:r w:rsidR="00DA1BE2">
        <w:rPr>
          <w:rFonts w:ascii="Arial" w:eastAsia="Times New Roman" w:hAnsi="Arial" w:cs="Arial"/>
          <w:sz w:val="20"/>
          <w:szCs w:val="20"/>
          <w:lang w:eastAsia="es-ES"/>
        </w:rPr>
        <w:t xml:space="preserve"> 13 g/dl, leucocitos 8600, linfocitos 2940, neutrófilos 4640, bandas 0%, plaquetas 183000, creatinina 1.59 mg/dl, gasometría con acidosis metabólica descompensada, se indicó iniciar carga de 10 ml/kg y se indicó ayuno, se decidió ingresar</w:t>
      </w:r>
      <w:r w:rsidR="00F0743F">
        <w:rPr>
          <w:rFonts w:ascii="Arial" w:eastAsia="Times New Roman" w:hAnsi="Arial" w:cs="Arial"/>
          <w:sz w:val="20"/>
          <w:szCs w:val="20"/>
          <w:lang w:eastAsia="es-ES"/>
        </w:rPr>
        <w:t xml:space="preserve"> </w:t>
      </w:r>
      <w:r w:rsidR="00DA1BE2">
        <w:rPr>
          <w:rFonts w:ascii="Arial" w:eastAsia="Times New Roman" w:hAnsi="Arial" w:cs="Arial"/>
          <w:sz w:val="20"/>
          <w:szCs w:val="20"/>
          <w:lang w:eastAsia="es-ES"/>
        </w:rPr>
        <w:t>a sala de pediatría lactantes.</w:t>
      </w:r>
    </w:p>
    <w:p w:rsidR="00DA1BE2" w:rsidRDefault="00DA1BE2" w:rsidP="00831041">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El 11/11/16 se reportó descenso de creatinina a 0.59 mg/dl, se continuó manejo con </w:t>
      </w:r>
      <w:proofErr w:type="spellStart"/>
      <w:r>
        <w:rPr>
          <w:rFonts w:ascii="Arial" w:eastAsia="Times New Roman" w:hAnsi="Arial" w:cs="Arial"/>
          <w:sz w:val="20"/>
          <w:szCs w:val="20"/>
          <w:lang w:eastAsia="es-ES"/>
        </w:rPr>
        <w:t>furosemide</w:t>
      </w:r>
      <w:proofErr w:type="spellEnd"/>
      <w:r>
        <w:rPr>
          <w:rFonts w:ascii="Arial" w:eastAsia="Times New Roman" w:hAnsi="Arial" w:cs="Arial"/>
          <w:sz w:val="20"/>
          <w:szCs w:val="20"/>
          <w:lang w:eastAsia="es-ES"/>
        </w:rPr>
        <w:t xml:space="preserve">, </w:t>
      </w:r>
      <w:proofErr w:type="spellStart"/>
      <w:r>
        <w:rPr>
          <w:rFonts w:ascii="Arial" w:eastAsia="Times New Roman" w:hAnsi="Arial" w:cs="Arial"/>
          <w:sz w:val="20"/>
          <w:szCs w:val="20"/>
          <w:lang w:eastAsia="es-ES"/>
        </w:rPr>
        <w:t>espironolactona</w:t>
      </w:r>
      <w:proofErr w:type="spellEnd"/>
      <w:r>
        <w:rPr>
          <w:rFonts w:ascii="Arial" w:eastAsia="Times New Roman" w:hAnsi="Arial" w:cs="Arial"/>
          <w:sz w:val="20"/>
          <w:szCs w:val="20"/>
          <w:lang w:eastAsia="es-ES"/>
        </w:rPr>
        <w:t xml:space="preserve"> y </w:t>
      </w:r>
      <w:proofErr w:type="spellStart"/>
      <w:r>
        <w:rPr>
          <w:rFonts w:ascii="Arial" w:eastAsia="Times New Roman" w:hAnsi="Arial" w:cs="Arial"/>
          <w:sz w:val="20"/>
          <w:szCs w:val="20"/>
          <w:lang w:eastAsia="es-ES"/>
        </w:rPr>
        <w:t>enalapril</w:t>
      </w:r>
      <w:proofErr w:type="spellEnd"/>
      <w:r>
        <w:rPr>
          <w:rFonts w:ascii="Arial" w:eastAsia="Times New Roman" w:hAnsi="Arial" w:cs="Arial"/>
          <w:sz w:val="20"/>
          <w:szCs w:val="20"/>
          <w:lang w:eastAsia="es-ES"/>
        </w:rPr>
        <w:t xml:space="preserve">. El 12/11/16 por mejoría de patrón ventilatorio se inició vía oral. El 13/11/16 presentó nuevamente datos de dificultad respiratoria con presencia de broncoespasmo sin respuesta a nebulizaciones con salbutamol además de presentar datos de bajo </w:t>
      </w:r>
      <w:r w:rsidR="00F0743F">
        <w:rPr>
          <w:rFonts w:ascii="Arial" w:eastAsia="Times New Roman" w:hAnsi="Arial" w:cs="Arial"/>
          <w:sz w:val="20"/>
          <w:szCs w:val="20"/>
          <w:lang w:eastAsia="es-ES"/>
        </w:rPr>
        <w:t>gasto, se tomó gasometría la cua</w:t>
      </w:r>
      <w:r>
        <w:rPr>
          <w:rFonts w:ascii="Arial" w:eastAsia="Times New Roman" w:hAnsi="Arial" w:cs="Arial"/>
          <w:sz w:val="20"/>
          <w:szCs w:val="20"/>
          <w:lang w:eastAsia="es-ES"/>
        </w:rPr>
        <w:t>l se reportó con acidosis metabólica descompensada</w:t>
      </w:r>
      <w:r w:rsidR="006C7070">
        <w:rPr>
          <w:rFonts w:ascii="Arial" w:eastAsia="Times New Roman" w:hAnsi="Arial" w:cs="Arial"/>
          <w:sz w:val="20"/>
          <w:szCs w:val="20"/>
          <w:lang w:eastAsia="es-ES"/>
        </w:rPr>
        <w:t xml:space="preserve">, se indicó ayuno y se inició </w:t>
      </w:r>
      <w:proofErr w:type="spellStart"/>
      <w:r w:rsidR="006C7070">
        <w:rPr>
          <w:rFonts w:ascii="Arial" w:eastAsia="Times New Roman" w:hAnsi="Arial" w:cs="Arial"/>
          <w:sz w:val="20"/>
          <w:szCs w:val="20"/>
          <w:lang w:eastAsia="es-ES"/>
        </w:rPr>
        <w:t>Dobutamina</w:t>
      </w:r>
      <w:proofErr w:type="spellEnd"/>
      <w:r w:rsidR="006C7070">
        <w:rPr>
          <w:rFonts w:ascii="Arial" w:eastAsia="Times New Roman" w:hAnsi="Arial" w:cs="Arial"/>
          <w:sz w:val="20"/>
          <w:szCs w:val="20"/>
          <w:lang w:eastAsia="es-ES"/>
        </w:rPr>
        <w:t xml:space="preserve"> y posterior</w:t>
      </w:r>
      <w:r w:rsidR="00F0743F">
        <w:rPr>
          <w:rFonts w:ascii="Arial" w:eastAsia="Times New Roman" w:hAnsi="Arial" w:cs="Arial"/>
          <w:sz w:val="20"/>
          <w:szCs w:val="20"/>
          <w:lang w:eastAsia="es-ES"/>
        </w:rPr>
        <w:t xml:space="preserve">mente se decidió su traslado a </w:t>
      </w:r>
      <w:r w:rsidR="006C7070">
        <w:rPr>
          <w:rFonts w:ascii="Arial" w:eastAsia="Times New Roman" w:hAnsi="Arial" w:cs="Arial"/>
          <w:sz w:val="20"/>
          <w:szCs w:val="20"/>
          <w:lang w:eastAsia="es-ES"/>
        </w:rPr>
        <w:t>sala de terapia intensiva pediátrica. A su ingreso se reportó con datos de dificultad respiratoria, se nebulizó con salbutamol con posteri</w:t>
      </w:r>
      <w:r w:rsidR="00F0743F">
        <w:rPr>
          <w:rFonts w:ascii="Arial" w:eastAsia="Times New Roman" w:hAnsi="Arial" w:cs="Arial"/>
          <w:sz w:val="20"/>
          <w:szCs w:val="20"/>
          <w:lang w:eastAsia="es-ES"/>
        </w:rPr>
        <w:t>or mejoría parcial, persistiend</w:t>
      </w:r>
      <w:r w:rsidR="006C7070">
        <w:rPr>
          <w:rFonts w:ascii="Arial" w:eastAsia="Times New Roman" w:hAnsi="Arial" w:cs="Arial"/>
          <w:sz w:val="20"/>
          <w:szCs w:val="20"/>
          <w:lang w:eastAsia="es-ES"/>
        </w:rPr>
        <w:t xml:space="preserve">o con datos de dificultad respiratoria y deterioro neurológico por lo que se decidió intubación con TET 3.5 fijo en 9, se reportó con hepatomegalia de 2 cm por debajo del reborde costal, se colocó catéter venoso central, se indicó ayuno con líquidos totales a 70 ml/kg/d, se continuó esquema antibiótico a base de </w:t>
      </w:r>
      <w:proofErr w:type="spellStart"/>
      <w:r w:rsidR="006C7070">
        <w:rPr>
          <w:rFonts w:ascii="Arial" w:eastAsia="Times New Roman" w:hAnsi="Arial" w:cs="Arial"/>
          <w:sz w:val="20"/>
          <w:szCs w:val="20"/>
          <w:lang w:eastAsia="es-ES"/>
        </w:rPr>
        <w:t>Cefotaxima</w:t>
      </w:r>
      <w:proofErr w:type="spellEnd"/>
      <w:r w:rsidR="006C7070">
        <w:rPr>
          <w:rFonts w:ascii="Arial" w:eastAsia="Times New Roman" w:hAnsi="Arial" w:cs="Arial"/>
          <w:sz w:val="20"/>
          <w:szCs w:val="20"/>
          <w:lang w:eastAsia="es-ES"/>
        </w:rPr>
        <w:t xml:space="preserve">, evolucionó </w:t>
      </w:r>
      <w:proofErr w:type="spellStart"/>
      <w:r w:rsidR="006C7070">
        <w:rPr>
          <w:rFonts w:ascii="Arial" w:eastAsia="Times New Roman" w:hAnsi="Arial" w:cs="Arial"/>
          <w:sz w:val="20"/>
          <w:szCs w:val="20"/>
          <w:lang w:eastAsia="es-ES"/>
        </w:rPr>
        <w:t>hemodinamicamente</w:t>
      </w:r>
      <w:proofErr w:type="spellEnd"/>
      <w:r w:rsidR="006C7070">
        <w:rPr>
          <w:rFonts w:ascii="Arial" w:eastAsia="Times New Roman" w:hAnsi="Arial" w:cs="Arial"/>
          <w:sz w:val="20"/>
          <w:szCs w:val="20"/>
          <w:lang w:eastAsia="es-ES"/>
        </w:rPr>
        <w:t xml:space="preserve"> inestable e hipotenso, se inició Norepinefrina a dosis respuesta, se incrementó </w:t>
      </w:r>
      <w:proofErr w:type="spellStart"/>
      <w:r w:rsidR="006C7070">
        <w:rPr>
          <w:rFonts w:ascii="Arial" w:eastAsia="Times New Roman" w:hAnsi="Arial" w:cs="Arial"/>
          <w:sz w:val="20"/>
          <w:szCs w:val="20"/>
          <w:lang w:eastAsia="es-ES"/>
        </w:rPr>
        <w:t>Dobutamina</w:t>
      </w:r>
      <w:proofErr w:type="spellEnd"/>
      <w:r w:rsidR="006C7070">
        <w:rPr>
          <w:rFonts w:ascii="Arial" w:eastAsia="Times New Roman" w:hAnsi="Arial" w:cs="Arial"/>
          <w:sz w:val="20"/>
          <w:szCs w:val="20"/>
          <w:lang w:eastAsia="es-ES"/>
        </w:rPr>
        <w:t xml:space="preserve"> a 8 </w:t>
      </w:r>
      <w:proofErr w:type="spellStart"/>
      <w:r w:rsidR="006C7070">
        <w:rPr>
          <w:rFonts w:ascii="Arial" w:eastAsia="Times New Roman" w:hAnsi="Arial" w:cs="Arial"/>
          <w:sz w:val="20"/>
          <w:szCs w:val="20"/>
          <w:lang w:eastAsia="es-ES"/>
        </w:rPr>
        <w:t>mcg</w:t>
      </w:r>
      <w:proofErr w:type="spellEnd"/>
      <w:r w:rsidR="006C7070">
        <w:rPr>
          <w:rFonts w:ascii="Arial" w:eastAsia="Times New Roman" w:hAnsi="Arial" w:cs="Arial"/>
          <w:sz w:val="20"/>
          <w:szCs w:val="20"/>
          <w:lang w:eastAsia="es-ES"/>
        </w:rPr>
        <w:t xml:space="preserve">/kg/min, con laboratorios de control reportando incremento de creatinina a 1.44, Hb10.3 mg/dl, </w:t>
      </w:r>
      <w:proofErr w:type="spellStart"/>
      <w:r w:rsidR="006C7070">
        <w:rPr>
          <w:rFonts w:ascii="Arial" w:eastAsia="Times New Roman" w:hAnsi="Arial" w:cs="Arial"/>
          <w:sz w:val="20"/>
          <w:szCs w:val="20"/>
          <w:lang w:eastAsia="es-ES"/>
        </w:rPr>
        <w:t>Hto</w:t>
      </w:r>
      <w:proofErr w:type="spellEnd"/>
      <w:r w:rsidR="006C7070">
        <w:rPr>
          <w:rFonts w:ascii="Arial" w:eastAsia="Times New Roman" w:hAnsi="Arial" w:cs="Arial"/>
          <w:sz w:val="20"/>
          <w:szCs w:val="20"/>
          <w:lang w:eastAsia="es-ES"/>
        </w:rPr>
        <w:t xml:space="preserve"> 31.5, leucocitos totales 13,000 a expensas de neutrófilos, plaquetas 113,000, se inició Adrenalina a 0.4 </w:t>
      </w:r>
      <w:proofErr w:type="spellStart"/>
      <w:r w:rsidR="006C7070">
        <w:rPr>
          <w:rFonts w:ascii="Arial" w:eastAsia="Times New Roman" w:hAnsi="Arial" w:cs="Arial"/>
          <w:sz w:val="20"/>
          <w:szCs w:val="20"/>
          <w:lang w:eastAsia="es-ES"/>
        </w:rPr>
        <w:t>mcg</w:t>
      </w:r>
      <w:proofErr w:type="spellEnd"/>
      <w:r w:rsidR="006C7070">
        <w:rPr>
          <w:rFonts w:ascii="Arial" w:eastAsia="Times New Roman" w:hAnsi="Arial" w:cs="Arial"/>
          <w:sz w:val="20"/>
          <w:szCs w:val="20"/>
          <w:lang w:eastAsia="es-ES"/>
        </w:rPr>
        <w:t xml:space="preserve">/kg/min, presentando posteriormente hiperglicemia por lo que se inició infusión de insulina. El 14/11/16 se suspendió Adrenalina, </w:t>
      </w:r>
      <w:proofErr w:type="spellStart"/>
      <w:r w:rsidR="006C7070">
        <w:rPr>
          <w:rFonts w:ascii="Arial" w:eastAsia="Times New Roman" w:hAnsi="Arial" w:cs="Arial"/>
          <w:sz w:val="20"/>
          <w:szCs w:val="20"/>
          <w:lang w:eastAsia="es-ES"/>
        </w:rPr>
        <w:t>Dobutamina</w:t>
      </w:r>
      <w:proofErr w:type="spellEnd"/>
      <w:r w:rsidR="006C7070">
        <w:rPr>
          <w:rFonts w:ascii="Arial" w:eastAsia="Times New Roman" w:hAnsi="Arial" w:cs="Arial"/>
          <w:sz w:val="20"/>
          <w:szCs w:val="20"/>
          <w:lang w:eastAsia="es-ES"/>
        </w:rPr>
        <w:t xml:space="preserve"> y se inició Vasopresina con posterior mejoría parcial, posteriormente presentó hipoglucemias</w:t>
      </w:r>
      <w:r w:rsidR="00F24F93">
        <w:rPr>
          <w:rFonts w:ascii="Arial" w:eastAsia="Times New Roman" w:hAnsi="Arial" w:cs="Arial"/>
          <w:sz w:val="20"/>
          <w:szCs w:val="20"/>
          <w:lang w:eastAsia="es-ES"/>
        </w:rPr>
        <w:t xml:space="preserve"> que mejoraron con bolos de glucosa al 25%, presentó broncoespasmo persistente por lo que se inició infusión de salbutamol a 0.5 </w:t>
      </w:r>
      <w:proofErr w:type="spellStart"/>
      <w:r w:rsidR="00F24F93">
        <w:rPr>
          <w:rFonts w:ascii="Arial" w:eastAsia="Times New Roman" w:hAnsi="Arial" w:cs="Arial"/>
          <w:sz w:val="20"/>
          <w:szCs w:val="20"/>
          <w:lang w:eastAsia="es-ES"/>
        </w:rPr>
        <w:t>mcg</w:t>
      </w:r>
      <w:proofErr w:type="spellEnd"/>
      <w:r w:rsidR="00F24F93">
        <w:rPr>
          <w:rFonts w:ascii="Arial" w:eastAsia="Times New Roman" w:hAnsi="Arial" w:cs="Arial"/>
          <w:sz w:val="20"/>
          <w:szCs w:val="20"/>
          <w:lang w:eastAsia="es-ES"/>
        </w:rPr>
        <w:t xml:space="preserve">/kg/min e hidrocortisona a 2 mg/kg/d, </w:t>
      </w:r>
      <w:r w:rsidR="00FB6378">
        <w:rPr>
          <w:rFonts w:ascii="Arial" w:eastAsia="Times New Roman" w:hAnsi="Arial" w:cs="Arial"/>
          <w:sz w:val="20"/>
          <w:szCs w:val="20"/>
          <w:lang w:eastAsia="es-ES"/>
        </w:rPr>
        <w:t>se realizó prueba rápida de Viru</w:t>
      </w:r>
      <w:r w:rsidR="00F24F93">
        <w:rPr>
          <w:rFonts w:ascii="Arial" w:eastAsia="Times New Roman" w:hAnsi="Arial" w:cs="Arial"/>
          <w:sz w:val="20"/>
          <w:szCs w:val="20"/>
          <w:lang w:eastAsia="es-ES"/>
        </w:rPr>
        <w:t xml:space="preserve">s </w:t>
      </w:r>
      <w:proofErr w:type="spellStart"/>
      <w:r w:rsidR="00F24F93">
        <w:rPr>
          <w:rFonts w:ascii="Arial" w:eastAsia="Times New Roman" w:hAnsi="Arial" w:cs="Arial"/>
          <w:sz w:val="20"/>
          <w:szCs w:val="20"/>
          <w:lang w:eastAsia="es-ES"/>
        </w:rPr>
        <w:t>Sincitial</w:t>
      </w:r>
      <w:proofErr w:type="spellEnd"/>
      <w:r w:rsidR="00F24F93">
        <w:rPr>
          <w:rFonts w:ascii="Arial" w:eastAsia="Times New Roman" w:hAnsi="Arial" w:cs="Arial"/>
          <w:sz w:val="20"/>
          <w:szCs w:val="20"/>
          <w:lang w:eastAsia="es-ES"/>
        </w:rPr>
        <w:t xml:space="preserve"> Respiratorio resultando positiva, se comentó con </w:t>
      </w:r>
      <w:proofErr w:type="spellStart"/>
      <w:r w:rsidR="00F24F93">
        <w:rPr>
          <w:rFonts w:ascii="Arial" w:eastAsia="Times New Roman" w:hAnsi="Arial" w:cs="Arial"/>
          <w:sz w:val="20"/>
          <w:szCs w:val="20"/>
          <w:lang w:eastAsia="es-ES"/>
        </w:rPr>
        <w:t>Infectología</w:t>
      </w:r>
      <w:proofErr w:type="spellEnd"/>
      <w:r w:rsidR="00F24F93">
        <w:rPr>
          <w:rFonts w:ascii="Arial" w:eastAsia="Times New Roman" w:hAnsi="Arial" w:cs="Arial"/>
          <w:sz w:val="20"/>
          <w:szCs w:val="20"/>
          <w:lang w:eastAsia="es-ES"/>
        </w:rPr>
        <w:t xml:space="preserve"> Pediátrica continuando mismo esquema antibiótico, el </w:t>
      </w:r>
      <w:r w:rsidR="00F24F93">
        <w:rPr>
          <w:rFonts w:ascii="Arial" w:eastAsia="Times New Roman" w:hAnsi="Arial" w:cs="Arial"/>
          <w:sz w:val="20"/>
          <w:szCs w:val="20"/>
          <w:lang w:eastAsia="es-ES"/>
        </w:rPr>
        <w:lastRenderedPageBreak/>
        <w:t>15/11/16 por presencia de acidosis metabólica se inició car</w:t>
      </w:r>
      <w:r w:rsidR="00FB6378">
        <w:rPr>
          <w:rFonts w:ascii="Arial" w:eastAsia="Times New Roman" w:hAnsi="Arial" w:cs="Arial"/>
          <w:sz w:val="20"/>
          <w:szCs w:val="20"/>
          <w:lang w:eastAsia="es-ES"/>
        </w:rPr>
        <w:t>ga de bicarbonato con posterior</w:t>
      </w:r>
      <w:r w:rsidR="00F24F93">
        <w:rPr>
          <w:rFonts w:ascii="Arial" w:eastAsia="Times New Roman" w:hAnsi="Arial" w:cs="Arial"/>
          <w:sz w:val="20"/>
          <w:szCs w:val="20"/>
          <w:lang w:eastAsia="es-ES"/>
        </w:rPr>
        <w:t xml:space="preserve"> mejoría parcial, se disminuyó Norepinefrina a 1.5 </w:t>
      </w:r>
      <w:proofErr w:type="spellStart"/>
      <w:r w:rsidR="00F24F93">
        <w:rPr>
          <w:rFonts w:ascii="Arial" w:eastAsia="Times New Roman" w:hAnsi="Arial" w:cs="Arial"/>
          <w:sz w:val="20"/>
          <w:szCs w:val="20"/>
          <w:lang w:eastAsia="es-ES"/>
        </w:rPr>
        <w:t>mcg</w:t>
      </w:r>
      <w:proofErr w:type="spellEnd"/>
      <w:r w:rsidR="00F24F93">
        <w:rPr>
          <w:rFonts w:ascii="Arial" w:eastAsia="Times New Roman" w:hAnsi="Arial" w:cs="Arial"/>
          <w:sz w:val="20"/>
          <w:szCs w:val="20"/>
          <w:lang w:eastAsia="es-ES"/>
        </w:rPr>
        <w:t xml:space="preserve">/kg/min, se reinició vía oral con </w:t>
      </w:r>
      <w:proofErr w:type="spellStart"/>
      <w:r w:rsidR="00F24F93">
        <w:rPr>
          <w:rFonts w:ascii="Arial" w:eastAsia="Times New Roman" w:hAnsi="Arial" w:cs="Arial"/>
          <w:sz w:val="20"/>
          <w:szCs w:val="20"/>
          <w:lang w:eastAsia="es-ES"/>
        </w:rPr>
        <w:t>LsTs</w:t>
      </w:r>
      <w:proofErr w:type="spellEnd"/>
      <w:r w:rsidR="00F24F93">
        <w:rPr>
          <w:rFonts w:ascii="Arial" w:eastAsia="Times New Roman" w:hAnsi="Arial" w:cs="Arial"/>
          <w:sz w:val="20"/>
          <w:szCs w:val="20"/>
          <w:lang w:eastAsia="es-ES"/>
        </w:rPr>
        <w:t xml:space="preserve"> a 78 ml/kg/d, por la tarde se reportó con </w:t>
      </w:r>
      <w:proofErr w:type="spellStart"/>
      <w:r w:rsidR="00F24F93">
        <w:rPr>
          <w:rFonts w:ascii="Arial" w:eastAsia="Times New Roman" w:hAnsi="Arial" w:cs="Arial"/>
          <w:sz w:val="20"/>
          <w:szCs w:val="20"/>
          <w:lang w:eastAsia="es-ES"/>
        </w:rPr>
        <w:t>desaturaciones</w:t>
      </w:r>
      <w:proofErr w:type="spellEnd"/>
      <w:r w:rsidR="00F24F93">
        <w:rPr>
          <w:rFonts w:ascii="Arial" w:eastAsia="Times New Roman" w:hAnsi="Arial" w:cs="Arial"/>
          <w:sz w:val="20"/>
          <w:szCs w:val="20"/>
          <w:lang w:eastAsia="es-ES"/>
        </w:rPr>
        <w:t xml:space="preserve"> hasta de 21% por lo que se incrementaron parámetros ventilatorios, se tomaron laboratorios de control reportando </w:t>
      </w:r>
      <w:proofErr w:type="spellStart"/>
      <w:r w:rsidR="00F24F93">
        <w:rPr>
          <w:rFonts w:ascii="Arial" w:eastAsia="Times New Roman" w:hAnsi="Arial" w:cs="Arial"/>
          <w:sz w:val="20"/>
          <w:szCs w:val="20"/>
          <w:lang w:eastAsia="es-ES"/>
        </w:rPr>
        <w:t>Hb</w:t>
      </w:r>
      <w:proofErr w:type="spellEnd"/>
      <w:r w:rsidR="00F24F93">
        <w:rPr>
          <w:rFonts w:ascii="Arial" w:eastAsia="Times New Roman" w:hAnsi="Arial" w:cs="Arial"/>
          <w:sz w:val="20"/>
          <w:szCs w:val="20"/>
          <w:lang w:eastAsia="es-ES"/>
        </w:rPr>
        <w:t xml:space="preserve"> 8.89, </w:t>
      </w:r>
      <w:proofErr w:type="spellStart"/>
      <w:r w:rsidR="00F24F93">
        <w:rPr>
          <w:rFonts w:ascii="Arial" w:eastAsia="Times New Roman" w:hAnsi="Arial" w:cs="Arial"/>
          <w:sz w:val="20"/>
          <w:szCs w:val="20"/>
          <w:lang w:eastAsia="es-ES"/>
        </w:rPr>
        <w:t>plaquetopenia</w:t>
      </w:r>
      <w:proofErr w:type="spellEnd"/>
      <w:r w:rsidR="00F24F93">
        <w:rPr>
          <w:rFonts w:ascii="Arial" w:eastAsia="Times New Roman" w:hAnsi="Arial" w:cs="Arial"/>
          <w:sz w:val="20"/>
          <w:szCs w:val="20"/>
          <w:lang w:eastAsia="es-ES"/>
        </w:rPr>
        <w:t xml:space="preserve"> de 48,900, se transfundió un paquete globular a 10 ml/kg, </w:t>
      </w:r>
      <w:r w:rsidR="00FB6378">
        <w:rPr>
          <w:rFonts w:ascii="Arial" w:eastAsia="Times New Roman" w:hAnsi="Arial" w:cs="Arial"/>
          <w:sz w:val="20"/>
          <w:szCs w:val="20"/>
          <w:lang w:eastAsia="es-ES"/>
        </w:rPr>
        <w:t xml:space="preserve">se reportó </w:t>
      </w:r>
      <w:r w:rsidR="00F24F93">
        <w:rPr>
          <w:rFonts w:ascii="Arial" w:eastAsia="Times New Roman" w:hAnsi="Arial" w:cs="Arial"/>
          <w:sz w:val="20"/>
          <w:szCs w:val="20"/>
          <w:lang w:eastAsia="es-ES"/>
        </w:rPr>
        <w:t xml:space="preserve">con hipotensión requiriendo incremento de Norepinefrina hasta 4.5 </w:t>
      </w:r>
      <w:proofErr w:type="spellStart"/>
      <w:r w:rsidR="00F24F93">
        <w:rPr>
          <w:rFonts w:ascii="Arial" w:eastAsia="Times New Roman" w:hAnsi="Arial" w:cs="Arial"/>
          <w:sz w:val="20"/>
          <w:szCs w:val="20"/>
          <w:lang w:eastAsia="es-ES"/>
        </w:rPr>
        <w:t>mcg</w:t>
      </w:r>
      <w:proofErr w:type="spellEnd"/>
      <w:r w:rsidR="00F24F93">
        <w:rPr>
          <w:rFonts w:ascii="Arial" w:eastAsia="Times New Roman" w:hAnsi="Arial" w:cs="Arial"/>
          <w:sz w:val="20"/>
          <w:szCs w:val="20"/>
          <w:lang w:eastAsia="es-ES"/>
        </w:rPr>
        <w:t xml:space="preserve">/kg/min, se inició </w:t>
      </w:r>
      <w:proofErr w:type="spellStart"/>
      <w:r w:rsidR="00F24F93">
        <w:rPr>
          <w:rFonts w:ascii="Arial" w:eastAsia="Times New Roman" w:hAnsi="Arial" w:cs="Arial"/>
          <w:sz w:val="20"/>
          <w:szCs w:val="20"/>
          <w:lang w:eastAsia="es-ES"/>
        </w:rPr>
        <w:t>Dobutamina</w:t>
      </w:r>
      <w:proofErr w:type="spellEnd"/>
      <w:r w:rsidR="00F24F93">
        <w:rPr>
          <w:rFonts w:ascii="Arial" w:eastAsia="Times New Roman" w:hAnsi="Arial" w:cs="Arial"/>
          <w:sz w:val="20"/>
          <w:szCs w:val="20"/>
          <w:lang w:eastAsia="es-ES"/>
        </w:rPr>
        <w:t xml:space="preserve"> a</w:t>
      </w:r>
      <w:r w:rsidR="00FB6378">
        <w:rPr>
          <w:rFonts w:ascii="Arial" w:eastAsia="Times New Roman" w:hAnsi="Arial" w:cs="Arial"/>
          <w:sz w:val="20"/>
          <w:szCs w:val="20"/>
          <w:lang w:eastAsia="es-ES"/>
        </w:rPr>
        <w:t xml:space="preserve"> 4 </w:t>
      </w:r>
      <w:proofErr w:type="spellStart"/>
      <w:r w:rsidR="00FB6378">
        <w:rPr>
          <w:rFonts w:ascii="Arial" w:eastAsia="Times New Roman" w:hAnsi="Arial" w:cs="Arial"/>
          <w:sz w:val="20"/>
          <w:szCs w:val="20"/>
          <w:lang w:eastAsia="es-ES"/>
        </w:rPr>
        <w:t>mcg</w:t>
      </w:r>
      <w:proofErr w:type="spellEnd"/>
      <w:r w:rsidR="00FB6378">
        <w:rPr>
          <w:rFonts w:ascii="Arial" w:eastAsia="Times New Roman" w:hAnsi="Arial" w:cs="Arial"/>
          <w:sz w:val="20"/>
          <w:szCs w:val="20"/>
          <w:lang w:eastAsia="es-ES"/>
        </w:rPr>
        <w:t>/kg/min, sin mejoría, al dí</w:t>
      </w:r>
      <w:r w:rsidR="00F24F93">
        <w:rPr>
          <w:rFonts w:ascii="Arial" w:eastAsia="Times New Roman" w:hAnsi="Arial" w:cs="Arial"/>
          <w:sz w:val="20"/>
          <w:szCs w:val="20"/>
          <w:lang w:eastAsia="es-ES"/>
        </w:rPr>
        <w:t xml:space="preserve">a siguiente 16/11/16 se decidió incremento de </w:t>
      </w:r>
      <w:proofErr w:type="spellStart"/>
      <w:r w:rsidR="00F24F93">
        <w:rPr>
          <w:rFonts w:ascii="Arial" w:eastAsia="Times New Roman" w:hAnsi="Arial" w:cs="Arial"/>
          <w:sz w:val="20"/>
          <w:szCs w:val="20"/>
          <w:lang w:eastAsia="es-ES"/>
        </w:rPr>
        <w:t>Dobutamina</w:t>
      </w:r>
      <w:proofErr w:type="spellEnd"/>
      <w:r w:rsidR="00F24F93">
        <w:rPr>
          <w:rFonts w:ascii="Arial" w:eastAsia="Times New Roman" w:hAnsi="Arial" w:cs="Arial"/>
          <w:sz w:val="20"/>
          <w:szCs w:val="20"/>
          <w:lang w:eastAsia="es-ES"/>
        </w:rPr>
        <w:t xml:space="preserve"> a 8 </w:t>
      </w:r>
      <w:proofErr w:type="spellStart"/>
      <w:r w:rsidR="00F24F93">
        <w:rPr>
          <w:rFonts w:ascii="Arial" w:eastAsia="Times New Roman" w:hAnsi="Arial" w:cs="Arial"/>
          <w:sz w:val="20"/>
          <w:szCs w:val="20"/>
          <w:lang w:eastAsia="es-ES"/>
        </w:rPr>
        <w:t>mcg</w:t>
      </w:r>
      <w:proofErr w:type="spellEnd"/>
      <w:r w:rsidR="00F24F93">
        <w:rPr>
          <w:rFonts w:ascii="Arial" w:eastAsia="Times New Roman" w:hAnsi="Arial" w:cs="Arial"/>
          <w:sz w:val="20"/>
          <w:szCs w:val="20"/>
          <w:lang w:eastAsia="es-ES"/>
        </w:rPr>
        <w:t xml:space="preserve">/kg/min, presentó </w:t>
      </w:r>
      <w:proofErr w:type="spellStart"/>
      <w:r w:rsidR="00F24F93">
        <w:rPr>
          <w:rFonts w:ascii="Arial" w:eastAsia="Times New Roman" w:hAnsi="Arial" w:cs="Arial"/>
          <w:sz w:val="20"/>
          <w:szCs w:val="20"/>
          <w:lang w:eastAsia="es-ES"/>
        </w:rPr>
        <w:t>desaturación</w:t>
      </w:r>
      <w:proofErr w:type="spellEnd"/>
      <w:r w:rsidR="00F24F93">
        <w:rPr>
          <w:rFonts w:ascii="Arial" w:eastAsia="Times New Roman" w:hAnsi="Arial" w:cs="Arial"/>
          <w:sz w:val="20"/>
          <w:szCs w:val="20"/>
          <w:lang w:eastAsia="es-ES"/>
        </w:rPr>
        <w:t xml:space="preserve"> de 0% a las 07:45 horas, con br</w:t>
      </w:r>
      <w:r w:rsidR="00FB6378">
        <w:rPr>
          <w:rFonts w:ascii="Arial" w:eastAsia="Times New Roman" w:hAnsi="Arial" w:cs="Arial"/>
          <w:sz w:val="20"/>
          <w:szCs w:val="20"/>
          <w:lang w:eastAsia="es-ES"/>
        </w:rPr>
        <w:t xml:space="preserve">oncoespasmo, se indicó bolo de </w:t>
      </w:r>
      <w:proofErr w:type="spellStart"/>
      <w:r w:rsidR="00FB6378">
        <w:rPr>
          <w:rFonts w:ascii="Arial" w:eastAsia="Times New Roman" w:hAnsi="Arial" w:cs="Arial"/>
          <w:sz w:val="20"/>
          <w:szCs w:val="20"/>
          <w:lang w:eastAsia="es-ES"/>
        </w:rPr>
        <w:t>A</w:t>
      </w:r>
      <w:r w:rsidR="00F24F93">
        <w:rPr>
          <w:rFonts w:ascii="Arial" w:eastAsia="Times New Roman" w:hAnsi="Arial" w:cs="Arial"/>
          <w:sz w:val="20"/>
          <w:szCs w:val="20"/>
          <w:lang w:eastAsia="es-ES"/>
        </w:rPr>
        <w:t>minofilina</w:t>
      </w:r>
      <w:proofErr w:type="spellEnd"/>
      <w:r w:rsidR="0060581C">
        <w:rPr>
          <w:rFonts w:ascii="Arial" w:eastAsia="Times New Roman" w:hAnsi="Arial" w:cs="Arial"/>
          <w:sz w:val="20"/>
          <w:szCs w:val="20"/>
          <w:lang w:eastAsia="es-ES"/>
        </w:rPr>
        <w:t xml:space="preserve"> para 30 minutos, disminuyó frecuencia cardiaca hasta 55 latidos por minuto, se iniciaron maniobras de reanimación avanzada administrando adrenalina a 0.3 ml, dilución 1: 10000 (6 dosis), una dosis de bicarbonato, </w:t>
      </w:r>
      <w:proofErr w:type="spellStart"/>
      <w:r w:rsidR="0060581C">
        <w:rPr>
          <w:rFonts w:ascii="Arial" w:eastAsia="Times New Roman" w:hAnsi="Arial" w:cs="Arial"/>
          <w:sz w:val="20"/>
          <w:szCs w:val="20"/>
          <w:lang w:eastAsia="es-ES"/>
        </w:rPr>
        <w:t>gluconato</w:t>
      </w:r>
      <w:proofErr w:type="spellEnd"/>
      <w:r w:rsidR="0060581C">
        <w:rPr>
          <w:rFonts w:ascii="Arial" w:eastAsia="Times New Roman" w:hAnsi="Arial" w:cs="Arial"/>
          <w:sz w:val="20"/>
          <w:szCs w:val="20"/>
          <w:lang w:eastAsia="es-ES"/>
        </w:rPr>
        <w:t xml:space="preserve"> de calcio 100mg/kg, se continuaron maniobras de reanimación durante 23 minutos sin obtener respuesta, a la exploración con hepatomegalia a 3 cm por debajo del reborde costal, con balance de 24 horas positivo, se indicó dosis de </w:t>
      </w:r>
      <w:proofErr w:type="spellStart"/>
      <w:r w:rsidR="0060581C">
        <w:rPr>
          <w:rFonts w:ascii="Arial" w:eastAsia="Times New Roman" w:hAnsi="Arial" w:cs="Arial"/>
          <w:sz w:val="20"/>
          <w:szCs w:val="20"/>
          <w:lang w:eastAsia="es-ES"/>
        </w:rPr>
        <w:t>furosemide</w:t>
      </w:r>
      <w:proofErr w:type="spellEnd"/>
      <w:r w:rsidR="0060581C">
        <w:rPr>
          <w:rFonts w:ascii="Arial" w:eastAsia="Times New Roman" w:hAnsi="Arial" w:cs="Arial"/>
          <w:sz w:val="20"/>
          <w:szCs w:val="20"/>
          <w:lang w:eastAsia="es-ES"/>
        </w:rPr>
        <w:t xml:space="preserve"> 20mg, se suspendieron maniobras de reanimación, con actividad eléctrica sin pulso, posteriormente asistolia, se dictaminó hora de defunción a las 08:50 horas.</w:t>
      </w:r>
    </w:p>
    <w:p w:rsidR="0060581C" w:rsidRDefault="0060581C" w:rsidP="00831041">
      <w:pPr>
        <w:spacing w:after="0" w:line="240" w:lineRule="auto"/>
        <w:rPr>
          <w:rFonts w:ascii="Arial" w:eastAsia="Times New Roman" w:hAnsi="Arial" w:cs="Arial"/>
          <w:sz w:val="20"/>
          <w:szCs w:val="20"/>
          <w:lang w:eastAsia="es-ES"/>
        </w:rPr>
      </w:pPr>
    </w:p>
    <w:p w:rsidR="0060581C" w:rsidRDefault="0060581C" w:rsidP="00831041">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Nota:</w:t>
      </w:r>
      <w:r w:rsidR="00FB6378">
        <w:rPr>
          <w:rFonts w:ascii="Arial" w:eastAsia="Times New Roman" w:hAnsi="Arial" w:cs="Arial"/>
          <w:sz w:val="20"/>
          <w:szCs w:val="20"/>
          <w:lang w:eastAsia="es-ES"/>
        </w:rPr>
        <w:t xml:space="preserve"> Acudí</w:t>
      </w:r>
      <w:r w:rsidR="006179F5">
        <w:rPr>
          <w:rFonts w:ascii="Arial" w:eastAsia="Times New Roman" w:hAnsi="Arial" w:cs="Arial"/>
          <w:sz w:val="20"/>
          <w:szCs w:val="20"/>
          <w:lang w:eastAsia="es-ES"/>
        </w:rPr>
        <w:t xml:space="preserve"> personalmente el 29/11/16</w:t>
      </w:r>
      <w:r>
        <w:rPr>
          <w:rFonts w:ascii="Arial" w:eastAsia="Times New Roman" w:hAnsi="Arial" w:cs="Arial"/>
          <w:sz w:val="20"/>
          <w:szCs w:val="20"/>
          <w:lang w:eastAsia="es-ES"/>
        </w:rPr>
        <w:t xml:space="preserve"> </w:t>
      </w:r>
      <w:r w:rsidR="006179F5">
        <w:rPr>
          <w:rFonts w:ascii="Arial" w:eastAsia="Times New Roman" w:hAnsi="Arial" w:cs="Arial"/>
          <w:sz w:val="20"/>
          <w:szCs w:val="20"/>
          <w:lang w:eastAsia="es-ES"/>
        </w:rPr>
        <w:t>a</w:t>
      </w:r>
      <w:r>
        <w:rPr>
          <w:rFonts w:ascii="Arial" w:eastAsia="Times New Roman" w:hAnsi="Arial" w:cs="Arial"/>
          <w:sz w:val="20"/>
          <w:szCs w:val="20"/>
          <w:lang w:eastAsia="es-ES"/>
        </w:rPr>
        <w:t xml:space="preserve"> Laboratorio de Microbiología en la Facultad de Medicina </w:t>
      </w:r>
      <w:r w:rsidR="00FB6378">
        <w:rPr>
          <w:rFonts w:ascii="Arial" w:eastAsia="Times New Roman" w:hAnsi="Arial" w:cs="Arial"/>
          <w:sz w:val="20"/>
          <w:szCs w:val="20"/>
          <w:lang w:eastAsia="es-ES"/>
        </w:rPr>
        <w:t>corroborando verbalmente</w:t>
      </w:r>
      <w:r w:rsidR="006179F5">
        <w:rPr>
          <w:rFonts w:ascii="Arial" w:eastAsia="Times New Roman" w:hAnsi="Arial" w:cs="Arial"/>
          <w:sz w:val="20"/>
          <w:szCs w:val="20"/>
          <w:lang w:eastAsia="es-ES"/>
        </w:rPr>
        <w:t xml:space="preserve"> </w:t>
      </w:r>
      <w:r>
        <w:rPr>
          <w:rFonts w:ascii="Arial" w:eastAsia="Times New Roman" w:hAnsi="Arial" w:cs="Arial"/>
          <w:sz w:val="20"/>
          <w:szCs w:val="20"/>
          <w:lang w:eastAsia="es-ES"/>
        </w:rPr>
        <w:t>con el Dr. Daniel Noyola quien especifica si se realizó PCR</w:t>
      </w:r>
      <w:r w:rsidR="006179F5">
        <w:rPr>
          <w:rFonts w:ascii="Arial" w:eastAsia="Times New Roman" w:hAnsi="Arial" w:cs="Arial"/>
          <w:sz w:val="20"/>
          <w:szCs w:val="20"/>
          <w:lang w:eastAsia="es-ES"/>
        </w:rPr>
        <w:t>,</w:t>
      </w:r>
      <w:r>
        <w:rPr>
          <w:rFonts w:ascii="Arial" w:eastAsia="Times New Roman" w:hAnsi="Arial" w:cs="Arial"/>
          <w:sz w:val="20"/>
          <w:szCs w:val="20"/>
          <w:lang w:eastAsia="es-ES"/>
        </w:rPr>
        <w:t xml:space="preserve"> resultando positiva para VSR. </w:t>
      </w:r>
    </w:p>
    <w:p w:rsidR="0021456C" w:rsidRDefault="0021456C" w:rsidP="00E76CE2">
      <w:pPr>
        <w:spacing w:after="0" w:line="240" w:lineRule="auto"/>
        <w:rPr>
          <w:rFonts w:ascii="Arial" w:eastAsia="Times New Roman" w:hAnsi="Arial" w:cs="Arial"/>
          <w:sz w:val="20"/>
          <w:szCs w:val="20"/>
          <w:lang w:eastAsia="es-ES"/>
        </w:rPr>
      </w:pPr>
    </w:p>
    <w:p w:rsidR="0021456C" w:rsidRDefault="0021456C" w:rsidP="00E76CE2">
      <w:pPr>
        <w:spacing w:after="0" w:line="240" w:lineRule="auto"/>
        <w:rPr>
          <w:rFonts w:ascii="Arial" w:eastAsia="Times New Roman" w:hAnsi="Arial" w:cs="Arial"/>
          <w:sz w:val="20"/>
          <w:szCs w:val="20"/>
          <w:lang w:eastAsia="es-ES"/>
        </w:rPr>
      </w:pPr>
    </w:p>
    <w:p w:rsidR="00C03F90" w:rsidRDefault="00C03F90" w:rsidP="00E76CE2">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Se </w:t>
      </w:r>
      <w:r w:rsidR="00371DE3" w:rsidRPr="00FB6378">
        <w:rPr>
          <w:rFonts w:ascii="Arial" w:eastAsia="Times New Roman" w:hAnsi="Arial" w:cs="Arial"/>
          <w:b/>
          <w:sz w:val="20"/>
          <w:szCs w:val="20"/>
          <w:lang w:eastAsia="es-ES"/>
        </w:rPr>
        <w:t>RATIFICA</w:t>
      </w:r>
      <w:r>
        <w:rPr>
          <w:rFonts w:ascii="Arial" w:eastAsia="Times New Roman" w:hAnsi="Arial" w:cs="Arial"/>
          <w:sz w:val="20"/>
          <w:szCs w:val="20"/>
          <w:lang w:eastAsia="es-ES"/>
        </w:rPr>
        <w:t xml:space="preserve"> diagnóstico</w:t>
      </w:r>
      <w:r w:rsidR="00FB6378">
        <w:rPr>
          <w:rFonts w:ascii="Arial" w:eastAsia="Times New Roman" w:hAnsi="Arial" w:cs="Arial"/>
          <w:sz w:val="20"/>
          <w:szCs w:val="20"/>
          <w:lang w:eastAsia="es-ES"/>
        </w:rPr>
        <w:t xml:space="preserve"> de</w:t>
      </w:r>
      <w:r>
        <w:rPr>
          <w:rFonts w:ascii="Arial" w:eastAsia="Times New Roman" w:hAnsi="Arial" w:cs="Arial"/>
          <w:sz w:val="20"/>
          <w:szCs w:val="20"/>
          <w:lang w:eastAsia="es-ES"/>
        </w:rPr>
        <w:t xml:space="preserve"> </w:t>
      </w:r>
      <w:r w:rsidR="006179F5">
        <w:rPr>
          <w:rFonts w:ascii="Arial" w:eastAsia="Times New Roman" w:hAnsi="Arial" w:cs="Arial"/>
          <w:sz w:val="20"/>
          <w:szCs w:val="20"/>
          <w:lang w:eastAsia="es-ES"/>
        </w:rPr>
        <w:t xml:space="preserve">Neumonía por Virus </w:t>
      </w:r>
      <w:proofErr w:type="spellStart"/>
      <w:r w:rsidR="006179F5">
        <w:rPr>
          <w:rFonts w:ascii="Arial" w:eastAsia="Times New Roman" w:hAnsi="Arial" w:cs="Arial"/>
          <w:sz w:val="20"/>
          <w:szCs w:val="20"/>
          <w:lang w:eastAsia="es-ES"/>
        </w:rPr>
        <w:t>Sincitial</w:t>
      </w:r>
      <w:proofErr w:type="spellEnd"/>
      <w:r w:rsidR="006179F5">
        <w:rPr>
          <w:rFonts w:ascii="Arial" w:eastAsia="Times New Roman" w:hAnsi="Arial" w:cs="Arial"/>
          <w:sz w:val="20"/>
          <w:szCs w:val="20"/>
          <w:lang w:eastAsia="es-ES"/>
        </w:rPr>
        <w:t xml:space="preserve"> Respiratorio.</w:t>
      </w:r>
    </w:p>
    <w:p w:rsidR="0009512D" w:rsidRDefault="0009512D" w:rsidP="00E76CE2">
      <w:pPr>
        <w:spacing w:after="0" w:line="240" w:lineRule="auto"/>
        <w:rPr>
          <w:rFonts w:ascii="Arial" w:eastAsia="Times New Roman" w:hAnsi="Arial" w:cs="Arial"/>
          <w:sz w:val="20"/>
          <w:szCs w:val="20"/>
          <w:lang w:eastAsia="es-ES"/>
        </w:rPr>
      </w:pPr>
    </w:p>
    <w:p w:rsidR="0009512D" w:rsidRDefault="0009512D" w:rsidP="00E76CE2">
      <w:pPr>
        <w:spacing w:after="0" w:line="240" w:lineRule="auto"/>
        <w:rPr>
          <w:rFonts w:ascii="Arial" w:eastAsia="Times New Roman" w:hAnsi="Arial" w:cs="Arial"/>
          <w:sz w:val="20"/>
          <w:szCs w:val="20"/>
          <w:lang w:eastAsia="es-ES"/>
        </w:rPr>
      </w:pPr>
    </w:p>
    <w:p w:rsidR="00C03F90" w:rsidRDefault="00C03F90" w:rsidP="00E76CE2">
      <w:pPr>
        <w:spacing w:after="0" w:line="240" w:lineRule="auto"/>
        <w:rPr>
          <w:rFonts w:ascii="Arial" w:eastAsia="Times New Roman" w:hAnsi="Arial" w:cs="Arial"/>
          <w:sz w:val="20"/>
          <w:szCs w:val="20"/>
          <w:lang w:eastAsia="es-ES"/>
        </w:rPr>
      </w:pPr>
    </w:p>
    <w:p w:rsidR="00C03F90" w:rsidRDefault="00C03F90" w:rsidP="00E76CE2">
      <w:pPr>
        <w:spacing w:after="0" w:line="240" w:lineRule="auto"/>
        <w:rPr>
          <w:rFonts w:ascii="Arial" w:eastAsia="Times New Roman" w:hAnsi="Arial" w:cs="Arial"/>
          <w:sz w:val="20"/>
          <w:szCs w:val="20"/>
          <w:lang w:eastAsia="es-ES"/>
        </w:rPr>
      </w:pPr>
    </w:p>
    <w:p w:rsidR="00C03F90" w:rsidRPr="00E76CE2" w:rsidRDefault="00C03F90" w:rsidP="00E76CE2">
      <w:pPr>
        <w:spacing w:after="0" w:line="240" w:lineRule="auto"/>
        <w:rPr>
          <w:rFonts w:ascii="Arial" w:eastAsia="Times New Roman" w:hAnsi="Arial" w:cs="Arial"/>
          <w:sz w:val="20"/>
          <w:szCs w:val="20"/>
          <w:lang w:eastAsia="es-ES"/>
        </w:rPr>
        <w:sectPr w:rsidR="00C03F90" w:rsidRPr="00E76CE2" w:rsidSect="008D0A22">
          <w:type w:val="continuous"/>
          <w:pgSz w:w="12240" w:h="15840"/>
          <w:pgMar w:top="1417" w:right="1701" w:bottom="1417" w:left="1701" w:header="708" w:footer="708" w:gutter="0"/>
          <w:cols w:space="708"/>
          <w:docGrid w:linePitch="360"/>
        </w:sectPr>
      </w:pPr>
    </w:p>
    <w:p w:rsidR="00AA4F63" w:rsidRPr="00B576DA" w:rsidRDefault="00C3697F" w:rsidP="006E2958">
      <w:pPr>
        <w:spacing w:after="0"/>
        <w:ind w:right="-57"/>
        <w:rPr>
          <w:b/>
        </w:rPr>
        <w:sectPr w:rsidR="00AA4F63" w:rsidRPr="00B576DA" w:rsidSect="0010120F">
          <w:type w:val="continuous"/>
          <w:pgSz w:w="12240" w:h="15840"/>
          <w:pgMar w:top="1417" w:right="1701" w:bottom="1417" w:left="1701" w:header="708" w:footer="708" w:gutter="0"/>
          <w:cols w:num="2" w:space="708"/>
          <w:docGrid w:linePitch="360"/>
        </w:sectPr>
      </w:pPr>
      <w:proofErr w:type="spellStart"/>
      <w:r w:rsidRPr="00B576DA">
        <w:rPr>
          <w:b/>
        </w:rPr>
        <w:lastRenderedPageBreak/>
        <w:t>Dx</w:t>
      </w:r>
      <w:proofErr w:type="spellEnd"/>
      <w:r w:rsidRPr="00B576DA">
        <w:rPr>
          <w:b/>
        </w:rPr>
        <w:t xml:space="preserve"> de</w:t>
      </w:r>
      <w:r w:rsidR="008D0A22" w:rsidRPr="00B576DA">
        <w:rPr>
          <w:b/>
        </w:rPr>
        <w:t xml:space="preserve"> defunción:</w:t>
      </w:r>
    </w:p>
    <w:p w:rsidR="00B40636" w:rsidRDefault="006179F5" w:rsidP="006E2958">
      <w:pPr>
        <w:spacing w:after="0"/>
        <w:ind w:right="-57"/>
        <w:rPr>
          <w:rFonts w:ascii="Arial" w:hAnsi="Arial" w:cs="Arial"/>
          <w:sz w:val="20"/>
          <w:szCs w:val="20"/>
        </w:rPr>
      </w:pPr>
      <w:r>
        <w:rPr>
          <w:rFonts w:ascii="Arial" w:hAnsi="Arial" w:cs="Arial"/>
          <w:sz w:val="20"/>
          <w:szCs w:val="20"/>
        </w:rPr>
        <w:lastRenderedPageBreak/>
        <w:t xml:space="preserve">Choque </w:t>
      </w:r>
      <w:proofErr w:type="spellStart"/>
      <w:r>
        <w:rPr>
          <w:rFonts w:ascii="Arial" w:hAnsi="Arial" w:cs="Arial"/>
          <w:sz w:val="20"/>
          <w:szCs w:val="20"/>
        </w:rPr>
        <w:t>Cardiogénico</w:t>
      </w:r>
      <w:proofErr w:type="spellEnd"/>
      <w:r w:rsidR="00D26570">
        <w:rPr>
          <w:rFonts w:ascii="Arial" w:hAnsi="Arial" w:cs="Arial"/>
          <w:sz w:val="20"/>
          <w:szCs w:val="20"/>
        </w:rPr>
        <w:t xml:space="preserve">   </w:t>
      </w:r>
      <w:r w:rsidR="00753140">
        <w:rPr>
          <w:rFonts w:ascii="Arial" w:hAnsi="Arial" w:cs="Arial"/>
          <w:sz w:val="20"/>
          <w:szCs w:val="20"/>
        </w:rPr>
        <w:t xml:space="preserve">      </w:t>
      </w:r>
      <w:r w:rsidR="00D26570">
        <w:rPr>
          <w:rFonts w:ascii="Arial" w:hAnsi="Arial" w:cs="Arial"/>
          <w:sz w:val="20"/>
          <w:szCs w:val="20"/>
        </w:rPr>
        <w:t>(</w:t>
      </w:r>
      <w:r w:rsidR="008B2F7A">
        <w:rPr>
          <w:rFonts w:ascii="Arial" w:hAnsi="Arial" w:cs="Arial"/>
          <w:sz w:val="20"/>
          <w:szCs w:val="20"/>
        </w:rPr>
        <w:t>R570</w:t>
      </w:r>
      <w:r w:rsidR="00D26570">
        <w:rPr>
          <w:rFonts w:ascii="Arial" w:hAnsi="Arial" w:cs="Arial"/>
          <w:sz w:val="20"/>
          <w:szCs w:val="20"/>
        </w:rPr>
        <w:t>)</w:t>
      </w:r>
    </w:p>
    <w:p w:rsidR="006179F5" w:rsidRDefault="006179F5" w:rsidP="006E2958">
      <w:pPr>
        <w:spacing w:after="0"/>
        <w:ind w:right="-57"/>
        <w:rPr>
          <w:rFonts w:ascii="Arial" w:hAnsi="Arial" w:cs="Arial"/>
          <w:sz w:val="20"/>
          <w:szCs w:val="20"/>
        </w:rPr>
      </w:pPr>
      <w:r>
        <w:rPr>
          <w:rFonts w:ascii="Arial" w:hAnsi="Arial" w:cs="Arial"/>
          <w:sz w:val="20"/>
          <w:szCs w:val="20"/>
        </w:rPr>
        <w:t>Falla Renal Aguda</w:t>
      </w:r>
      <w:r>
        <w:rPr>
          <w:rFonts w:ascii="Arial" w:hAnsi="Arial" w:cs="Arial"/>
          <w:sz w:val="20"/>
          <w:szCs w:val="20"/>
        </w:rPr>
        <w:tab/>
        <w:t>(</w:t>
      </w:r>
      <w:r w:rsidR="008B2F7A">
        <w:rPr>
          <w:rFonts w:ascii="Arial" w:hAnsi="Arial" w:cs="Arial"/>
          <w:sz w:val="20"/>
          <w:szCs w:val="20"/>
        </w:rPr>
        <w:t>N179</w:t>
      </w:r>
      <w:r>
        <w:rPr>
          <w:rFonts w:ascii="Arial" w:hAnsi="Arial" w:cs="Arial"/>
          <w:sz w:val="20"/>
          <w:szCs w:val="20"/>
        </w:rPr>
        <w:t>)</w:t>
      </w:r>
    </w:p>
    <w:p w:rsidR="006179F5" w:rsidRDefault="006179F5" w:rsidP="006E2958">
      <w:pPr>
        <w:spacing w:after="0"/>
        <w:ind w:right="-57"/>
        <w:rPr>
          <w:rFonts w:ascii="Arial" w:eastAsia="Times New Roman" w:hAnsi="Arial" w:cs="Arial"/>
          <w:sz w:val="20"/>
          <w:szCs w:val="20"/>
          <w:lang w:eastAsia="es-ES"/>
        </w:rPr>
      </w:pPr>
      <w:r>
        <w:rPr>
          <w:rFonts w:ascii="Arial" w:eastAsia="Times New Roman" w:hAnsi="Arial" w:cs="Arial"/>
          <w:sz w:val="20"/>
          <w:szCs w:val="20"/>
          <w:lang w:eastAsia="es-ES"/>
        </w:rPr>
        <w:t xml:space="preserve">Neumonía por Virus </w:t>
      </w:r>
      <w:proofErr w:type="spellStart"/>
      <w:r>
        <w:rPr>
          <w:rFonts w:ascii="Arial" w:eastAsia="Times New Roman" w:hAnsi="Arial" w:cs="Arial"/>
          <w:sz w:val="20"/>
          <w:szCs w:val="20"/>
          <w:lang w:eastAsia="es-ES"/>
        </w:rPr>
        <w:t>Sincitial</w:t>
      </w:r>
      <w:proofErr w:type="spellEnd"/>
      <w:r>
        <w:rPr>
          <w:rFonts w:ascii="Arial" w:eastAsia="Times New Roman" w:hAnsi="Arial" w:cs="Arial"/>
          <w:sz w:val="20"/>
          <w:szCs w:val="20"/>
          <w:lang w:eastAsia="es-ES"/>
        </w:rPr>
        <w:t xml:space="preserve"> Respiratorio</w:t>
      </w:r>
      <w:r>
        <w:rPr>
          <w:rFonts w:ascii="Arial" w:eastAsia="Times New Roman" w:hAnsi="Arial" w:cs="Arial"/>
          <w:sz w:val="20"/>
          <w:szCs w:val="20"/>
          <w:lang w:eastAsia="es-ES"/>
        </w:rPr>
        <w:tab/>
        <w:t>(</w:t>
      </w:r>
      <w:r w:rsidR="008B2F7A">
        <w:rPr>
          <w:rFonts w:ascii="Arial" w:eastAsia="Times New Roman" w:hAnsi="Arial" w:cs="Arial"/>
          <w:sz w:val="20"/>
          <w:szCs w:val="20"/>
          <w:lang w:eastAsia="es-ES"/>
        </w:rPr>
        <w:t>J121</w:t>
      </w:r>
      <w:r>
        <w:rPr>
          <w:rFonts w:ascii="Arial" w:eastAsia="Times New Roman" w:hAnsi="Arial" w:cs="Arial"/>
          <w:sz w:val="20"/>
          <w:szCs w:val="20"/>
          <w:lang w:eastAsia="es-ES"/>
        </w:rPr>
        <w:t>)</w:t>
      </w:r>
    </w:p>
    <w:p w:rsidR="006179F5" w:rsidRDefault="006179F5" w:rsidP="006E2958">
      <w:pPr>
        <w:spacing w:after="0"/>
        <w:ind w:right="-57"/>
        <w:rPr>
          <w:rFonts w:ascii="Arial" w:eastAsia="Times New Roman" w:hAnsi="Arial" w:cs="Arial"/>
          <w:sz w:val="20"/>
          <w:szCs w:val="20"/>
          <w:lang w:eastAsia="es-ES"/>
        </w:rPr>
      </w:pPr>
      <w:r>
        <w:rPr>
          <w:rFonts w:ascii="Arial" w:eastAsia="Times New Roman" w:hAnsi="Arial" w:cs="Arial"/>
          <w:sz w:val="20"/>
          <w:szCs w:val="20"/>
          <w:lang w:eastAsia="es-ES"/>
        </w:rPr>
        <w:t xml:space="preserve">Cardiopatía </w:t>
      </w:r>
      <w:proofErr w:type="spellStart"/>
      <w:r>
        <w:rPr>
          <w:rFonts w:ascii="Arial" w:eastAsia="Times New Roman" w:hAnsi="Arial" w:cs="Arial"/>
          <w:sz w:val="20"/>
          <w:szCs w:val="20"/>
          <w:lang w:eastAsia="es-ES"/>
        </w:rPr>
        <w:t>Congenita</w:t>
      </w:r>
      <w:proofErr w:type="spellEnd"/>
      <w:r>
        <w:rPr>
          <w:rFonts w:ascii="Arial" w:eastAsia="Times New Roman" w:hAnsi="Arial" w:cs="Arial"/>
          <w:sz w:val="20"/>
          <w:szCs w:val="20"/>
          <w:lang w:eastAsia="es-ES"/>
        </w:rPr>
        <w:t xml:space="preserve"> </w:t>
      </w:r>
      <w:proofErr w:type="spellStart"/>
      <w:r>
        <w:rPr>
          <w:rFonts w:ascii="Arial" w:eastAsia="Times New Roman" w:hAnsi="Arial" w:cs="Arial"/>
          <w:sz w:val="20"/>
          <w:szCs w:val="20"/>
          <w:lang w:eastAsia="es-ES"/>
        </w:rPr>
        <w:t>Acianogena</w:t>
      </w:r>
      <w:proofErr w:type="spellEnd"/>
      <w:r>
        <w:rPr>
          <w:rFonts w:ascii="Arial" w:eastAsia="Times New Roman" w:hAnsi="Arial" w:cs="Arial"/>
          <w:sz w:val="20"/>
          <w:szCs w:val="20"/>
          <w:lang w:eastAsia="es-ES"/>
        </w:rPr>
        <w:tab/>
        <w:t>(</w:t>
      </w:r>
      <w:r w:rsidR="00F0743F">
        <w:rPr>
          <w:rFonts w:ascii="Arial" w:eastAsia="Times New Roman" w:hAnsi="Arial" w:cs="Arial"/>
          <w:sz w:val="20"/>
          <w:szCs w:val="20"/>
          <w:lang w:eastAsia="es-ES"/>
        </w:rPr>
        <w:t>Q208</w:t>
      </w:r>
      <w:r>
        <w:rPr>
          <w:rFonts w:ascii="Arial" w:eastAsia="Times New Roman" w:hAnsi="Arial" w:cs="Arial"/>
          <w:sz w:val="20"/>
          <w:szCs w:val="20"/>
          <w:lang w:eastAsia="es-ES"/>
        </w:rPr>
        <w:t>)</w:t>
      </w:r>
    </w:p>
    <w:p w:rsidR="006179F5" w:rsidRDefault="006179F5" w:rsidP="006E2958">
      <w:pPr>
        <w:spacing w:after="0"/>
        <w:ind w:right="-57"/>
        <w:rPr>
          <w:rFonts w:ascii="Arial" w:hAnsi="Arial" w:cs="Arial"/>
          <w:sz w:val="20"/>
          <w:szCs w:val="20"/>
        </w:rPr>
      </w:pPr>
      <w:r>
        <w:rPr>
          <w:rFonts w:ascii="Arial" w:eastAsia="Times New Roman" w:hAnsi="Arial" w:cs="Arial"/>
          <w:sz w:val="20"/>
          <w:szCs w:val="20"/>
          <w:lang w:eastAsia="es-ES"/>
        </w:rPr>
        <w:t xml:space="preserve">Síndrome de </w:t>
      </w:r>
      <w:proofErr w:type="spellStart"/>
      <w:r>
        <w:rPr>
          <w:rFonts w:ascii="Arial" w:eastAsia="Times New Roman" w:hAnsi="Arial" w:cs="Arial"/>
          <w:sz w:val="20"/>
          <w:szCs w:val="20"/>
          <w:lang w:eastAsia="es-ES"/>
        </w:rPr>
        <w:t>Dawn</w:t>
      </w:r>
      <w:proofErr w:type="spellEnd"/>
      <w:r>
        <w:rPr>
          <w:rFonts w:ascii="Arial" w:eastAsia="Times New Roman" w:hAnsi="Arial" w:cs="Arial"/>
          <w:sz w:val="20"/>
          <w:szCs w:val="20"/>
          <w:lang w:eastAsia="es-ES"/>
        </w:rPr>
        <w:tab/>
        <w:t>(</w:t>
      </w:r>
      <w:r w:rsidR="008B2F7A">
        <w:rPr>
          <w:rFonts w:ascii="Arial" w:eastAsia="Times New Roman" w:hAnsi="Arial" w:cs="Arial"/>
          <w:sz w:val="20"/>
          <w:szCs w:val="20"/>
          <w:lang w:eastAsia="es-ES"/>
        </w:rPr>
        <w:t>Q909</w:t>
      </w:r>
      <w:r>
        <w:rPr>
          <w:rFonts w:ascii="Arial" w:eastAsia="Times New Roman" w:hAnsi="Arial" w:cs="Arial"/>
          <w:sz w:val="20"/>
          <w:szCs w:val="20"/>
          <w:lang w:eastAsia="es-ES"/>
        </w:rPr>
        <w:t>)</w:t>
      </w:r>
    </w:p>
    <w:p w:rsidR="00A03E37" w:rsidRDefault="00A03E37" w:rsidP="006E2958">
      <w:pPr>
        <w:spacing w:after="0"/>
        <w:ind w:right="-57"/>
        <w:rPr>
          <w:rFonts w:ascii="Arial" w:hAnsi="Arial" w:cs="Arial"/>
          <w:sz w:val="20"/>
          <w:szCs w:val="20"/>
        </w:rPr>
      </w:pPr>
    </w:p>
    <w:p w:rsidR="00FB6378" w:rsidRDefault="00FB6378" w:rsidP="006E2958">
      <w:pPr>
        <w:spacing w:after="0"/>
        <w:ind w:right="-57"/>
        <w:rPr>
          <w:rFonts w:ascii="Arial" w:hAnsi="Arial" w:cs="Arial"/>
          <w:sz w:val="20"/>
          <w:szCs w:val="20"/>
        </w:rPr>
      </w:pPr>
    </w:p>
    <w:p w:rsidR="00A03E37" w:rsidRDefault="00A03E37" w:rsidP="006E2958">
      <w:pPr>
        <w:spacing w:after="0"/>
        <w:ind w:right="-57"/>
        <w:rPr>
          <w:rFonts w:ascii="Arial" w:hAnsi="Arial" w:cs="Arial"/>
          <w:sz w:val="20"/>
          <w:szCs w:val="20"/>
        </w:rPr>
      </w:pPr>
    </w:p>
    <w:p w:rsidR="00384004" w:rsidRPr="006E2958" w:rsidRDefault="00C1185D" w:rsidP="00127A80">
      <w:pPr>
        <w:spacing w:after="0"/>
        <w:jc w:val="right"/>
        <w:rPr>
          <w:rFonts w:ascii="Arial" w:hAnsi="Arial" w:cs="Arial"/>
          <w:sz w:val="20"/>
          <w:szCs w:val="20"/>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127A80">
      <w:pPr>
        <w:spacing w:after="0"/>
        <w:jc w:val="right"/>
        <w:rPr>
          <w:b/>
        </w:rPr>
      </w:pPr>
      <w:r>
        <w:rPr>
          <w:b/>
        </w:rPr>
        <w:t>Epidemiología</w:t>
      </w:r>
    </w:p>
    <w:p w:rsidR="006B6CB2" w:rsidRDefault="006B6CB2"/>
    <w:p w:rsidR="006B6CB2" w:rsidRDefault="006B6CB2"/>
    <w:p w:rsidR="0039164B" w:rsidRDefault="0039164B"/>
    <w:p w:rsidR="00A728AD" w:rsidRPr="00FB6378" w:rsidRDefault="00A728AD" w:rsidP="00FB6378">
      <w:pPr>
        <w:tabs>
          <w:tab w:val="left" w:pos="5706"/>
        </w:tabs>
      </w:pPr>
    </w:p>
    <w:sectPr w:rsidR="00A728AD" w:rsidRPr="00FB6378" w:rsidSect="00AA4F63">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35214"/>
    <w:rsid w:val="0009512D"/>
    <w:rsid w:val="000A61C5"/>
    <w:rsid w:val="000B3362"/>
    <w:rsid w:val="000E0D8C"/>
    <w:rsid w:val="000E20CF"/>
    <w:rsid w:val="0010120F"/>
    <w:rsid w:val="00127A80"/>
    <w:rsid w:val="00166C83"/>
    <w:rsid w:val="00191CF2"/>
    <w:rsid w:val="001A7C1B"/>
    <w:rsid w:val="001D00D1"/>
    <w:rsid w:val="001F65C7"/>
    <w:rsid w:val="00200546"/>
    <w:rsid w:val="0021456C"/>
    <w:rsid w:val="0026716F"/>
    <w:rsid w:val="0027676B"/>
    <w:rsid w:val="0029613F"/>
    <w:rsid w:val="002A5A1B"/>
    <w:rsid w:val="002B6B7F"/>
    <w:rsid w:val="002D3E76"/>
    <w:rsid w:val="002E7F8F"/>
    <w:rsid w:val="00324512"/>
    <w:rsid w:val="00327368"/>
    <w:rsid w:val="0033779E"/>
    <w:rsid w:val="0036701C"/>
    <w:rsid w:val="00371DE3"/>
    <w:rsid w:val="00384004"/>
    <w:rsid w:val="0039164B"/>
    <w:rsid w:val="00394396"/>
    <w:rsid w:val="003D25B1"/>
    <w:rsid w:val="003F1E55"/>
    <w:rsid w:val="0040366A"/>
    <w:rsid w:val="00414013"/>
    <w:rsid w:val="004403F5"/>
    <w:rsid w:val="00446A06"/>
    <w:rsid w:val="00470D79"/>
    <w:rsid w:val="004743C1"/>
    <w:rsid w:val="004748CB"/>
    <w:rsid w:val="004A5EDF"/>
    <w:rsid w:val="004B1906"/>
    <w:rsid w:val="004B31E3"/>
    <w:rsid w:val="004F051B"/>
    <w:rsid w:val="00505804"/>
    <w:rsid w:val="0053039A"/>
    <w:rsid w:val="00534FA7"/>
    <w:rsid w:val="00545696"/>
    <w:rsid w:val="005767B8"/>
    <w:rsid w:val="00592E31"/>
    <w:rsid w:val="00595DF3"/>
    <w:rsid w:val="00596466"/>
    <w:rsid w:val="005A20B0"/>
    <w:rsid w:val="005C3C95"/>
    <w:rsid w:val="005C46F3"/>
    <w:rsid w:val="005F2751"/>
    <w:rsid w:val="0060581C"/>
    <w:rsid w:val="00610202"/>
    <w:rsid w:val="00613411"/>
    <w:rsid w:val="006179F5"/>
    <w:rsid w:val="006309A5"/>
    <w:rsid w:val="00630AF9"/>
    <w:rsid w:val="00677F06"/>
    <w:rsid w:val="006859FB"/>
    <w:rsid w:val="006B2248"/>
    <w:rsid w:val="006B6CB2"/>
    <w:rsid w:val="006C7070"/>
    <w:rsid w:val="006D36AC"/>
    <w:rsid w:val="006E2958"/>
    <w:rsid w:val="00701AA7"/>
    <w:rsid w:val="007329D2"/>
    <w:rsid w:val="00753140"/>
    <w:rsid w:val="007541B8"/>
    <w:rsid w:val="00773A84"/>
    <w:rsid w:val="007754BF"/>
    <w:rsid w:val="00786698"/>
    <w:rsid w:val="00787536"/>
    <w:rsid w:val="00793B46"/>
    <w:rsid w:val="00794D42"/>
    <w:rsid w:val="007B17CB"/>
    <w:rsid w:val="00831041"/>
    <w:rsid w:val="00856BA7"/>
    <w:rsid w:val="00864693"/>
    <w:rsid w:val="0088293F"/>
    <w:rsid w:val="008842F2"/>
    <w:rsid w:val="008B2F7A"/>
    <w:rsid w:val="008B6B40"/>
    <w:rsid w:val="008D0A22"/>
    <w:rsid w:val="008F22E9"/>
    <w:rsid w:val="00904E7E"/>
    <w:rsid w:val="00911C21"/>
    <w:rsid w:val="00936228"/>
    <w:rsid w:val="009401BF"/>
    <w:rsid w:val="00946EEE"/>
    <w:rsid w:val="00961B6D"/>
    <w:rsid w:val="00977DC8"/>
    <w:rsid w:val="0099448B"/>
    <w:rsid w:val="009C05D5"/>
    <w:rsid w:val="00A03E37"/>
    <w:rsid w:val="00A41EEA"/>
    <w:rsid w:val="00A4768F"/>
    <w:rsid w:val="00A52427"/>
    <w:rsid w:val="00A728AD"/>
    <w:rsid w:val="00A80836"/>
    <w:rsid w:val="00AA4F63"/>
    <w:rsid w:val="00AA7E8A"/>
    <w:rsid w:val="00AD2BAF"/>
    <w:rsid w:val="00AF20AA"/>
    <w:rsid w:val="00B0705F"/>
    <w:rsid w:val="00B40636"/>
    <w:rsid w:val="00B53266"/>
    <w:rsid w:val="00B576DA"/>
    <w:rsid w:val="00BA7450"/>
    <w:rsid w:val="00BE1DD6"/>
    <w:rsid w:val="00C03F90"/>
    <w:rsid w:val="00C04D2F"/>
    <w:rsid w:val="00C1185D"/>
    <w:rsid w:val="00C3697F"/>
    <w:rsid w:val="00C428BD"/>
    <w:rsid w:val="00C535A0"/>
    <w:rsid w:val="00C95F39"/>
    <w:rsid w:val="00CD4267"/>
    <w:rsid w:val="00D049DD"/>
    <w:rsid w:val="00D26570"/>
    <w:rsid w:val="00D37386"/>
    <w:rsid w:val="00D466F7"/>
    <w:rsid w:val="00D73328"/>
    <w:rsid w:val="00D76CF9"/>
    <w:rsid w:val="00DA1BE2"/>
    <w:rsid w:val="00DB37D1"/>
    <w:rsid w:val="00DE3325"/>
    <w:rsid w:val="00E27041"/>
    <w:rsid w:val="00E31F7F"/>
    <w:rsid w:val="00E53A3E"/>
    <w:rsid w:val="00E70BFF"/>
    <w:rsid w:val="00E76CE2"/>
    <w:rsid w:val="00EA05B0"/>
    <w:rsid w:val="00EF22C5"/>
    <w:rsid w:val="00EF31AE"/>
    <w:rsid w:val="00EF3A73"/>
    <w:rsid w:val="00F03E78"/>
    <w:rsid w:val="00F0743F"/>
    <w:rsid w:val="00F24F93"/>
    <w:rsid w:val="00F429F3"/>
    <w:rsid w:val="00F52C6A"/>
    <w:rsid w:val="00F543E8"/>
    <w:rsid w:val="00F8042A"/>
    <w:rsid w:val="00F85A4E"/>
    <w:rsid w:val="00F911B4"/>
    <w:rsid w:val="00FA7E2F"/>
    <w:rsid w:val="00FB6378"/>
    <w:rsid w:val="00FC2377"/>
    <w:rsid w:val="00FF3291"/>
    <w:rsid w:val="00FF4BC4"/>
    <w:rsid w:val="00FF6F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3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7D1"/>
    <w:rPr>
      <w:rFonts w:ascii="Tahoma" w:hAnsi="Tahoma" w:cs="Tahoma"/>
      <w:sz w:val="16"/>
      <w:szCs w:val="16"/>
    </w:rPr>
  </w:style>
  <w:style w:type="paragraph" w:styleId="Citadestacada">
    <w:name w:val="Intense Quote"/>
    <w:basedOn w:val="Normal"/>
    <w:next w:val="Normal"/>
    <w:link w:val="CitadestacadaCar"/>
    <w:uiPriority w:val="30"/>
    <w:qFormat/>
    <w:rsid w:val="00A80836"/>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A80836"/>
    <w:rPr>
      <w:b/>
      <w:bCs/>
      <w:i/>
      <w:iCs/>
      <w:color w:val="5B9BD5" w:themeColor="accent1"/>
    </w:rPr>
  </w:style>
  <w:style w:type="paragraph" w:styleId="Ttulo">
    <w:name w:val="Title"/>
    <w:basedOn w:val="Normal"/>
    <w:next w:val="Normal"/>
    <w:link w:val="TtuloCar"/>
    <w:uiPriority w:val="10"/>
    <w:qFormat/>
    <w:rsid w:val="006859F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859FB"/>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3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7D1"/>
    <w:rPr>
      <w:rFonts w:ascii="Tahoma" w:hAnsi="Tahoma" w:cs="Tahoma"/>
      <w:sz w:val="16"/>
      <w:szCs w:val="16"/>
    </w:rPr>
  </w:style>
  <w:style w:type="paragraph" w:styleId="Citadestacada">
    <w:name w:val="Intense Quote"/>
    <w:basedOn w:val="Normal"/>
    <w:next w:val="Normal"/>
    <w:link w:val="CitadestacadaCar"/>
    <w:uiPriority w:val="30"/>
    <w:qFormat/>
    <w:rsid w:val="00A80836"/>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A80836"/>
    <w:rPr>
      <w:b/>
      <w:bCs/>
      <w:i/>
      <w:iCs/>
      <w:color w:val="5B9BD5" w:themeColor="accent1"/>
    </w:rPr>
  </w:style>
  <w:style w:type="paragraph" w:styleId="Ttulo">
    <w:name w:val="Title"/>
    <w:basedOn w:val="Normal"/>
    <w:next w:val="Normal"/>
    <w:link w:val="TtuloCar"/>
    <w:uiPriority w:val="10"/>
    <w:qFormat/>
    <w:rsid w:val="006859F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859FB"/>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69FEE-38BF-4D44-953F-9C8A9FB9B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5094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2</cp:revision>
  <dcterms:created xsi:type="dcterms:W3CDTF">2016-11-30T17:41:00Z</dcterms:created>
  <dcterms:modified xsi:type="dcterms:W3CDTF">2016-11-30T17:41:00Z</dcterms:modified>
</cp:coreProperties>
</file>