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A42845" w:rsidRPr="002134F0" w:rsidRDefault="00B158FB" w:rsidP="00A4284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5929AE">
        <w:rPr>
          <w:rFonts w:asciiTheme="majorHAnsi" w:hAnsiTheme="majorHAnsi"/>
          <w:sz w:val="24"/>
          <w:szCs w:val="24"/>
        </w:rPr>
        <w:t>9</w:t>
      </w:r>
      <w:r w:rsidR="009C0575">
        <w:rPr>
          <w:rFonts w:asciiTheme="majorHAnsi" w:hAnsiTheme="majorHAnsi"/>
          <w:sz w:val="24"/>
          <w:szCs w:val="24"/>
        </w:rPr>
        <w:t xml:space="preserve"> DE ENERO DE 2017</w:t>
      </w:r>
    </w:p>
    <w:p w:rsidR="002134F0" w:rsidRPr="002134F0" w:rsidRDefault="002134F0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Default="00324146" w:rsidP="009C0575">
      <w:pPr>
        <w:pStyle w:val="Sinespaciado"/>
        <w:rPr>
          <w:rFonts w:asciiTheme="majorHAnsi" w:hAnsiTheme="majorHAnsi"/>
        </w:rPr>
      </w:pPr>
      <w:r w:rsidRPr="009C0575">
        <w:rPr>
          <w:rFonts w:asciiTheme="majorHAnsi" w:hAnsiTheme="majorHAnsi"/>
          <w:b/>
        </w:rPr>
        <w:t xml:space="preserve">NOMBRE: </w:t>
      </w:r>
      <w:r w:rsidR="005929AE">
        <w:rPr>
          <w:rFonts w:asciiTheme="majorHAnsi" w:hAnsiTheme="majorHAnsi"/>
        </w:rPr>
        <w:t xml:space="preserve"> </w:t>
      </w:r>
      <w:r w:rsidR="00584DCE">
        <w:rPr>
          <w:rFonts w:asciiTheme="majorHAnsi" w:hAnsiTheme="majorHAnsi"/>
        </w:rPr>
        <w:t xml:space="preserve"> </w:t>
      </w:r>
      <w:bookmarkStart w:id="0" w:name="_GoBack"/>
      <w:bookmarkEnd w:id="0"/>
      <w:r w:rsidR="005929AE">
        <w:rPr>
          <w:rFonts w:asciiTheme="majorHAnsi" w:hAnsiTheme="majorHAnsi"/>
        </w:rPr>
        <w:t>ESMERALDA SANTOS SANTIAGO</w:t>
      </w:r>
    </w:p>
    <w:p w:rsidR="009C0575" w:rsidRPr="009C0575" w:rsidRDefault="009C0575" w:rsidP="009C0575">
      <w:pPr>
        <w:pStyle w:val="Sinespaciado"/>
        <w:rPr>
          <w:rFonts w:asciiTheme="majorHAnsi" w:hAnsiTheme="majorHAnsi"/>
        </w:rPr>
      </w:pPr>
    </w:p>
    <w:p w:rsidR="009C0575" w:rsidRDefault="00D87503" w:rsidP="009C0575">
      <w:pPr>
        <w:pStyle w:val="Sinespaciado"/>
        <w:rPr>
          <w:rFonts w:asciiTheme="majorHAnsi" w:hAnsiTheme="majorHAnsi"/>
        </w:rPr>
      </w:pPr>
      <w:r w:rsidRPr="009C0575">
        <w:rPr>
          <w:rFonts w:asciiTheme="majorHAnsi" w:hAnsiTheme="majorHAnsi"/>
          <w:b/>
        </w:rPr>
        <w:t>SEXO</w:t>
      </w:r>
      <w:r w:rsidR="00B158FB" w:rsidRPr="009C0575">
        <w:rPr>
          <w:rFonts w:asciiTheme="majorHAnsi" w:hAnsiTheme="majorHAnsi"/>
          <w:b/>
        </w:rPr>
        <w:t xml:space="preserve">: </w:t>
      </w:r>
      <w:r w:rsidR="005929AE">
        <w:rPr>
          <w:rFonts w:asciiTheme="majorHAnsi" w:hAnsiTheme="majorHAnsi"/>
        </w:rPr>
        <w:t>FEMENINO</w:t>
      </w:r>
      <w:r w:rsidRPr="009C0575">
        <w:rPr>
          <w:rFonts w:asciiTheme="majorHAnsi" w:hAnsiTheme="majorHAnsi"/>
        </w:rPr>
        <w:t xml:space="preserve"> </w:t>
      </w:r>
      <w:r w:rsidRPr="009C0575">
        <w:rPr>
          <w:rFonts w:asciiTheme="majorHAnsi" w:hAnsiTheme="majorHAnsi"/>
          <w:b/>
        </w:rPr>
        <w:t>EDAD:</w:t>
      </w:r>
      <w:r w:rsidRPr="009C0575">
        <w:rPr>
          <w:rFonts w:asciiTheme="majorHAnsi" w:hAnsiTheme="majorHAnsi"/>
        </w:rPr>
        <w:t xml:space="preserve">    </w:t>
      </w:r>
      <w:r w:rsidR="005929AE">
        <w:rPr>
          <w:rFonts w:asciiTheme="majorHAnsi" w:hAnsiTheme="majorHAnsi"/>
        </w:rPr>
        <w:t>2 AÑOS</w:t>
      </w:r>
    </w:p>
    <w:p w:rsidR="009C0575" w:rsidRPr="009C0575" w:rsidRDefault="009C0575" w:rsidP="009C0575">
      <w:pPr>
        <w:pStyle w:val="Sinespaciado"/>
        <w:rPr>
          <w:rFonts w:asciiTheme="majorHAnsi" w:hAnsiTheme="majorHAnsi"/>
        </w:rPr>
      </w:pPr>
    </w:p>
    <w:p w:rsidR="009C0575" w:rsidRDefault="009C0575" w:rsidP="009C0575">
      <w:pPr>
        <w:pStyle w:val="Sinespaciado"/>
        <w:rPr>
          <w:rFonts w:asciiTheme="majorHAnsi" w:hAnsiTheme="majorHAnsi"/>
        </w:rPr>
      </w:pPr>
      <w:r w:rsidRPr="009C0575">
        <w:rPr>
          <w:rFonts w:asciiTheme="majorHAnsi" w:hAnsiTheme="majorHAnsi"/>
          <w:b/>
        </w:rPr>
        <w:t>FECHA DE NACIMIENTO:</w:t>
      </w:r>
      <w:r w:rsidRPr="009C0575">
        <w:rPr>
          <w:rFonts w:asciiTheme="majorHAnsi" w:hAnsiTheme="majorHAnsi"/>
        </w:rPr>
        <w:t xml:space="preserve"> </w:t>
      </w:r>
      <w:r w:rsidR="005929AE">
        <w:rPr>
          <w:rFonts w:asciiTheme="majorHAnsi" w:hAnsiTheme="majorHAnsi"/>
        </w:rPr>
        <w:t>09/01/2014</w:t>
      </w:r>
      <w:r w:rsidR="00D87503" w:rsidRPr="009C0575">
        <w:rPr>
          <w:rFonts w:asciiTheme="majorHAnsi" w:hAnsiTheme="majorHAnsi"/>
        </w:rPr>
        <w:t xml:space="preserve"> </w:t>
      </w:r>
    </w:p>
    <w:p w:rsidR="00202907" w:rsidRPr="009C0575" w:rsidRDefault="00D87503" w:rsidP="009C0575">
      <w:pPr>
        <w:pStyle w:val="Sinespaciado"/>
        <w:rPr>
          <w:rFonts w:asciiTheme="majorHAnsi" w:hAnsiTheme="majorHAnsi"/>
        </w:rPr>
      </w:pPr>
      <w:r w:rsidRPr="009C0575">
        <w:rPr>
          <w:rFonts w:asciiTheme="majorHAnsi" w:hAnsiTheme="majorHAnsi"/>
        </w:rPr>
        <w:t xml:space="preserve"> </w:t>
      </w:r>
    </w:p>
    <w:p w:rsidR="00324146" w:rsidRDefault="00324146" w:rsidP="009C0575">
      <w:pPr>
        <w:pStyle w:val="Sinespaciado"/>
        <w:rPr>
          <w:rFonts w:asciiTheme="majorHAnsi" w:hAnsiTheme="majorHAnsi"/>
        </w:rPr>
      </w:pPr>
      <w:r w:rsidRPr="009C0575">
        <w:rPr>
          <w:rFonts w:asciiTheme="majorHAnsi" w:hAnsiTheme="majorHAnsi"/>
          <w:b/>
        </w:rPr>
        <w:t>DOMICILIO:</w:t>
      </w:r>
      <w:r w:rsidRPr="009C0575">
        <w:rPr>
          <w:rFonts w:asciiTheme="majorHAnsi" w:hAnsiTheme="majorHAnsi"/>
        </w:rPr>
        <w:t xml:space="preserve"> </w:t>
      </w:r>
      <w:r w:rsidR="005929AE">
        <w:rPr>
          <w:rFonts w:asciiTheme="majorHAnsi" w:hAnsiTheme="majorHAnsi"/>
        </w:rPr>
        <w:t>EJIDO SAN JOSE DEL TINTO, TANLAJAS, S.L.P.</w:t>
      </w:r>
    </w:p>
    <w:p w:rsidR="009C0575" w:rsidRPr="009C0575" w:rsidRDefault="009C0575" w:rsidP="009C0575">
      <w:pPr>
        <w:pStyle w:val="Sinespaciado"/>
        <w:rPr>
          <w:rFonts w:asciiTheme="majorHAnsi" w:hAnsiTheme="majorHAnsi"/>
        </w:rPr>
      </w:pPr>
    </w:p>
    <w:p w:rsidR="007D5F91" w:rsidRDefault="00324146" w:rsidP="009C0575">
      <w:pPr>
        <w:pStyle w:val="Sinespaciado"/>
        <w:rPr>
          <w:rFonts w:asciiTheme="majorHAnsi" w:hAnsiTheme="majorHAnsi"/>
        </w:rPr>
      </w:pPr>
      <w:r w:rsidRPr="009C0575">
        <w:rPr>
          <w:rFonts w:asciiTheme="majorHAnsi" w:hAnsiTheme="majorHAnsi"/>
          <w:b/>
        </w:rPr>
        <w:t>FECHA DE INGRESO</w:t>
      </w:r>
      <w:r w:rsidR="00202907" w:rsidRPr="009C0575">
        <w:rPr>
          <w:rFonts w:asciiTheme="majorHAnsi" w:hAnsiTheme="majorHAnsi"/>
        </w:rPr>
        <w:t xml:space="preserve"> </w:t>
      </w:r>
      <w:r w:rsidR="005929AE">
        <w:rPr>
          <w:rFonts w:asciiTheme="majorHAnsi" w:hAnsiTheme="majorHAnsi"/>
        </w:rPr>
        <w:t>30/12/2016</w:t>
      </w:r>
    </w:p>
    <w:p w:rsidR="009C0575" w:rsidRDefault="009C0575" w:rsidP="009C0575">
      <w:pPr>
        <w:pStyle w:val="Sinespaciado"/>
        <w:rPr>
          <w:rFonts w:asciiTheme="majorHAnsi" w:hAnsiTheme="majorHAnsi"/>
          <w:b/>
        </w:rPr>
      </w:pPr>
    </w:p>
    <w:p w:rsidR="00FE4A88" w:rsidRDefault="009C0575" w:rsidP="009C0575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DIAGNÓSTICO DE INGRESO: </w:t>
      </w:r>
      <w:r w:rsidR="005929AE">
        <w:rPr>
          <w:rFonts w:asciiTheme="majorHAnsi" w:hAnsiTheme="majorHAnsi"/>
        </w:rPr>
        <w:t>CRISIS ASMÁTICA / NAC</w:t>
      </w:r>
    </w:p>
    <w:p w:rsidR="005929AE" w:rsidRDefault="005929AE" w:rsidP="009C0575">
      <w:pPr>
        <w:pStyle w:val="Sinespaciado"/>
        <w:rPr>
          <w:rFonts w:asciiTheme="majorHAnsi" w:hAnsiTheme="majorHAnsi"/>
        </w:rPr>
      </w:pPr>
    </w:p>
    <w:p w:rsidR="00317C50" w:rsidRPr="00317C50" w:rsidRDefault="00317C50" w:rsidP="009C0575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FECHA DE EGRESO POR DEFUNCIÓN: </w:t>
      </w:r>
      <w:r w:rsidR="005929AE">
        <w:rPr>
          <w:rFonts w:asciiTheme="majorHAnsi" w:hAnsiTheme="majorHAnsi"/>
        </w:rPr>
        <w:t>01/01/2017</w:t>
      </w:r>
    </w:p>
    <w:p w:rsidR="00317C50" w:rsidRPr="00317C50" w:rsidRDefault="00317C50" w:rsidP="009C0575">
      <w:pPr>
        <w:pStyle w:val="Sinespaciado"/>
        <w:rPr>
          <w:rFonts w:asciiTheme="majorHAnsi" w:hAnsiTheme="majorHAnsi"/>
        </w:rPr>
      </w:pPr>
    </w:p>
    <w:p w:rsidR="00317C50" w:rsidRDefault="00317C50" w:rsidP="009C0575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CAUSAS DE DEFUNCIÓN: </w:t>
      </w:r>
      <w:r w:rsidR="005929AE">
        <w:rPr>
          <w:rFonts w:asciiTheme="majorHAnsi" w:hAnsiTheme="majorHAnsi"/>
        </w:rPr>
        <w:t>CRISIS ASMATICA SEVERA / NEUMONIA ADQUIRIDA EN LA COMUNIDAD</w:t>
      </w:r>
    </w:p>
    <w:p w:rsidR="005929AE" w:rsidRDefault="005929AE" w:rsidP="009C0575">
      <w:pPr>
        <w:pStyle w:val="Sinespaciado"/>
        <w:rPr>
          <w:rFonts w:asciiTheme="majorHAnsi" w:hAnsiTheme="majorHAnsi"/>
        </w:rPr>
      </w:pPr>
    </w:p>
    <w:p w:rsidR="00317C50" w:rsidRPr="00317C50" w:rsidRDefault="00317C50" w:rsidP="009C0575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FOLIO DE CERTIFICADO: </w:t>
      </w:r>
      <w:r w:rsidR="005929AE">
        <w:rPr>
          <w:rFonts w:asciiTheme="majorHAnsi" w:hAnsiTheme="majorHAnsi"/>
        </w:rPr>
        <w:t>160631158</w:t>
      </w:r>
    </w:p>
    <w:p w:rsidR="009C0575" w:rsidRPr="009C0575" w:rsidRDefault="009C0575" w:rsidP="009C0575">
      <w:pPr>
        <w:pStyle w:val="Sinespaciado"/>
        <w:rPr>
          <w:rFonts w:asciiTheme="majorHAnsi" w:hAnsiTheme="majorHAnsi"/>
        </w:rPr>
      </w:pPr>
    </w:p>
    <w:p w:rsidR="005929AE" w:rsidRDefault="005929AE" w:rsidP="005929AE">
      <w:pPr>
        <w:spacing w:after="0" w:line="360" w:lineRule="auto"/>
        <w:jc w:val="both"/>
        <w:rPr>
          <w:rFonts w:asciiTheme="majorHAnsi" w:hAnsiTheme="majorHAnsi"/>
        </w:rPr>
      </w:pPr>
    </w:p>
    <w:p w:rsidR="00324146" w:rsidRPr="005929AE" w:rsidRDefault="005929AE" w:rsidP="00584DCE">
      <w:pPr>
        <w:pStyle w:val="Sinespaciado"/>
        <w:jc w:val="both"/>
        <w:rPr>
          <w:rFonts w:asciiTheme="majorHAnsi" w:hAnsiTheme="majorHAnsi"/>
        </w:rPr>
      </w:pPr>
      <w:r w:rsidRPr="005929AE">
        <w:rPr>
          <w:rFonts w:asciiTheme="majorHAnsi" w:hAnsiTheme="majorHAnsi"/>
        </w:rPr>
        <w:t>Femenino de 2 años de edad, ingresa a esta Unidad el día 30/12/16 con diagnóstico de crisis asmática, NAC.</w:t>
      </w:r>
      <w:r>
        <w:rPr>
          <w:rFonts w:asciiTheme="majorHAnsi" w:hAnsiTheme="majorHAnsi"/>
        </w:rPr>
        <w:t xml:space="preserve"> Inicia padecimiento el mismo día de su ingreso con tos productiva, acompañada de dificultad respiratoria, niega fiebre, no rinorrea, paciente con antecedente de asma y tuberculosis pulmonar. A su ingreso se observa polipneica, con aleteo nasal, campos pulmonares con estertores y sibilancias bilaterales, con disociación toracoabdominal, retracción xifoidea y tiraje intercostal, SA de 4 puntos, resto sin alteraciones, se decide ingreso a pediatría con diagnóstico de crisis asmática severa, el día 01/01/17 se observa en malas condiciones generales, con broncoespasmo severo, dificultad respiratoria severa, espiración prolongada, saturando adecuadamente, sin embargo, se muestra polipneica, diaforética, </w:t>
      </w:r>
      <w:r w:rsidR="00584DCE">
        <w:rPr>
          <w:rFonts w:asciiTheme="majorHAnsi" w:hAnsiTheme="majorHAnsi"/>
        </w:rPr>
        <w:t>presenta fiebre de 38°C, presenta evolución tórpida durante el día por lo que ameritó intubación orotraqueal, a las 18:00 horas presentó paro cardiorespiratorio no reversible a maniobras de reanimación cardiopulmonar, se declara finada a las 19:00 horas.</w:t>
      </w:r>
    </w:p>
    <w:p w:rsidR="00324146" w:rsidRPr="003F56B2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3F56B2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3F56B2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3F56B2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3F56B2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5929AE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5929AE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BDD" w:rsidRDefault="00443BDD" w:rsidP="009D6CC6">
      <w:pPr>
        <w:spacing w:after="0" w:line="240" w:lineRule="auto"/>
      </w:pPr>
      <w:r>
        <w:separator/>
      </w:r>
    </w:p>
  </w:endnote>
  <w:endnote w:type="continuationSeparator" w:id="0">
    <w:p w:rsidR="00443BDD" w:rsidRDefault="00443BDD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584DCE" w:rsidRPr="00584DCE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BDD" w:rsidRDefault="00443BDD" w:rsidP="009D6CC6">
      <w:pPr>
        <w:spacing w:after="0" w:line="240" w:lineRule="auto"/>
      </w:pPr>
      <w:r>
        <w:separator/>
      </w:r>
    </w:p>
  </w:footnote>
  <w:footnote w:type="continuationSeparator" w:id="0">
    <w:p w:rsidR="00443BDD" w:rsidRDefault="00443BDD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9513A"/>
    <w:rsid w:val="000B09B4"/>
    <w:rsid w:val="000E4F17"/>
    <w:rsid w:val="00110DC8"/>
    <w:rsid w:val="00196AAC"/>
    <w:rsid w:val="001A6724"/>
    <w:rsid w:val="00202907"/>
    <w:rsid w:val="002134F0"/>
    <w:rsid w:val="002329BF"/>
    <w:rsid w:val="00244887"/>
    <w:rsid w:val="002531A2"/>
    <w:rsid w:val="002B4222"/>
    <w:rsid w:val="002B5B0A"/>
    <w:rsid w:val="00317C50"/>
    <w:rsid w:val="00324146"/>
    <w:rsid w:val="00380A79"/>
    <w:rsid w:val="003F56B2"/>
    <w:rsid w:val="00402454"/>
    <w:rsid w:val="00415C08"/>
    <w:rsid w:val="00416290"/>
    <w:rsid w:val="004421C4"/>
    <w:rsid w:val="00443BDD"/>
    <w:rsid w:val="00480E61"/>
    <w:rsid w:val="004A4509"/>
    <w:rsid w:val="004B3B92"/>
    <w:rsid w:val="005319BF"/>
    <w:rsid w:val="005440F2"/>
    <w:rsid w:val="005703D9"/>
    <w:rsid w:val="00584DCE"/>
    <w:rsid w:val="005929AE"/>
    <w:rsid w:val="005A3617"/>
    <w:rsid w:val="005A3988"/>
    <w:rsid w:val="005B4592"/>
    <w:rsid w:val="005C1AD9"/>
    <w:rsid w:val="005E13F0"/>
    <w:rsid w:val="005F2483"/>
    <w:rsid w:val="00606CF2"/>
    <w:rsid w:val="00655430"/>
    <w:rsid w:val="00661188"/>
    <w:rsid w:val="006A44C9"/>
    <w:rsid w:val="006A720F"/>
    <w:rsid w:val="006A7AFB"/>
    <w:rsid w:val="006B3611"/>
    <w:rsid w:val="006E7A40"/>
    <w:rsid w:val="007654A3"/>
    <w:rsid w:val="007D5F91"/>
    <w:rsid w:val="00834F78"/>
    <w:rsid w:val="00847B6D"/>
    <w:rsid w:val="008F15D5"/>
    <w:rsid w:val="00914E42"/>
    <w:rsid w:val="009458EB"/>
    <w:rsid w:val="00961253"/>
    <w:rsid w:val="00990949"/>
    <w:rsid w:val="00990AB2"/>
    <w:rsid w:val="009C0575"/>
    <w:rsid w:val="009D6CC6"/>
    <w:rsid w:val="009E21C5"/>
    <w:rsid w:val="00A40F13"/>
    <w:rsid w:val="00A42845"/>
    <w:rsid w:val="00A42D40"/>
    <w:rsid w:val="00A637C1"/>
    <w:rsid w:val="00A92D29"/>
    <w:rsid w:val="00AA57EB"/>
    <w:rsid w:val="00AC3505"/>
    <w:rsid w:val="00B055E7"/>
    <w:rsid w:val="00B158FB"/>
    <w:rsid w:val="00B75F4F"/>
    <w:rsid w:val="00BA68BB"/>
    <w:rsid w:val="00BF5BF7"/>
    <w:rsid w:val="00BF7F4D"/>
    <w:rsid w:val="00C00267"/>
    <w:rsid w:val="00C72BB6"/>
    <w:rsid w:val="00CC18A7"/>
    <w:rsid w:val="00CC37A3"/>
    <w:rsid w:val="00D672A1"/>
    <w:rsid w:val="00D87503"/>
    <w:rsid w:val="00E0261F"/>
    <w:rsid w:val="00E375B8"/>
    <w:rsid w:val="00E61F88"/>
    <w:rsid w:val="00E71934"/>
    <w:rsid w:val="00EC5208"/>
    <w:rsid w:val="00ED1F6E"/>
    <w:rsid w:val="00ED47CA"/>
    <w:rsid w:val="00EE336E"/>
    <w:rsid w:val="00EF2D21"/>
    <w:rsid w:val="00F75115"/>
    <w:rsid w:val="00FA3057"/>
    <w:rsid w:val="00FC0EFC"/>
    <w:rsid w:val="00FE4A88"/>
    <w:rsid w:val="00FF3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5452B"/>
    <w:rsid w:val="00161707"/>
    <w:rsid w:val="00173751"/>
    <w:rsid w:val="00191628"/>
    <w:rsid w:val="00294366"/>
    <w:rsid w:val="002B4E0B"/>
    <w:rsid w:val="002B6C6A"/>
    <w:rsid w:val="004F702A"/>
    <w:rsid w:val="00621F4F"/>
    <w:rsid w:val="00625F33"/>
    <w:rsid w:val="007B5405"/>
    <w:rsid w:val="00A32E9A"/>
    <w:rsid w:val="00BE0D65"/>
    <w:rsid w:val="00C6444C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2017-01-24T20:21:00Z</dcterms:created>
  <dcterms:modified xsi:type="dcterms:W3CDTF">2017-01-24T20:21:00Z</dcterms:modified>
</cp:coreProperties>
</file>