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AE7D24" w:rsidP="00F52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F52015">
              <w:rPr>
                <w:rFonts w:ascii="Arial" w:hAnsi="Arial" w:cs="Arial"/>
              </w:rPr>
              <w:t>11 92 2113 4F1974 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F52015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ROBLEDO YAÑEZ</w:t>
            </w:r>
            <w:r w:rsidR="00AE7D24">
              <w:rPr>
                <w:rFonts w:ascii="Arial" w:hAnsi="Arial" w:cs="Arial"/>
              </w:rPr>
              <w:t xml:space="preserve"> 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F52015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F52015">
        <w:rPr>
          <w:rFonts w:ascii="Arial" w:hAnsi="Arial" w:cs="Arial"/>
        </w:rPr>
        <w:t>01/</w:t>
      </w:r>
      <w:r w:rsidR="00AE7D24">
        <w:rPr>
          <w:rFonts w:ascii="Arial" w:hAnsi="Arial" w:cs="Arial"/>
        </w:rPr>
        <w:t>/0</w:t>
      </w:r>
      <w:r w:rsidR="00F52015">
        <w:rPr>
          <w:rFonts w:ascii="Arial" w:hAnsi="Arial" w:cs="Arial"/>
        </w:rPr>
        <w:t>6</w:t>
      </w:r>
      <w:r w:rsidR="00AE7D24">
        <w:rPr>
          <w:rFonts w:ascii="Arial" w:hAnsi="Arial" w:cs="Arial"/>
        </w:rPr>
        <w:t>/2017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F52015">
        <w:rPr>
          <w:rFonts w:ascii="Arial" w:hAnsi="Arial" w:cs="Arial"/>
        </w:rPr>
        <w:t>16/06</w:t>
      </w:r>
      <w:r w:rsidR="00AE7D24">
        <w:rPr>
          <w:rFonts w:ascii="Arial" w:hAnsi="Arial" w:cs="Arial"/>
        </w:rPr>
        <w:t>/2017</w:t>
      </w:r>
    </w:p>
    <w:p w:rsidR="008D1B34" w:rsidRDefault="007324CA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Femenino de </w:t>
      </w:r>
      <w:r w:rsidR="00F52015">
        <w:rPr>
          <w:rFonts w:ascii="Arial" w:hAnsi="Arial" w:cs="Arial"/>
        </w:rPr>
        <w:t>43</w:t>
      </w:r>
      <w:r w:rsidR="008D1B34">
        <w:rPr>
          <w:rFonts w:ascii="Arial" w:hAnsi="Arial" w:cs="Arial"/>
        </w:rPr>
        <w:t xml:space="preserve"> años </w:t>
      </w:r>
      <w:r w:rsidR="004E084C">
        <w:rPr>
          <w:rFonts w:ascii="Arial" w:hAnsi="Arial" w:cs="Arial"/>
        </w:rPr>
        <w:t>co</w:t>
      </w:r>
      <w:r w:rsidR="00D75A80">
        <w:rPr>
          <w:rFonts w:ascii="Arial" w:hAnsi="Arial" w:cs="Arial"/>
        </w:rPr>
        <w:t xml:space="preserve">n </w:t>
      </w:r>
      <w:r w:rsidR="004E084C">
        <w:rPr>
          <w:rFonts w:ascii="Arial" w:hAnsi="Arial" w:cs="Arial"/>
        </w:rPr>
        <w:t xml:space="preserve">antecedente de importancia de </w:t>
      </w:r>
      <w:r w:rsidR="00C20C73">
        <w:rPr>
          <w:rFonts w:ascii="Arial" w:hAnsi="Arial" w:cs="Arial"/>
        </w:rPr>
        <w:t xml:space="preserve">diagnóstico de VIH en el </w:t>
      </w:r>
      <w:r w:rsidR="00F52015">
        <w:rPr>
          <w:rFonts w:ascii="Arial" w:hAnsi="Arial" w:cs="Arial"/>
        </w:rPr>
        <w:t>2007</w:t>
      </w:r>
      <w:r w:rsidR="00C20C73">
        <w:rPr>
          <w:rFonts w:ascii="Arial" w:hAnsi="Arial" w:cs="Arial"/>
        </w:rPr>
        <w:t xml:space="preserve">, </w:t>
      </w:r>
      <w:r w:rsidR="00F52015">
        <w:rPr>
          <w:rFonts w:ascii="Arial" w:hAnsi="Arial" w:cs="Arial"/>
        </w:rPr>
        <w:t xml:space="preserve">último </w:t>
      </w:r>
      <w:r w:rsidR="00D75A80">
        <w:rPr>
          <w:rFonts w:ascii="Arial" w:hAnsi="Arial" w:cs="Arial"/>
        </w:rPr>
        <w:t>tratamiento</w:t>
      </w:r>
      <w:r w:rsidR="00F52015">
        <w:rPr>
          <w:rFonts w:ascii="Arial" w:hAnsi="Arial" w:cs="Arial"/>
        </w:rPr>
        <w:t xml:space="preserve"> con</w:t>
      </w:r>
      <w:r w:rsidR="001F242D">
        <w:rPr>
          <w:rFonts w:ascii="Arial" w:hAnsi="Arial" w:cs="Arial"/>
        </w:rPr>
        <w:t xml:space="preserve"> </w:t>
      </w:r>
      <w:r w:rsidR="00F52015">
        <w:rPr>
          <w:rFonts w:ascii="Arial" w:hAnsi="Arial" w:cs="Arial"/>
        </w:rPr>
        <w:t>Truvada</w:t>
      </w:r>
      <w:r w:rsidR="001F242D">
        <w:rPr>
          <w:rFonts w:ascii="Arial" w:hAnsi="Arial" w:cs="Arial"/>
        </w:rPr>
        <w:t xml:space="preserve"> y</w:t>
      </w:r>
      <w:r w:rsidR="00D75A80">
        <w:rPr>
          <w:rFonts w:ascii="Arial" w:hAnsi="Arial" w:cs="Arial"/>
        </w:rPr>
        <w:t xml:space="preserve"> </w:t>
      </w:r>
      <w:r w:rsidR="00F52015">
        <w:rPr>
          <w:rFonts w:ascii="Arial" w:hAnsi="Arial" w:cs="Arial"/>
        </w:rPr>
        <w:t>Kaletra, tuvo varios cambios de tratamiento</w:t>
      </w:r>
      <w:r w:rsidR="00C360FD">
        <w:rPr>
          <w:rFonts w:ascii="Arial" w:hAnsi="Arial" w:cs="Arial"/>
        </w:rPr>
        <w:t xml:space="preserve"> ya que</w:t>
      </w:r>
      <w:r w:rsidR="00F52015">
        <w:rPr>
          <w:rFonts w:ascii="Arial" w:hAnsi="Arial" w:cs="Arial"/>
        </w:rPr>
        <w:t xml:space="preserve"> no tenía apego al tratamiento</w:t>
      </w:r>
      <w:r w:rsidR="00C360FD">
        <w:rPr>
          <w:rFonts w:ascii="Arial" w:hAnsi="Arial" w:cs="Arial"/>
        </w:rPr>
        <w:t>,</w:t>
      </w:r>
      <w:r w:rsidR="00F52015">
        <w:rPr>
          <w:rFonts w:ascii="Arial" w:hAnsi="Arial" w:cs="Arial"/>
        </w:rPr>
        <w:t xml:space="preserve"> </w:t>
      </w:r>
      <w:r w:rsidR="00C360FD">
        <w:rPr>
          <w:rFonts w:ascii="Arial" w:hAnsi="Arial" w:cs="Arial"/>
        </w:rPr>
        <w:t>con</w:t>
      </w:r>
      <w:r w:rsidR="00F52015">
        <w:rPr>
          <w:rFonts w:ascii="Arial" w:hAnsi="Arial" w:cs="Arial"/>
        </w:rPr>
        <w:t xml:space="preserve"> últimos labs del  24/05/2016 con CD4 de 40</w:t>
      </w:r>
      <w:r w:rsidR="00D75A80">
        <w:rPr>
          <w:rFonts w:ascii="Arial" w:hAnsi="Arial" w:cs="Arial"/>
        </w:rPr>
        <w:t>,</w:t>
      </w:r>
      <w:r w:rsidR="00AE7D24">
        <w:rPr>
          <w:rFonts w:ascii="Arial" w:hAnsi="Arial" w:cs="Arial"/>
        </w:rPr>
        <w:t xml:space="preserve"> </w:t>
      </w:r>
      <w:r w:rsidR="00F52015">
        <w:rPr>
          <w:rFonts w:ascii="Arial" w:hAnsi="Arial" w:cs="Arial"/>
        </w:rPr>
        <w:t>y CARGA viral de 49,946</w:t>
      </w:r>
      <w:r w:rsidR="00C360FD">
        <w:rPr>
          <w:rFonts w:ascii="Arial" w:hAnsi="Arial" w:cs="Arial"/>
        </w:rPr>
        <w:t>, ingresó</w:t>
      </w:r>
      <w:r w:rsidR="00F52015">
        <w:rPr>
          <w:rFonts w:ascii="Arial" w:hAnsi="Arial" w:cs="Arial"/>
        </w:rPr>
        <w:t xml:space="preserve"> con los siguientes </w:t>
      </w:r>
      <w:r w:rsidR="00AE7D24">
        <w:rPr>
          <w:rFonts w:ascii="Arial" w:hAnsi="Arial" w:cs="Arial"/>
        </w:rPr>
        <w:t>diagnóstico</w:t>
      </w:r>
      <w:r w:rsidR="00F52015">
        <w:rPr>
          <w:rFonts w:ascii="Arial" w:hAnsi="Arial" w:cs="Arial"/>
        </w:rPr>
        <w:t>s</w:t>
      </w:r>
      <w:r w:rsidR="00C360FD">
        <w:rPr>
          <w:rFonts w:ascii="Arial" w:hAnsi="Arial" w:cs="Arial"/>
        </w:rPr>
        <w:t>: sepsis foco neumónico, sangrado de origen pulmonar, Neumonía por pbe Pneumocystis Jirovecci, hipertensión arterial, desequilibrio hidroelectrolítico, hipokalemia</w:t>
      </w:r>
      <w:r w:rsidR="0005168B">
        <w:rPr>
          <w:rFonts w:ascii="Arial" w:hAnsi="Arial" w:cs="Arial"/>
        </w:rPr>
        <w:t>, SIRA, Insuficiencia renal aguda AKIN III</w:t>
      </w:r>
      <w:r w:rsidR="00C360FD">
        <w:rPr>
          <w:rFonts w:ascii="Arial" w:hAnsi="Arial" w:cs="Arial"/>
        </w:rPr>
        <w:t>.</w:t>
      </w:r>
      <w:r w:rsidR="00AE7D24">
        <w:rPr>
          <w:rFonts w:ascii="Arial" w:hAnsi="Arial" w:cs="Arial"/>
        </w:rPr>
        <w:t xml:space="preserve"> </w:t>
      </w:r>
      <w:r w:rsidR="00C360FD">
        <w:rPr>
          <w:rFonts w:ascii="Arial" w:hAnsi="Arial" w:cs="Arial"/>
        </w:rPr>
        <w:t>Durante su estancia de 15 días siempre con temperaturas de 39°c.</w:t>
      </w:r>
      <w:r w:rsidR="00852EAA">
        <w:rPr>
          <w:rFonts w:ascii="Arial" w:hAnsi="Arial" w:cs="Arial"/>
        </w:rPr>
        <w:t xml:space="preserve">  Durante el día continúa con deterioro hemodinámico</w:t>
      </w:r>
      <w:r w:rsidR="00B70DC0">
        <w:rPr>
          <w:rFonts w:ascii="Arial" w:hAnsi="Arial" w:cs="Arial"/>
        </w:rPr>
        <w:t>, dificultad respiratoria y con de saturación de 70% a pesar de oxígeno</w:t>
      </w:r>
      <w:r w:rsidR="0005168B">
        <w:rPr>
          <w:rFonts w:ascii="Arial" w:hAnsi="Arial" w:cs="Arial"/>
        </w:rPr>
        <w:t>, con sangrado activo, anemia de 5.8. Durante su internamiento con evolución tórpida requiriendo apoyo con ventilador mecánico y aminas vasoactivas.</w:t>
      </w:r>
      <w:r w:rsidR="00852EAA">
        <w:rPr>
          <w:rFonts w:ascii="Arial" w:hAnsi="Arial" w:cs="Arial"/>
        </w:rPr>
        <w:t xml:space="preserve"> </w:t>
      </w:r>
      <w:r w:rsidR="0005168B">
        <w:rPr>
          <w:rFonts w:ascii="Arial" w:hAnsi="Arial" w:cs="Arial"/>
        </w:rPr>
        <w:t xml:space="preserve">El día 16/06/2017 </w:t>
      </w:r>
      <w:r w:rsidR="00DC2F58">
        <w:rPr>
          <w:rFonts w:ascii="Arial" w:hAnsi="Arial" w:cs="Arial"/>
        </w:rPr>
        <w:t xml:space="preserve">paciente presenta paro </w:t>
      </w:r>
      <w:r w:rsidR="001F242D">
        <w:rPr>
          <w:rFonts w:ascii="Arial" w:hAnsi="Arial" w:cs="Arial"/>
        </w:rPr>
        <w:t>cardiorrespiratorio</w:t>
      </w:r>
      <w:r w:rsidR="00DC2F58">
        <w:rPr>
          <w:rFonts w:ascii="Arial" w:hAnsi="Arial" w:cs="Arial"/>
        </w:rPr>
        <w:t xml:space="preserve">, </w:t>
      </w:r>
      <w:r w:rsidR="0005168B">
        <w:rPr>
          <w:rFonts w:ascii="Arial" w:hAnsi="Arial" w:cs="Arial"/>
        </w:rPr>
        <w:t xml:space="preserve">iniciando maniobras de reanimación cardiopulmonar no respondiendo a las mismas, </w:t>
      </w:r>
      <w:r w:rsidR="00C24353">
        <w:rPr>
          <w:rFonts w:ascii="Arial" w:hAnsi="Arial" w:cs="Arial"/>
        </w:rPr>
        <w:t xml:space="preserve">se documenta asistolia en trazo electrocardiográfico </w:t>
      </w:r>
      <w:r w:rsidR="00DC2F58">
        <w:rPr>
          <w:rFonts w:ascii="Arial" w:hAnsi="Arial" w:cs="Arial"/>
        </w:rPr>
        <w:t xml:space="preserve">por lo que se </w:t>
      </w:r>
      <w:r w:rsidR="0005168B">
        <w:rPr>
          <w:rFonts w:ascii="Arial" w:hAnsi="Arial" w:cs="Arial"/>
        </w:rPr>
        <w:t xml:space="preserve">declara su fallecimiento </w:t>
      </w:r>
      <w:r w:rsidR="00DC2F58">
        <w:rPr>
          <w:rFonts w:ascii="Arial" w:hAnsi="Arial" w:cs="Arial"/>
        </w:rPr>
        <w:t>a la</w:t>
      </w:r>
      <w:r w:rsidR="0005168B">
        <w:rPr>
          <w:rFonts w:ascii="Arial" w:hAnsi="Arial" w:cs="Arial"/>
        </w:rPr>
        <w:t>s 02:20</w:t>
      </w:r>
      <w:r w:rsidR="00DC2F58">
        <w:rPr>
          <w:rFonts w:ascii="Arial" w:hAnsi="Arial" w:cs="Arial"/>
        </w:rPr>
        <w:t xml:space="preserve"> horas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 w:rsidP="000516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AB153A">
              <w:rPr>
                <w:rFonts w:ascii="Arial" w:hAnsi="Arial" w:cs="Arial"/>
              </w:rPr>
              <w:t>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AB1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</w:t>
            </w:r>
            <w:r w:rsidR="000516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atípica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24353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AB15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AB153A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992F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DC2F58" w:rsidP="00DC2F58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F656CC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C24353" w:rsidRPr="00B52641">
        <w:rPr>
          <w:rFonts w:ascii="Arial" w:hAnsi="Arial" w:cs="Arial"/>
          <w:b/>
        </w:rPr>
        <w:t>17064</w:t>
      </w:r>
      <w:r w:rsidR="00B52641" w:rsidRPr="00B52641">
        <w:rPr>
          <w:rFonts w:ascii="Arial" w:hAnsi="Arial" w:cs="Arial"/>
          <w:b/>
        </w:rPr>
        <w:t>2782</w:t>
      </w:r>
      <w:r>
        <w:rPr>
          <w:rFonts w:ascii="Arial" w:hAnsi="Arial" w:cs="Arial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B526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horas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B526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adquirida en la comunidad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días</w:t>
            </w: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años</w:t>
            </w: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Infección por Virus de la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años</w:t>
            </w: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B52641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FE7ED0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Renal Crónica etapa III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B52641">
        <w:rPr>
          <w:rFonts w:ascii="Arial" w:hAnsi="Arial" w:cs="Arial"/>
          <w:lang w:val="es-MX"/>
        </w:rPr>
        <w:t>Saturnino Mendoza Zamora</w:t>
      </w:r>
    </w:p>
    <w:p w:rsidR="00607686" w:rsidRPr="0006017B" w:rsidRDefault="002260DC" w:rsidP="00975339">
      <w:pPr>
        <w:jc w:val="both"/>
        <w:rPr>
          <w:lang w:val="es-MX"/>
        </w:rPr>
      </w:pPr>
      <w:r>
        <w:rPr>
          <w:rFonts w:ascii="Arial" w:hAnsi="Arial" w:cs="Arial"/>
          <w:lang w:val="es-MX"/>
        </w:rPr>
        <w:t>Epidemiólogo</w:t>
      </w:r>
      <w:r w:rsidR="008616BB">
        <w:rPr>
          <w:rFonts w:ascii="Arial" w:hAnsi="Arial" w:cs="Arial"/>
          <w:lang w:val="es-MX"/>
        </w:rPr>
        <w:t xml:space="preserve"> T</w:t>
      </w:r>
      <w:r w:rsidR="00B52641">
        <w:rPr>
          <w:rFonts w:ascii="Arial" w:hAnsi="Arial" w:cs="Arial"/>
          <w:lang w:val="es-MX"/>
        </w:rPr>
        <w:t>M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208C1"/>
    <w:rsid w:val="0005168B"/>
    <w:rsid w:val="000567C1"/>
    <w:rsid w:val="0006017B"/>
    <w:rsid w:val="0009578E"/>
    <w:rsid w:val="001E4C6B"/>
    <w:rsid w:val="001F242D"/>
    <w:rsid w:val="002260DC"/>
    <w:rsid w:val="002B1E21"/>
    <w:rsid w:val="002B7AAA"/>
    <w:rsid w:val="0035651F"/>
    <w:rsid w:val="00374988"/>
    <w:rsid w:val="003D0370"/>
    <w:rsid w:val="00461209"/>
    <w:rsid w:val="00474B5E"/>
    <w:rsid w:val="004843E0"/>
    <w:rsid w:val="004E084C"/>
    <w:rsid w:val="004E75D2"/>
    <w:rsid w:val="004E7B55"/>
    <w:rsid w:val="005D528D"/>
    <w:rsid w:val="005E4C7C"/>
    <w:rsid w:val="006468E6"/>
    <w:rsid w:val="006A7B1B"/>
    <w:rsid w:val="007324CA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A14352"/>
    <w:rsid w:val="00A90739"/>
    <w:rsid w:val="00AB153A"/>
    <w:rsid w:val="00AD3E7E"/>
    <w:rsid w:val="00AD51C8"/>
    <w:rsid w:val="00AD6059"/>
    <w:rsid w:val="00AE7D24"/>
    <w:rsid w:val="00B348C1"/>
    <w:rsid w:val="00B52641"/>
    <w:rsid w:val="00B67556"/>
    <w:rsid w:val="00B70DC0"/>
    <w:rsid w:val="00B83280"/>
    <w:rsid w:val="00B90729"/>
    <w:rsid w:val="00B92BF3"/>
    <w:rsid w:val="00BC66BA"/>
    <w:rsid w:val="00BF3E8B"/>
    <w:rsid w:val="00C1413B"/>
    <w:rsid w:val="00C20C73"/>
    <w:rsid w:val="00C24353"/>
    <w:rsid w:val="00C360FD"/>
    <w:rsid w:val="00CC08C9"/>
    <w:rsid w:val="00D04ADC"/>
    <w:rsid w:val="00D459CF"/>
    <w:rsid w:val="00D75A80"/>
    <w:rsid w:val="00DC2F58"/>
    <w:rsid w:val="00DD2108"/>
    <w:rsid w:val="00E725D3"/>
    <w:rsid w:val="00EE7955"/>
    <w:rsid w:val="00F46CFD"/>
    <w:rsid w:val="00F52015"/>
    <w:rsid w:val="00F656CC"/>
    <w:rsid w:val="00FB7521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9A3760-CDC1-40ED-A811-93766A4C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dcterms:created xsi:type="dcterms:W3CDTF">2017-07-04T20:32:00Z</dcterms:created>
  <dcterms:modified xsi:type="dcterms:W3CDTF">2017-07-04T20:32:00Z</dcterms:modified>
</cp:coreProperties>
</file>