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1946E7">
        <w:t>José de Jesús Reyna Ortega</w:t>
      </w:r>
      <w:r w:rsidR="009E019F">
        <w:rPr>
          <w:rFonts w:ascii="Arial" w:eastAsia="Times New Roman" w:hAnsi="Arial" w:cs="Arial"/>
          <w:sz w:val="20"/>
          <w:szCs w:val="20"/>
          <w:lang w:eastAsia="es-ES"/>
        </w:rPr>
        <w:t xml:space="preserve"> </w:t>
      </w:r>
    </w:p>
    <w:p w:rsidR="00A728AD" w:rsidRPr="00AA4F63" w:rsidRDefault="00A728AD" w:rsidP="00E2267F">
      <w:pPr>
        <w:spacing w:after="0"/>
        <w:rPr>
          <w:b/>
        </w:rPr>
      </w:pPr>
      <w:r w:rsidRPr="00AA4F63">
        <w:rPr>
          <w:b/>
        </w:rPr>
        <w:t xml:space="preserve">Sexo: </w:t>
      </w:r>
      <w:r w:rsidR="00337498">
        <w:t>Masculino</w:t>
      </w:r>
      <w:bookmarkStart w:id="0" w:name="_GoBack"/>
      <w:bookmarkEnd w:id="0"/>
    </w:p>
    <w:p w:rsidR="00A728AD" w:rsidRDefault="00786698" w:rsidP="00E2267F">
      <w:pPr>
        <w:spacing w:after="0"/>
        <w:rPr>
          <w:b/>
        </w:rPr>
      </w:pPr>
      <w:r w:rsidRPr="00AA4F63">
        <w:rPr>
          <w:b/>
        </w:rPr>
        <w:lastRenderedPageBreak/>
        <w:t xml:space="preserve">Fecha de defunción: </w:t>
      </w:r>
      <w:r w:rsidR="001946E7">
        <w:t>31/07</w:t>
      </w:r>
      <w:r w:rsidR="00337498">
        <w:t>/2017</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1946E7">
        <w:rPr>
          <w:b/>
        </w:rPr>
        <w:t>170643777</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FA6533" w:rsidRDefault="008D0A22" w:rsidP="0080435F">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masculino</w:t>
      </w:r>
      <w:r w:rsidRPr="008D0A22">
        <w:rPr>
          <w:rFonts w:ascii="Arial" w:eastAsia="Times New Roman" w:hAnsi="Arial" w:cs="Arial"/>
          <w:sz w:val="20"/>
          <w:szCs w:val="20"/>
          <w:lang w:eastAsia="es-ES"/>
        </w:rPr>
        <w:t xml:space="preserve"> de </w:t>
      </w:r>
      <w:r w:rsidR="00337498">
        <w:rPr>
          <w:rFonts w:ascii="Arial" w:eastAsia="Times New Roman" w:hAnsi="Arial" w:cs="Arial"/>
          <w:sz w:val="20"/>
          <w:szCs w:val="20"/>
          <w:lang w:eastAsia="es-ES"/>
        </w:rPr>
        <w:t>4</w:t>
      </w:r>
      <w:r w:rsidR="001946E7">
        <w:rPr>
          <w:rFonts w:ascii="Arial" w:eastAsia="Times New Roman" w:hAnsi="Arial" w:cs="Arial"/>
          <w:sz w:val="20"/>
          <w:szCs w:val="20"/>
          <w:lang w:eastAsia="es-ES"/>
        </w:rPr>
        <w:t>7</w:t>
      </w:r>
      <w:r w:rsidR="00B0705F">
        <w:rPr>
          <w:rFonts w:ascii="Arial" w:eastAsia="Times New Roman" w:hAnsi="Arial" w:cs="Arial"/>
          <w:sz w:val="20"/>
          <w:szCs w:val="20"/>
          <w:lang w:eastAsia="es-ES"/>
        </w:rPr>
        <w:t xml:space="preserve"> año</w:t>
      </w:r>
      <w:r w:rsidR="00E32A5B">
        <w:rPr>
          <w:rFonts w:ascii="Arial" w:eastAsia="Times New Roman" w:hAnsi="Arial" w:cs="Arial"/>
          <w:sz w:val="20"/>
          <w:szCs w:val="20"/>
          <w:lang w:eastAsia="es-ES"/>
        </w:rPr>
        <w:t xml:space="preserve">s </w:t>
      </w:r>
      <w:r w:rsidR="00337498">
        <w:rPr>
          <w:rFonts w:ascii="Arial" w:eastAsia="Times New Roman" w:hAnsi="Arial" w:cs="Arial"/>
          <w:sz w:val="20"/>
          <w:szCs w:val="20"/>
          <w:lang w:eastAsia="es-ES"/>
        </w:rPr>
        <w:t>de edad, originario</w:t>
      </w:r>
      <w:r w:rsidRPr="008D0A22">
        <w:rPr>
          <w:rFonts w:ascii="Arial" w:eastAsia="Times New Roman" w:hAnsi="Arial" w:cs="Arial"/>
          <w:sz w:val="20"/>
          <w:szCs w:val="20"/>
          <w:lang w:eastAsia="es-ES"/>
        </w:rPr>
        <w:t xml:space="preserve"> y residente de</w:t>
      </w:r>
      <w:r w:rsidR="00B53266">
        <w:rPr>
          <w:rFonts w:ascii="Arial" w:eastAsia="Times New Roman" w:hAnsi="Arial" w:cs="Arial"/>
          <w:sz w:val="20"/>
          <w:szCs w:val="20"/>
          <w:lang w:eastAsia="es-ES"/>
        </w:rPr>
        <w:t xml:space="preserve"> </w:t>
      </w:r>
      <w:r w:rsidR="00102FC1">
        <w:rPr>
          <w:rFonts w:ascii="Arial" w:eastAsia="Times New Roman" w:hAnsi="Arial" w:cs="Arial"/>
          <w:sz w:val="20"/>
          <w:szCs w:val="20"/>
          <w:lang w:eastAsia="es-ES"/>
        </w:rPr>
        <w:t>San Luis Potosí</w:t>
      </w:r>
      <w:r w:rsidR="00F85576">
        <w:rPr>
          <w:rFonts w:ascii="Arial" w:eastAsia="Times New Roman" w:hAnsi="Arial" w:cs="Arial"/>
          <w:sz w:val="20"/>
          <w:szCs w:val="20"/>
          <w:lang w:eastAsia="es-ES"/>
        </w:rPr>
        <w:t>,</w:t>
      </w:r>
      <w:r w:rsidRPr="008D0A22">
        <w:rPr>
          <w:rFonts w:ascii="Arial" w:eastAsia="Times New Roman" w:hAnsi="Arial" w:cs="Arial"/>
          <w:sz w:val="20"/>
          <w:szCs w:val="20"/>
          <w:lang w:eastAsia="es-ES"/>
        </w:rPr>
        <w:t xml:space="preserve"> </w:t>
      </w:r>
      <w:r w:rsidR="00F85576">
        <w:rPr>
          <w:rFonts w:ascii="Arial" w:eastAsia="Times New Roman" w:hAnsi="Arial" w:cs="Arial"/>
          <w:sz w:val="20"/>
          <w:szCs w:val="20"/>
          <w:lang w:eastAsia="es-ES"/>
        </w:rPr>
        <w:t>S.L.P.</w:t>
      </w:r>
      <w:r w:rsidRPr="008D0A22">
        <w:rPr>
          <w:rFonts w:ascii="Arial" w:eastAsia="Times New Roman" w:hAnsi="Arial" w:cs="Arial"/>
          <w:sz w:val="20"/>
          <w:szCs w:val="20"/>
          <w:lang w:eastAsia="es-ES"/>
        </w:rPr>
        <w:t xml:space="preserve">, </w:t>
      </w:r>
      <w:r w:rsidR="001946E7">
        <w:rPr>
          <w:rFonts w:ascii="Arial" w:eastAsia="Times New Roman" w:hAnsi="Arial" w:cs="Arial"/>
          <w:sz w:val="20"/>
          <w:szCs w:val="20"/>
          <w:lang w:eastAsia="es-ES"/>
        </w:rPr>
        <w:t>soltero, diagnóstico de infección por VIH desde hace más de 20 años en tratamiento antirretroviral de rescate, buen apego al tratamiento (carga viral Abril 2016 89 CD4 198), diagnóstico de infección por Hepatitis C desde hace 6 meses sin tratamiento, antec</w:t>
      </w:r>
      <w:r w:rsidR="00C90599">
        <w:rPr>
          <w:rFonts w:ascii="Arial" w:eastAsia="Times New Roman" w:hAnsi="Arial" w:cs="Arial"/>
          <w:sz w:val="20"/>
          <w:szCs w:val="20"/>
          <w:lang w:eastAsia="es-ES"/>
        </w:rPr>
        <w:t>e</w:t>
      </w:r>
      <w:r w:rsidR="001946E7">
        <w:rPr>
          <w:rFonts w:ascii="Arial" w:eastAsia="Times New Roman" w:hAnsi="Arial" w:cs="Arial"/>
          <w:sz w:val="20"/>
          <w:szCs w:val="20"/>
          <w:lang w:eastAsia="es-ES"/>
        </w:rPr>
        <w:t xml:space="preserve">dente de catarata en ojo derecho de 2 años de evolución. Familiar refirió consumo de </w:t>
      </w:r>
      <w:proofErr w:type="spellStart"/>
      <w:r w:rsidR="001946E7">
        <w:rPr>
          <w:rFonts w:ascii="Arial" w:eastAsia="Times New Roman" w:hAnsi="Arial" w:cs="Arial"/>
          <w:sz w:val="20"/>
          <w:szCs w:val="20"/>
          <w:lang w:eastAsia="es-ES"/>
        </w:rPr>
        <w:t>Clonazepam</w:t>
      </w:r>
      <w:proofErr w:type="spellEnd"/>
      <w:r w:rsidR="001946E7">
        <w:rPr>
          <w:rFonts w:ascii="Arial" w:eastAsia="Times New Roman" w:hAnsi="Arial" w:cs="Arial"/>
          <w:sz w:val="20"/>
          <w:szCs w:val="20"/>
          <w:lang w:eastAsia="es-ES"/>
        </w:rPr>
        <w:t xml:space="preserve"> por trastorno de ansiedad.</w:t>
      </w:r>
    </w:p>
    <w:p w:rsidR="00B3116D" w:rsidRDefault="001946E7" w:rsidP="00696C96">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Inició su último padecimiento un mes previo a su defunción con cefalea</w:t>
      </w:r>
      <w:r w:rsidR="006B632E">
        <w:rPr>
          <w:rFonts w:ascii="Arial" w:eastAsia="Times New Roman" w:hAnsi="Arial" w:cs="Arial"/>
          <w:sz w:val="20"/>
          <w:szCs w:val="20"/>
          <w:lang w:eastAsia="es-ES"/>
        </w:rPr>
        <w:t xml:space="preserve"> </w:t>
      </w:r>
      <w:proofErr w:type="spellStart"/>
      <w:r w:rsidR="006B632E">
        <w:rPr>
          <w:rFonts w:ascii="Arial" w:eastAsia="Times New Roman" w:hAnsi="Arial" w:cs="Arial"/>
          <w:sz w:val="20"/>
          <w:szCs w:val="20"/>
          <w:lang w:eastAsia="es-ES"/>
        </w:rPr>
        <w:t>holocraneana</w:t>
      </w:r>
      <w:proofErr w:type="spellEnd"/>
      <w:r w:rsidR="006B632E">
        <w:rPr>
          <w:rFonts w:ascii="Arial" w:eastAsia="Times New Roman" w:hAnsi="Arial" w:cs="Arial"/>
          <w:sz w:val="20"/>
          <w:szCs w:val="20"/>
          <w:lang w:eastAsia="es-ES"/>
        </w:rPr>
        <w:t xml:space="preserve"> de moderada intensidad, posteriormente en aumento de intensidad y frecuencia, sin mejoría con el uso de analgésicos. Ingresó a esta unidad el 30/07/17 por cuadro de una semana con fiebre no registrada termométricamente e irritabilidad. Estando en Puerto Vallarta 3 días previos a su ingreso fue encontrado inconsciente por lo que se trasladó en ambulancia </w:t>
      </w:r>
      <w:proofErr w:type="spellStart"/>
      <w:r w:rsidR="006B632E">
        <w:rPr>
          <w:rFonts w:ascii="Arial" w:eastAsia="Times New Roman" w:hAnsi="Arial" w:cs="Arial"/>
          <w:sz w:val="20"/>
          <w:szCs w:val="20"/>
          <w:lang w:eastAsia="es-ES"/>
        </w:rPr>
        <w:t>a</w:t>
      </w:r>
      <w:proofErr w:type="spellEnd"/>
      <w:r w:rsidR="006B632E">
        <w:rPr>
          <w:rFonts w:ascii="Arial" w:eastAsia="Times New Roman" w:hAnsi="Arial" w:cs="Arial"/>
          <w:sz w:val="20"/>
          <w:szCs w:val="20"/>
          <w:lang w:eastAsia="es-ES"/>
        </w:rPr>
        <w:t xml:space="preserve"> hospital </w:t>
      </w:r>
      <w:proofErr w:type="spellStart"/>
      <w:proofErr w:type="gramStart"/>
      <w:r w:rsidR="006B632E">
        <w:rPr>
          <w:rFonts w:ascii="Arial" w:eastAsia="Times New Roman" w:hAnsi="Arial" w:cs="Arial"/>
          <w:sz w:val="20"/>
          <w:szCs w:val="20"/>
          <w:lang w:eastAsia="es-ES"/>
        </w:rPr>
        <w:t>mas</w:t>
      </w:r>
      <w:proofErr w:type="spellEnd"/>
      <w:proofErr w:type="gramEnd"/>
      <w:r w:rsidR="006B632E">
        <w:rPr>
          <w:rFonts w:ascii="Arial" w:eastAsia="Times New Roman" w:hAnsi="Arial" w:cs="Arial"/>
          <w:sz w:val="20"/>
          <w:szCs w:val="20"/>
          <w:lang w:eastAsia="es-ES"/>
        </w:rPr>
        <w:t xml:space="preserve"> cercano donde presentó dificultad respiratoria ameritando intubación donde permaneció intubado dos días antes de ser trasladado a esta unidad. A la exploración de ingreso se encontró paciente intubado en coma inducido, pupila derecha con opacidad </w:t>
      </w:r>
      <w:r w:rsidR="00C90599">
        <w:rPr>
          <w:rFonts w:ascii="Arial" w:eastAsia="Times New Roman" w:hAnsi="Arial" w:cs="Arial"/>
          <w:sz w:val="20"/>
          <w:szCs w:val="20"/>
          <w:lang w:eastAsia="es-ES"/>
        </w:rPr>
        <w:t>corneal</w:t>
      </w:r>
      <w:r w:rsidR="006B632E">
        <w:rPr>
          <w:rFonts w:ascii="Arial" w:eastAsia="Times New Roman" w:hAnsi="Arial" w:cs="Arial"/>
          <w:sz w:val="20"/>
          <w:szCs w:val="20"/>
          <w:lang w:eastAsia="es-ES"/>
        </w:rPr>
        <w:t xml:space="preserve">, pupila izquierda midriática y </w:t>
      </w:r>
      <w:proofErr w:type="spellStart"/>
      <w:r w:rsidR="006B632E">
        <w:rPr>
          <w:rFonts w:ascii="Arial" w:eastAsia="Times New Roman" w:hAnsi="Arial" w:cs="Arial"/>
          <w:sz w:val="20"/>
          <w:szCs w:val="20"/>
          <w:lang w:eastAsia="es-ES"/>
        </w:rPr>
        <w:t>arreflectica</w:t>
      </w:r>
      <w:proofErr w:type="spellEnd"/>
      <w:r w:rsidR="006B632E">
        <w:rPr>
          <w:rFonts w:ascii="Arial" w:eastAsia="Times New Roman" w:hAnsi="Arial" w:cs="Arial"/>
          <w:sz w:val="20"/>
          <w:szCs w:val="20"/>
          <w:lang w:eastAsia="es-ES"/>
        </w:rPr>
        <w:t xml:space="preserve">, ausencia del reflejo corneal, sin respuesta a estímulo doloroso, </w:t>
      </w:r>
      <w:proofErr w:type="spellStart"/>
      <w:r w:rsidR="006B632E">
        <w:rPr>
          <w:rFonts w:ascii="Arial" w:eastAsia="Times New Roman" w:hAnsi="Arial" w:cs="Arial"/>
          <w:sz w:val="20"/>
          <w:szCs w:val="20"/>
          <w:lang w:eastAsia="es-ES"/>
        </w:rPr>
        <w:t>hiporreflexia</w:t>
      </w:r>
      <w:proofErr w:type="spellEnd"/>
      <w:r w:rsidR="006B632E">
        <w:rPr>
          <w:rFonts w:ascii="Arial" w:eastAsia="Times New Roman" w:hAnsi="Arial" w:cs="Arial"/>
          <w:sz w:val="20"/>
          <w:szCs w:val="20"/>
          <w:lang w:eastAsia="es-ES"/>
        </w:rPr>
        <w:t xml:space="preserve"> en extremidades, respuesta plantar indiferente, no signos meníngeos, resto no valorable. En TAC de cráneo se observó </w:t>
      </w:r>
      <w:proofErr w:type="spellStart"/>
      <w:r w:rsidR="006B632E">
        <w:rPr>
          <w:rFonts w:ascii="Arial" w:eastAsia="Times New Roman" w:hAnsi="Arial" w:cs="Arial"/>
          <w:sz w:val="20"/>
          <w:szCs w:val="20"/>
          <w:lang w:eastAsia="es-ES"/>
        </w:rPr>
        <w:t>hipodensidad</w:t>
      </w:r>
      <w:proofErr w:type="spellEnd"/>
      <w:r w:rsidR="006B632E">
        <w:rPr>
          <w:rFonts w:ascii="Arial" w:eastAsia="Times New Roman" w:hAnsi="Arial" w:cs="Arial"/>
          <w:sz w:val="20"/>
          <w:szCs w:val="20"/>
          <w:lang w:eastAsia="es-ES"/>
        </w:rPr>
        <w:t xml:space="preserve"> en ambos hemisferios </w:t>
      </w:r>
      <w:proofErr w:type="spellStart"/>
      <w:r w:rsidR="00C90599">
        <w:rPr>
          <w:rFonts w:ascii="Arial" w:eastAsia="Times New Roman" w:hAnsi="Arial" w:cs="Arial"/>
          <w:sz w:val="20"/>
          <w:szCs w:val="20"/>
          <w:lang w:eastAsia="es-ES"/>
        </w:rPr>
        <w:t>cerebelosos</w:t>
      </w:r>
      <w:proofErr w:type="spellEnd"/>
      <w:r w:rsidR="00C90599">
        <w:rPr>
          <w:rFonts w:ascii="Arial" w:eastAsia="Times New Roman" w:hAnsi="Arial" w:cs="Arial"/>
          <w:sz w:val="20"/>
          <w:szCs w:val="20"/>
          <w:lang w:eastAsia="es-ES"/>
        </w:rPr>
        <w:t xml:space="preserve"> en territorio de arteria cerebral posterior derecha, así como presencia de edema cerebral generalizado, con </w:t>
      </w:r>
      <w:proofErr w:type="spellStart"/>
      <w:r w:rsidR="00C90599">
        <w:rPr>
          <w:rFonts w:ascii="Arial" w:eastAsia="Times New Roman" w:hAnsi="Arial" w:cs="Arial"/>
          <w:sz w:val="20"/>
          <w:szCs w:val="20"/>
          <w:lang w:eastAsia="es-ES"/>
        </w:rPr>
        <w:t>hiperdensidad</w:t>
      </w:r>
      <w:proofErr w:type="spellEnd"/>
      <w:r w:rsidR="00C90599">
        <w:rPr>
          <w:rFonts w:ascii="Arial" w:eastAsia="Times New Roman" w:hAnsi="Arial" w:cs="Arial"/>
          <w:sz w:val="20"/>
          <w:szCs w:val="20"/>
          <w:lang w:eastAsia="es-ES"/>
        </w:rPr>
        <w:t xml:space="preserve"> a nivel de la línea cerebral media sugestivo de sangrado con datos de herniación en amígdala </w:t>
      </w:r>
      <w:proofErr w:type="spellStart"/>
      <w:r w:rsidR="00C90599">
        <w:rPr>
          <w:rFonts w:ascii="Arial" w:eastAsia="Times New Roman" w:hAnsi="Arial" w:cs="Arial"/>
          <w:sz w:val="20"/>
          <w:szCs w:val="20"/>
          <w:lang w:eastAsia="es-ES"/>
        </w:rPr>
        <w:t>cerebelosa</w:t>
      </w:r>
      <w:proofErr w:type="spellEnd"/>
      <w:r w:rsidR="00C90599">
        <w:rPr>
          <w:rFonts w:ascii="Arial" w:eastAsia="Times New Roman" w:hAnsi="Arial" w:cs="Arial"/>
          <w:sz w:val="20"/>
          <w:szCs w:val="20"/>
          <w:lang w:eastAsia="es-ES"/>
        </w:rPr>
        <w:t>.</w:t>
      </w:r>
    </w:p>
    <w:p w:rsidR="00C90599" w:rsidRDefault="00C90599" w:rsidP="00696C96">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Se ingresó a </w:t>
      </w:r>
      <w:proofErr w:type="spellStart"/>
      <w:r>
        <w:rPr>
          <w:rFonts w:ascii="Arial" w:eastAsia="Times New Roman" w:hAnsi="Arial" w:cs="Arial"/>
          <w:sz w:val="20"/>
          <w:szCs w:val="20"/>
          <w:lang w:eastAsia="es-ES"/>
        </w:rPr>
        <w:t>hospitañización</w:t>
      </w:r>
      <w:proofErr w:type="spellEnd"/>
      <w:r>
        <w:rPr>
          <w:rFonts w:ascii="Arial" w:eastAsia="Times New Roman" w:hAnsi="Arial" w:cs="Arial"/>
          <w:sz w:val="20"/>
          <w:szCs w:val="20"/>
          <w:lang w:eastAsia="es-ES"/>
        </w:rPr>
        <w:t xml:space="preserve"> con diagnóstico de EVC Isquémico con evolución a hemorrágico, Herniación de Amígdala. Presentando evolución tórpida, se reportó deterioro ventilatorio importante, presentando posteriormente asistolia, dictaminando la defunción el 31/07/17 a las 08:00 horas.</w:t>
      </w:r>
    </w:p>
    <w:p w:rsidR="00696C96" w:rsidRDefault="00696C96" w:rsidP="00696C96">
      <w:pPr>
        <w:spacing w:after="0" w:line="240" w:lineRule="auto"/>
        <w:jc w:val="both"/>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FA6533">
        <w:rPr>
          <w:b/>
        </w:rPr>
        <w:t>en</w:t>
      </w:r>
      <w:r w:rsidR="00EA1589">
        <w:rPr>
          <w:b/>
        </w:rPr>
        <w:t xml:space="preserve">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6D01F6" w:rsidRDefault="00C90599" w:rsidP="00E2267F">
      <w:pPr>
        <w:spacing w:after="0"/>
        <w:rPr>
          <w:rFonts w:ascii="Arial" w:hAnsi="Arial" w:cs="Arial"/>
          <w:sz w:val="20"/>
          <w:szCs w:val="20"/>
        </w:rPr>
      </w:pPr>
      <w:r>
        <w:rPr>
          <w:rFonts w:ascii="Arial" w:hAnsi="Arial" w:cs="Arial"/>
          <w:sz w:val="20"/>
          <w:szCs w:val="20"/>
        </w:rPr>
        <w:lastRenderedPageBreak/>
        <w:t xml:space="preserve">Evento Vascular Cerebral </w:t>
      </w:r>
      <w:r>
        <w:rPr>
          <w:rFonts w:ascii="Arial" w:hAnsi="Arial" w:cs="Arial"/>
          <w:sz w:val="20"/>
          <w:szCs w:val="20"/>
        </w:rPr>
        <w:tab/>
        <w:t>(</w:t>
      </w:r>
      <w:r w:rsidR="00AD0E86">
        <w:rPr>
          <w:rFonts w:ascii="Arial" w:hAnsi="Arial" w:cs="Arial"/>
          <w:sz w:val="20"/>
          <w:szCs w:val="20"/>
        </w:rPr>
        <w:t>I639)</w:t>
      </w:r>
    </w:p>
    <w:p w:rsidR="00C90599" w:rsidRDefault="00C90599" w:rsidP="00E2267F">
      <w:pPr>
        <w:spacing w:after="0"/>
        <w:rPr>
          <w:rFonts w:ascii="Arial" w:hAnsi="Arial" w:cs="Arial"/>
          <w:sz w:val="20"/>
          <w:szCs w:val="20"/>
        </w:rPr>
      </w:pPr>
      <w:r>
        <w:rPr>
          <w:rFonts w:ascii="Arial" w:hAnsi="Arial" w:cs="Arial"/>
          <w:sz w:val="20"/>
          <w:szCs w:val="20"/>
        </w:rPr>
        <w:t xml:space="preserve">Enfermedad por Viras de la Inmunodeficiencia Humana </w:t>
      </w:r>
      <w:r>
        <w:rPr>
          <w:rFonts w:ascii="Arial" w:hAnsi="Arial" w:cs="Arial"/>
          <w:sz w:val="20"/>
          <w:szCs w:val="20"/>
        </w:rPr>
        <w:tab/>
        <w:t>(B74)</w:t>
      </w: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B9" w:rsidRDefault="000644B9" w:rsidP="00EF2D4E">
      <w:pPr>
        <w:spacing w:after="0" w:line="240" w:lineRule="auto"/>
      </w:pPr>
      <w:r>
        <w:separator/>
      </w:r>
    </w:p>
  </w:endnote>
  <w:endnote w:type="continuationSeparator" w:id="0">
    <w:p w:rsidR="000644B9" w:rsidRDefault="000644B9"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B9" w:rsidRDefault="000644B9" w:rsidP="00EF2D4E">
      <w:pPr>
        <w:spacing w:after="0" w:line="240" w:lineRule="auto"/>
      </w:pPr>
      <w:r>
        <w:separator/>
      </w:r>
    </w:p>
  </w:footnote>
  <w:footnote w:type="continuationSeparator" w:id="0">
    <w:p w:rsidR="000644B9" w:rsidRDefault="000644B9"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644B9"/>
    <w:rsid w:val="000A46A5"/>
    <w:rsid w:val="000A61C5"/>
    <w:rsid w:val="000B3362"/>
    <w:rsid w:val="000B7AF8"/>
    <w:rsid w:val="000E0D8C"/>
    <w:rsid w:val="000F0A2B"/>
    <w:rsid w:val="0010120F"/>
    <w:rsid w:val="00102FC1"/>
    <w:rsid w:val="00144917"/>
    <w:rsid w:val="0015716C"/>
    <w:rsid w:val="00163524"/>
    <w:rsid w:val="00166C83"/>
    <w:rsid w:val="00191CF2"/>
    <w:rsid w:val="001946E7"/>
    <w:rsid w:val="001D00D1"/>
    <w:rsid w:val="001F65C7"/>
    <w:rsid w:val="0026716F"/>
    <w:rsid w:val="002A43DF"/>
    <w:rsid w:val="002A5A1B"/>
    <w:rsid w:val="002D3E76"/>
    <w:rsid w:val="00304651"/>
    <w:rsid w:val="00337498"/>
    <w:rsid w:val="0033779E"/>
    <w:rsid w:val="003637E3"/>
    <w:rsid w:val="0036701C"/>
    <w:rsid w:val="00384004"/>
    <w:rsid w:val="00394396"/>
    <w:rsid w:val="003D25B1"/>
    <w:rsid w:val="003F1E55"/>
    <w:rsid w:val="0040366A"/>
    <w:rsid w:val="00414013"/>
    <w:rsid w:val="00470D79"/>
    <w:rsid w:val="004748CB"/>
    <w:rsid w:val="004A5EDF"/>
    <w:rsid w:val="004B1906"/>
    <w:rsid w:val="004E048C"/>
    <w:rsid w:val="005025D4"/>
    <w:rsid w:val="00505804"/>
    <w:rsid w:val="0053039A"/>
    <w:rsid w:val="0055092D"/>
    <w:rsid w:val="00551CEF"/>
    <w:rsid w:val="00562D52"/>
    <w:rsid w:val="00564341"/>
    <w:rsid w:val="005767B8"/>
    <w:rsid w:val="00595DF3"/>
    <w:rsid w:val="005A20B0"/>
    <w:rsid w:val="005C3C95"/>
    <w:rsid w:val="005C46F3"/>
    <w:rsid w:val="005D6F0C"/>
    <w:rsid w:val="005F2751"/>
    <w:rsid w:val="00610202"/>
    <w:rsid w:val="00613411"/>
    <w:rsid w:val="00630AF9"/>
    <w:rsid w:val="00677F06"/>
    <w:rsid w:val="00696C96"/>
    <w:rsid w:val="006B632E"/>
    <w:rsid w:val="006B6CB2"/>
    <w:rsid w:val="006D01F6"/>
    <w:rsid w:val="006D36AC"/>
    <w:rsid w:val="007329D2"/>
    <w:rsid w:val="007541B8"/>
    <w:rsid w:val="007754BF"/>
    <w:rsid w:val="00786698"/>
    <w:rsid w:val="00787536"/>
    <w:rsid w:val="00794D42"/>
    <w:rsid w:val="0080435F"/>
    <w:rsid w:val="00823D60"/>
    <w:rsid w:val="0084701B"/>
    <w:rsid w:val="00864693"/>
    <w:rsid w:val="0088293F"/>
    <w:rsid w:val="00884AA7"/>
    <w:rsid w:val="00892E13"/>
    <w:rsid w:val="008B08EB"/>
    <w:rsid w:val="008D0A22"/>
    <w:rsid w:val="00911C21"/>
    <w:rsid w:val="00936228"/>
    <w:rsid w:val="009401BF"/>
    <w:rsid w:val="00946EEE"/>
    <w:rsid w:val="00961B6D"/>
    <w:rsid w:val="00977DC8"/>
    <w:rsid w:val="009C05D5"/>
    <w:rsid w:val="009E019F"/>
    <w:rsid w:val="00A41EEA"/>
    <w:rsid w:val="00A4768F"/>
    <w:rsid w:val="00A5700B"/>
    <w:rsid w:val="00A728AD"/>
    <w:rsid w:val="00A739DD"/>
    <w:rsid w:val="00A95BEA"/>
    <w:rsid w:val="00AA4F63"/>
    <w:rsid w:val="00AA7E8A"/>
    <w:rsid w:val="00AD0E86"/>
    <w:rsid w:val="00AD2BAF"/>
    <w:rsid w:val="00B0705F"/>
    <w:rsid w:val="00B3116D"/>
    <w:rsid w:val="00B53266"/>
    <w:rsid w:val="00B576DA"/>
    <w:rsid w:val="00B75C3F"/>
    <w:rsid w:val="00BE1DD6"/>
    <w:rsid w:val="00C1185D"/>
    <w:rsid w:val="00C3697F"/>
    <w:rsid w:val="00C428BD"/>
    <w:rsid w:val="00C535A0"/>
    <w:rsid w:val="00C7137F"/>
    <w:rsid w:val="00C86A0B"/>
    <w:rsid w:val="00C90599"/>
    <w:rsid w:val="00C924E9"/>
    <w:rsid w:val="00CA6D9D"/>
    <w:rsid w:val="00CB6392"/>
    <w:rsid w:val="00CD48A1"/>
    <w:rsid w:val="00D16670"/>
    <w:rsid w:val="00D37386"/>
    <w:rsid w:val="00D466F7"/>
    <w:rsid w:val="00D57F09"/>
    <w:rsid w:val="00D73328"/>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E20B-A607-433A-A8FD-ACC734A3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2017-08-10T19:06:00Z</dcterms:created>
  <dcterms:modified xsi:type="dcterms:W3CDTF">2017-08-10T19:06:00Z</dcterms:modified>
</cp:coreProperties>
</file>