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proofErr w:type="spellStart"/>
      <w:r w:rsidR="00340E1E">
        <w:t>Jerami</w:t>
      </w:r>
      <w:proofErr w:type="spellEnd"/>
      <w:r w:rsidR="00340E1E">
        <w:t xml:space="preserve"> Mares Sánchez</w:t>
      </w:r>
      <w:r w:rsidR="009E019F">
        <w:rPr>
          <w:rFonts w:ascii="Arial" w:eastAsia="Times New Roman" w:hAnsi="Arial" w:cs="Arial"/>
          <w:sz w:val="20"/>
          <w:szCs w:val="20"/>
          <w:lang w:eastAsia="es-ES"/>
        </w:rPr>
        <w:t xml:space="preserve"> </w:t>
      </w:r>
    </w:p>
    <w:p w:rsidR="00A728AD" w:rsidRPr="00AA4F63" w:rsidRDefault="00A728AD" w:rsidP="00E2267F">
      <w:pPr>
        <w:spacing w:after="0"/>
        <w:rPr>
          <w:b/>
        </w:rPr>
      </w:pPr>
      <w:r w:rsidRPr="00AA4F63">
        <w:rPr>
          <w:b/>
        </w:rPr>
        <w:t xml:space="preserve">Sexo: </w:t>
      </w:r>
      <w:r w:rsidR="00337498">
        <w:t>Masculino</w:t>
      </w:r>
    </w:p>
    <w:p w:rsidR="00A728AD" w:rsidRDefault="00786698" w:rsidP="00E2267F">
      <w:pPr>
        <w:spacing w:after="0"/>
        <w:rPr>
          <w:b/>
        </w:rPr>
      </w:pPr>
      <w:r w:rsidRPr="00AA4F63">
        <w:rPr>
          <w:b/>
        </w:rPr>
        <w:lastRenderedPageBreak/>
        <w:t xml:space="preserve">Fecha de defunción: </w:t>
      </w:r>
      <w:r w:rsidR="00340E1E">
        <w:t>23/11</w:t>
      </w:r>
      <w:r w:rsidR="00337498">
        <w:t>/2017</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Certificado de defunción</w:t>
      </w:r>
      <w:proofErr w:type="gramStart"/>
      <w:r>
        <w:rPr>
          <w:b/>
        </w:rPr>
        <w:t xml:space="preserve">:  </w:t>
      </w:r>
      <w:r w:rsidR="00340E1E">
        <w:rPr>
          <w:b/>
        </w:rPr>
        <w:t>170646339</w:t>
      </w:r>
      <w:proofErr w:type="gramEnd"/>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340E1E" w:rsidRDefault="00340E1E" w:rsidP="00696C96">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 xml:space="preserve">Recién nacido masculino de 73 días de vida extrauterina, madre de 16 años, escolaridad secundaria completa, aparentemente sana, padre 24 años con toxicomanías positivo, ambos de religión católica. Producto de la primera gesta, obtenido vía abdominal, sin control prenatal, inmunizaciones negadas, madre ingresó el 11/09/17 con trabajo de parto en fase activa, sin esquema de maduración pulmonar, se decidió resolución abdominal por producto gemelar aparente, obteniendo a las 15:49 horas masculino trillizo 1 de 1,900 gramos de peso con edad gestacional de 26 semanas, APGAR 3/7, se dieron dos ciclos de presión positiva y dos ciclos de compresión torácica, una dosis de adrenalina y se realizó intubación </w:t>
      </w:r>
      <w:proofErr w:type="spellStart"/>
      <w:r>
        <w:rPr>
          <w:rFonts w:ascii="Arial" w:eastAsia="Times New Roman" w:hAnsi="Arial" w:cs="Arial"/>
          <w:sz w:val="20"/>
          <w:szCs w:val="20"/>
          <w:lang w:val="es-ES" w:eastAsia="es-ES"/>
        </w:rPr>
        <w:t>orotgraqueal</w:t>
      </w:r>
      <w:proofErr w:type="spellEnd"/>
      <w:r w:rsidR="00D65587">
        <w:rPr>
          <w:rFonts w:ascii="Arial" w:eastAsia="Times New Roman" w:hAnsi="Arial" w:cs="Arial"/>
          <w:sz w:val="20"/>
          <w:szCs w:val="20"/>
          <w:lang w:val="es-ES" w:eastAsia="es-ES"/>
        </w:rPr>
        <w:t xml:space="preserve"> aplicando una dosis de surfactante, se decidió su ingreso a UCIN para su manejo. Durante su internamiento se diagnosticó neumonía bacteriana intrauterina, manejado a </w:t>
      </w:r>
      <w:proofErr w:type="spellStart"/>
      <w:r w:rsidR="00D65587">
        <w:rPr>
          <w:rFonts w:ascii="Arial" w:eastAsia="Times New Roman" w:hAnsi="Arial" w:cs="Arial"/>
          <w:sz w:val="20"/>
          <w:szCs w:val="20"/>
          <w:lang w:val="es-ES" w:eastAsia="es-ES"/>
        </w:rPr>
        <w:t>bse</w:t>
      </w:r>
      <w:proofErr w:type="spellEnd"/>
      <w:r w:rsidR="00D65587">
        <w:rPr>
          <w:rFonts w:ascii="Arial" w:eastAsia="Times New Roman" w:hAnsi="Arial" w:cs="Arial"/>
          <w:sz w:val="20"/>
          <w:szCs w:val="20"/>
          <w:lang w:val="es-ES" w:eastAsia="es-ES"/>
        </w:rPr>
        <w:t xml:space="preserve"> de Ampicilina y </w:t>
      </w:r>
      <w:proofErr w:type="spellStart"/>
      <w:r w:rsidR="00D65587">
        <w:rPr>
          <w:rFonts w:ascii="Arial" w:eastAsia="Times New Roman" w:hAnsi="Arial" w:cs="Arial"/>
          <w:sz w:val="20"/>
          <w:szCs w:val="20"/>
          <w:lang w:val="es-ES" w:eastAsia="es-ES"/>
        </w:rPr>
        <w:t>Amikacina</w:t>
      </w:r>
      <w:proofErr w:type="spellEnd"/>
      <w:r w:rsidR="00D65587">
        <w:rPr>
          <w:rFonts w:ascii="Arial" w:eastAsia="Times New Roman" w:hAnsi="Arial" w:cs="Arial"/>
          <w:sz w:val="20"/>
          <w:szCs w:val="20"/>
          <w:lang w:val="es-ES" w:eastAsia="es-ES"/>
        </w:rPr>
        <w:t xml:space="preserve">, evolucionó con elevación de azoados por lo que se decidió </w:t>
      </w:r>
      <w:proofErr w:type="spellStart"/>
      <w:r w:rsidR="00D65587">
        <w:rPr>
          <w:rFonts w:ascii="Arial" w:eastAsia="Times New Roman" w:hAnsi="Arial" w:cs="Arial"/>
          <w:sz w:val="20"/>
          <w:szCs w:val="20"/>
          <w:lang w:val="es-ES" w:eastAsia="es-ES"/>
        </w:rPr>
        <w:t>cambipo</w:t>
      </w:r>
      <w:proofErr w:type="spellEnd"/>
      <w:r w:rsidR="00D65587">
        <w:rPr>
          <w:rFonts w:ascii="Arial" w:eastAsia="Times New Roman" w:hAnsi="Arial" w:cs="Arial"/>
          <w:sz w:val="20"/>
          <w:szCs w:val="20"/>
          <w:lang w:val="es-ES" w:eastAsia="es-ES"/>
        </w:rPr>
        <w:t xml:space="preserve"> de manejo con </w:t>
      </w:r>
      <w:proofErr w:type="spellStart"/>
      <w:r w:rsidR="00D65587">
        <w:rPr>
          <w:rFonts w:ascii="Arial" w:eastAsia="Times New Roman" w:hAnsi="Arial" w:cs="Arial"/>
          <w:sz w:val="20"/>
          <w:szCs w:val="20"/>
          <w:lang w:val="es-ES" w:eastAsia="es-ES"/>
        </w:rPr>
        <w:t>Cefepime</w:t>
      </w:r>
      <w:proofErr w:type="spellEnd"/>
      <w:r w:rsidR="00D65587">
        <w:rPr>
          <w:rFonts w:ascii="Arial" w:eastAsia="Times New Roman" w:hAnsi="Arial" w:cs="Arial"/>
          <w:sz w:val="20"/>
          <w:szCs w:val="20"/>
          <w:lang w:val="es-ES" w:eastAsia="es-ES"/>
        </w:rPr>
        <w:t xml:space="preserve"> y Ampicilina completando tratamiento, por neutropenia se inició </w:t>
      </w:r>
      <w:proofErr w:type="spellStart"/>
      <w:r w:rsidR="00D65587">
        <w:rPr>
          <w:rFonts w:ascii="Arial" w:eastAsia="Times New Roman" w:hAnsi="Arial" w:cs="Arial"/>
          <w:sz w:val="20"/>
          <w:szCs w:val="20"/>
          <w:lang w:val="es-ES" w:eastAsia="es-ES"/>
        </w:rPr>
        <w:t>filgastrim</w:t>
      </w:r>
      <w:proofErr w:type="spellEnd"/>
      <w:r w:rsidR="00D65587">
        <w:rPr>
          <w:rFonts w:ascii="Arial" w:eastAsia="Times New Roman" w:hAnsi="Arial" w:cs="Arial"/>
          <w:sz w:val="20"/>
          <w:szCs w:val="20"/>
          <w:lang w:val="es-ES" w:eastAsia="es-ES"/>
        </w:rPr>
        <w:t xml:space="preserve">, posteriormente con evolución tórpida, datos de sepsis tardía manejado con </w:t>
      </w:r>
      <w:proofErr w:type="spellStart"/>
      <w:r w:rsidR="00D65587">
        <w:rPr>
          <w:rFonts w:ascii="Arial" w:eastAsia="Times New Roman" w:hAnsi="Arial" w:cs="Arial"/>
          <w:sz w:val="20"/>
          <w:szCs w:val="20"/>
          <w:lang w:val="es-ES" w:eastAsia="es-ES"/>
        </w:rPr>
        <w:t>Piperacilina</w:t>
      </w:r>
      <w:proofErr w:type="spellEnd"/>
      <w:r w:rsidR="00D65587">
        <w:rPr>
          <w:rFonts w:ascii="Arial" w:eastAsia="Times New Roman" w:hAnsi="Arial" w:cs="Arial"/>
          <w:sz w:val="20"/>
          <w:szCs w:val="20"/>
          <w:lang w:val="es-ES" w:eastAsia="es-ES"/>
        </w:rPr>
        <w:t xml:space="preserve"> y </w:t>
      </w:r>
      <w:proofErr w:type="spellStart"/>
      <w:r w:rsidR="00D65587">
        <w:rPr>
          <w:rFonts w:ascii="Arial" w:eastAsia="Times New Roman" w:hAnsi="Arial" w:cs="Arial"/>
          <w:sz w:val="20"/>
          <w:szCs w:val="20"/>
          <w:lang w:val="es-ES" w:eastAsia="es-ES"/>
        </w:rPr>
        <w:t>Tazobactam</w:t>
      </w:r>
      <w:proofErr w:type="spellEnd"/>
      <w:r w:rsidR="00D65587">
        <w:rPr>
          <w:rFonts w:ascii="Arial" w:eastAsia="Times New Roman" w:hAnsi="Arial" w:cs="Arial"/>
          <w:sz w:val="20"/>
          <w:szCs w:val="20"/>
          <w:lang w:val="es-ES" w:eastAsia="es-ES"/>
        </w:rPr>
        <w:t xml:space="preserve"> completando tratamiento. </w:t>
      </w:r>
      <w:proofErr w:type="gramStart"/>
      <w:r w:rsidR="00D65587">
        <w:rPr>
          <w:rFonts w:ascii="Arial" w:eastAsia="Times New Roman" w:hAnsi="Arial" w:cs="Arial"/>
          <w:sz w:val="20"/>
          <w:szCs w:val="20"/>
          <w:lang w:val="es-ES" w:eastAsia="es-ES"/>
        </w:rPr>
        <w:t>desarrolló</w:t>
      </w:r>
      <w:proofErr w:type="gramEnd"/>
      <w:r w:rsidR="00D65587">
        <w:rPr>
          <w:rFonts w:ascii="Arial" w:eastAsia="Times New Roman" w:hAnsi="Arial" w:cs="Arial"/>
          <w:sz w:val="20"/>
          <w:szCs w:val="20"/>
          <w:lang w:val="es-ES" w:eastAsia="es-ES"/>
        </w:rPr>
        <w:t xml:space="preserve"> neumonía asociada a cuidados de la salud iniciando manejo con </w:t>
      </w:r>
      <w:proofErr w:type="spellStart"/>
      <w:r w:rsidR="00D65587">
        <w:rPr>
          <w:rFonts w:ascii="Arial" w:eastAsia="Times New Roman" w:hAnsi="Arial" w:cs="Arial"/>
          <w:sz w:val="20"/>
          <w:szCs w:val="20"/>
          <w:lang w:val="es-ES" w:eastAsia="es-ES"/>
        </w:rPr>
        <w:t>Meropenem</w:t>
      </w:r>
      <w:proofErr w:type="spellEnd"/>
      <w:r w:rsidR="00D65587">
        <w:rPr>
          <w:rFonts w:ascii="Arial" w:eastAsia="Times New Roman" w:hAnsi="Arial" w:cs="Arial"/>
          <w:sz w:val="20"/>
          <w:szCs w:val="20"/>
          <w:lang w:val="es-ES" w:eastAsia="es-ES"/>
        </w:rPr>
        <w:t xml:space="preserve"> sin aislar </w:t>
      </w:r>
      <w:proofErr w:type="spellStart"/>
      <w:r w:rsidR="00D65587">
        <w:rPr>
          <w:rFonts w:ascii="Arial" w:eastAsia="Times New Roman" w:hAnsi="Arial" w:cs="Arial"/>
          <w:sz w:val="20"/>
          <w:szCs w:val="20"/>
          <w:lang w:val="es-ES" w:eastAsia="es-ES"/>
        </w:rPr>
        <w:t>gérmen</w:t>
      </w:r>
      <w:proofErr w:type="spellEnd"/>
      <w:r w:rsidR="00D65587">
        <w:rPr>
          <w:rFonts w:ascii="Arial" w:eastAsia="Times New Roman" w:hAnsi="Arial" w:cs="Arial"/>
          <w:sz w:val="20"/>
          <w:szCs w:val="20"/>
          <w:lang w:val="es-ES" w:eastAsia="es-ES"/>
        </w:rPr>
        <w:t xml:space="preserve">. </w:t>
      </w:r>
      <w:proofErr w:type="spellStart"/>
      <w:proofErr w:type="gramStart"/>
      <w:r w:rsidR="00D65587">
        <w:rPr>
          <w:rFonts w:ascii="Arial" w:eastAsia="Times New Roman" w:hAnsi="Arial" w:cs="Arial"/>
          <w:sz w:val="20"/>
          <w:szCs w:val="20"/>
          <w:lang w:val="es-ES" w:eastAsia="es-ES"/>
        </w:rPr>
        <w:t>ventilatoriamente</w:t>
      </w:r>
      <w:proofErr w:type="spellEnd"/>
      <w:proofErr w:type="gramEnd"/>
      <w:r w:rsidR="00D65587">
        <w:rPr>
          <w:rFonts w:ascii="Arial" w:eastAsia="Times New Roman" w:hAnsi="Arial" w:cs="Arial"/>
          <w:sz w:val="20"/>
          <w:szCs w:val="20"/>
          <w:lang w:val="es-ES" w:eastAsia="es-ES"/>
        </w:rPr>
        <w:t xml:space="preserve"> con necesidad de ventilación mecánica asistida con </w:t>
      </w:r>
      <w:proofErr w:type="spellStart"/>
      <w:r w:rsidR="00D65587">
        <w:rPr>
          <w:rFonts w:ascii="Arial" w:eastAsia="Times New Roman" w:hAnsi="Arial" w:cs="Arial"/>
          <w:sz w:val="20"/>
          <w:szCs w:val="20"/>
          <w:lang w:val="es-ES" w:eastAsia="es-ES"/>
        </w:rPr>
        <w:t>extubaciones</w:t>
      </w:r>
      <w:proofErr w:type="spellEnd"/>
      <w:r w:rsidR="00D65587">
        <w:rPr>
          <w:rFonts w:ascii="Arial" w:eastAsia="Times New Roman" w:hAnsi="Arial" w:cs="Arial"/>
          <w:sz w:val="20"/>
          <w:szCs w:val="20"/>
          <w:lang w:val="es-ES" w:eastAsia="es-ES"/>
        </w:rPr>
        <w:t xml:space="preserve"> fallidas en varias ocasiones, se realizó </w:t>
      </w:r>
      <w:proofErr w:type="spellStart"/>
      <w:r w:rsidR="00D65587">
        <w:rPr>
          <w:rFonts w:ascii="Arial" w:eastAsia="Times New Roman" w:hAnsi="Arial" w:cs="Arial"/>
          <w:sz w:val="20"/>
          <w:szCs w:val="20"/>
          <w:lang w:val="es-ES" w:eastAsia="es-ES"/>
        </w:rPr>
        <w:t>broncoscopía</w:t>
      </w:r>
      <w:proofErr w:type="spellEnd"/>
      <w:r w:rsidR="00D65587">
        <w:rPr>
          <w:rFonts w:ascii="Arial" w:eastAsia="Times New Roman" w:hAnsi="Arial" w:cs="Arial"/>
          <w:sz w:val="20"/>
          <w:szCs w:val="20"/>
          <w:lang w:val="es-ES" w:eastAsia="es-ES"/>
        </w:rPr>
        <w:t xml:space="preserve"> por atelectasias apicales derechas de repetición, encontrándose </w:t>
      </w:r>
      <w:proofErr w:type="spellStart"/>
      <w:r w:rsidR="00D65587">
        <w:rPr>
          <w:rFonts w:ascii="Arial" w:eastAsia="Times New Roman" w:hAnsi="Arial" w:cs="Arial"/>
          <w:sz w:val="20"/>
          <w:szCs w:val="20"/>
          <w:lang w:val="es-ES" w:eastAsia="es-ES"/>
        </w:rPr>
        <w:t>broncomalacia</w:t>
      </w:r>
      <w:proofErr w:type="spellEnd"/>
      <w:r w:rsidR="00D65587">
        <w:rPr>
          <w:rFonts w:ascii="Arial" w:eastAsia="Times New Roman" w:hAnsi="Arial" w:cs="Arial"/>
          <w:sz w:val="20"/>
          <w:szCs w:val="20"/>
          <w:lang w:val="es-ES" w:eastAsia="es-ES"/>
        </w:rPr>
        <w:t xml:space="preserve"> derecha y </w:t>
      </w:r>
      <w:proofErr w:type="spellStart"/>
      <w:r w:rsidR="00D65587">
        <w:rPr>
          <w:rFonts w:ascii="Arial" w:eastAsia="Times New Roman" w:hAnsi="Arial" w:cs="Arial"/>
          <w:sz w:val="20"/>
          <w:szCs w:val="20"/>
          <w:lang w:val="es-ES" w:eastAsia="es-ES"/>
        </w:rPr>
        <w:t>laringomalacia</w:t>
      </w:r>
      <w:proofErr w:type="spellEnd"/>
      <w:r w:rsidR="00D65587">
        <w:rPr>
          <w:rFonts w:ascii="Arial" w:eastAsia="Times New Roman" w:hAnsi="Arial" w:cs="Arial"/>
          <w:sz w:val="20"/>
          <w:szCs w:val="20"/>
          <w:lang w:val="es-ES" w:eastAsia="es-ES"/>
        </w:rPr>
        <w:t xml:space="preserve">, presentó falla respiratoria por lo cual se inició ventilación de alta frecuencia con datos de neumonía en la cual se </w:t>
      </w:r>
      <w:proofErr w:type="spellStart"/>
      <w:r w:rsidR="00D65587">
        <w:rPr>
          <w:rFonts w:ascii="Arial" w:eastAsia="Times New Roman" w:hAnsi="Arial" w:cs="Arial"/>
          <w:sz w:val="20"/>
          <w:szCs w:val="20"/>
          <w:lang w:val="es-ES" w:eastAsia="es-ES"/>
        </w:rPr>
        <w:t>aislo</w:t>
      </w:r>
      <w:proofErr w:type="spellEnd"/>
      <w:r w:rsidR="00D65587">
        <w:rPr>
          <w:rFonts w:ascii="Arial" w:eastAsia="Times New Roman" w:hAnsi="Arial" w:cs="Arial"/>
          <w:sz w:val="20"/>
          <w:szCs w:val="20"/>
          <w:lang w:val="es-ES" w:eastAsia="es-ES"/>
        </w:rPr>
        <w:t xml:space="preserve"> </w:t>
      </w:r>
      <w:proofErr w:type="spellStart"/>
      <w:r w:rsidR="00D65587">
        <w:rPr>
          <w:rFonts w:ascii="Arial" w:eastAsia="Times New Roman" w:hAnsi="Arial" w:cs="Arial"/>
          <w:sz w:val="20"/>
          <w:szCs w:val="20"/>
          <w:lang w:val="es-ES" w:eastAsia="es-ES"/>
        </w:rPr>
        <w:t>klebsiella</w:t>
      </w:r>
      <w:proofErr w:type="spellEnd"/>
      <w:r w:rsidR="00D65587">
        <w:rPr>
          <w:rFonts w:ascii="Arial" w:eastAsia="Times New Roman" w:hAnsi="Arial" w:cs="Arial"/>
          <w:sz w:val="20"/>
          <w:szCs w:val="20"/>
          <w:lang w:val="es-ES" w:eastAsia="es-ES"/>
        </w:rPr>
        <w:t xml:space="preserve"> </w:t>
      </w:r>
      <w:proofErr w:type="spellStart"/>
      <w:r w:rsidR="00D65587">
        <w:rPr>
          <w:rFonts w:ascii="Arial" w:eastAsia="Times New Roman" w:hAnsi="Arial" w:cs="Arial"/>
          <w:sz w:val="20"/>
          <w:szCs w:val="20"/>
          <w:lang w:val="es-ES" w:eastAsia="es-ES"/>
        </w:rPr>
        <w:t>blee</w:t>
      </w:r>
      <w:proofErr w:type="spellEnd"/>
      <w:r w:rsidR="00D65587">
        <w:rPr>
          <w:rFonts w:ascii="Arial" w:eastAsia="Times New Roman" w:hAnsi="Arial" w:cs="Arial"/>
          <w:sz w:val="20"/>
          <w:szCs w:val="20"/>
          <w:lang w:val="es-ES" w:eastAsia="es-ES"/>
        </w:rPr>
        <w:t xml:space="preserve"> ++ sin presentar adecuada respuesta al tratamiento a pesar de sensibilidad a </w:t>
      </w:r>
      <w:proofErr w:type="spellStart"/>
      <w:r w:rsidR="00D65587">
        <w:rPr>
          <w:rFonts w:ascii="Arial" w:eastAsia="Times New Roman" w:hAnsi="Arial" w:cs="Arial"/>
          <w:sz w:val="20"/>
          <w:szCs w:val="20"/>
          <w:lang w:val="es-ES" w:eastAsia="es-ES"/>
        </w:rPr>
        <w:t>Meropenem</w:t>
      </w:r>
      <w:proofErr w:type="spellEnd"/>
      <w:r w:rsidR="00D65587">
        <w:rPr>
          <w:rFonts w:ascii="Arial" w:eastAsia="Times New Roman" w:hAnsi="Arial" w:cs="Arial"/>
          <w:sz w:val="20"/>
          <w:szCs w:val="20"/>
          <w:lang w:val="es-ES" w:eastAsia="es-ES"/>
        </w:rPr>
        <w:t xml:space="preserve">. Presenta neumotórax espontáneo derecho ameritando colocación de sonda </w:t>
      </w:r>
      <w:proofErr w:type="spellStart"/>
      <w:r w:rsidR="00D65587">
        <w:rPr>
          <w:rFonts w:ascii="Arial" w:eastAsia="Times New Roman" w:hAnsi="Arial" w:cs="Arial"/>
          <w:sz w:val="20"/>
          <w:szCs w:val="20"/>
          <w:lang w:val="es-ES" w:eastAsia="es-ES"/>
        </w:rPr>
        <w:t>endopñeural</w:t>
      </w:r>
      <w:proofErr w:type="spellEnd"/>
      <w:r w:rsidR="00D65587">
        <w:rPr>
          <w:rFonts w:ascii="Arial" w:eastAsia="Times New Roman" w:hAnsi="Arial" w:cs="Arial"/>
          <w:sz w:val="20"/>
          <w:szCs w:val="20"/>
          <w:lang w:val="es-ES" w:eastAsia="es-ES"/>
        </w:rPr>
        <w:t>, se inició posteriormente la vía enteral con estímulo, debido a factores de riesgo presentó enterocolitis, se le realizó ultrasonido abdominal</w:t>
      </w:r>
      <w:r w:rsidR="00C54C72">
        <w:rPr>
          <w:rFonts w:ascii="Arial" w:eastAsia="Times New Roman" w:hAnsi="Arial" w:cs="Arial"/>
          <w:sz w:val="20"/>
          <w:szCs w:val="20"/>
          <w:lang w:val="es-ES" w:eastAsia="es-ES"/>
        </w:rPr>
        <w:t xml:space="preserve">, fue valorado por Cirugía. Se reportó con alteración electrolítica debida a hipocalcemia corregida además de hipotiroidismo transitorio con tratamiento a base de </w:t>
      </w:r>
      <w:proofErr w:type="spellStart"/>
      <w:r w:rsidR="00C54C72">
        <w:rPr>
          <w:rFonts w:ascii="Arial" w:eastAsia="Times New Roman" w:hAnsi="Arial" w:cs="Arial"/>
          <w:sz w:val="20"/>
          <w:szCs w:val="20"/>
          <w:lang w:val="es-ES" w:eastAsia="es-ES"/>
        </w:rPr>
        <w:t>Levotiroxina</w:t>
      </w:r>
      <w:proofErr w:type="spellEnd"/>
      <w:r w:rsidR="00C54C72">
        <w:rPr>
          <w:rFonts w:ascii="Arial" w:eastAsia="Times New Roman" w:hAnsi="Arial" w:cs="Arial"/>
          <w:sz w:val="20"/>
          <w:szCs w:val="20"/>
          <w:lang w:val="es-ES" w:eastAsia="es-ES"/>
        </w:rPr>
        <w:t xml:space="preserve">, posteriormente </w:t>
      </w:r>
      <w:proofErr w:type="spellStart"/>
      <w:r w:rsidR="00C54C72">
        <w:rPr>
          <w:rFonts w:ascii="Arial" w:eastAsia="Times New Roman" w:hAnsi="Arial" w:cs="Arial"/>
          <w:sz w:val="20"/>
          <w:szCs w:val="20"/>
          <w:lang w:val="es-ES" w:eastAsia="es-ES"/>
        </w:rPr>
        <w:t>hipofosfatemia</w:t>
      </w:r>
      <w:proofErr w:type="spellEnd"/>
      <w:r w:rsidR="00C54C72">
        <w:rPr>
          <w:rFonts w:ascii="Arial" w:eastAsia="Times New Roman" w:hAnsi="Arial" w:cs="Arial"/>
          <w:sz w:val="20"/>
          <w:szCs w:val="20"/>
          <w:lang w:val="es-ES" w:eastAsia="es-ES"/>
        </w:rPr>
        <w:t xml:space="preserve"> y </w:t>
      </w:r>
      <w:proofErr w:type="spellStart"/>
      <w:r w:rsidR="00C54C72">
        <w:rPr>
          <w:rFonts w:ascii="Arial" w:eastAsia="Times New Roman" w:hAnsi="Arial" w:cs="Arial"/>
          <w:sz w:val="20"/>
          <w:szCs w:val="20"/>
          <w:lang w:val="es-ES" w:eastAsia="es-ES"/>
        </w:rPr>
        <w:t>hipokalemia</w:t>
      </w:r>
      <w:proofErr w:type="spellEnd"/>
      <w:r w:rsidR="00C54C72">
        <w:rPr>
          <w:rFonts w:ascii="Arial" w:eastAsia="Times New Roman" w:hAnsi="Arial" w:cs="Arial"/>
          <w:sz w:val="20"/>
          <w:szCs w:val="20"/>
          <w:lang w:val="es-ES" w:eastAsia="es-ES"/>
        </w:rPr>
        <w:t xml:space="preserve">, presentó osteopenia del prematuro manejado con vitamina D. presentó falla renal manejado con diurético de asa y restricción de </w:t>
      </w:r>
      <w:proofErr w:type="spellStart"/>
      <w:r w:rsidR="00C54C72">
        <w:rPr>
          <w:rFonts w:ascii="Arial" w:eastAsia="Times New Roman" w:hAnsi="Arial" w:cs="Arial"/>
          <w:sz w:val="20"/>
          <w:szCs w:val="20"/>
          <w:lang w:val="es-ES" w:eastAsia="es-ES"/>
        </w:rPr>
        <w:t>líaquidos</w:t>
      </w:r>
      <w:proofErr w:type="spellEnd"/>
      <w:r w:rsidR="00C54C72">
        <w:rPr>
          <w:rFonts w:ascii="Arial" w:eastAsia="Times New Roman" w:hAnsi="Arial" w:cs="Arial"/>
          <w:sz w:val="20"/>
          <w:szCs w:val="20"/>
          <w:lang w:val="es-ES" w:eastAsia="es-ES"/>
        </w:rPr>
        <w:t xml:space="preserve"> sin buena respuesta. Presentó falla cardiaca en </w:t>
      </w:r>
      <w:proofErr w:type="spellStart"/>
      <w:proofErr w:type="gramStart"/>
      <w:r w:rsidR="00C54C72">
        <w:rPr>
          <w:rFonts w:ascii="Arial" w:eastAsia="Times New Roman" w:hAnsi="Arial" w:cs="Arial"/>
          <w:sz w:val="20"/>
          <w:szCs w:val="20"/>
          <w:lang w:val="es-ES" w:eastAsia="es-ES"/>
        </w:rPr>
        <w:t>ultimo</w:t>
      </w:r>
      <w:proofErr w:type="spellEnd"/>
      <w:proofErr w:type="gramEnd"/>
      <w:r w:rsidR="00C54C72">
        <w:rPr>
          <w:rFonts w:ascii="Arial" w:eastAsia="Times New Roman" w:hAnsi="Arial" w:cs="Arial"/>
          <w:sz w:val="20"/>
          <w:szCs w:val="20"/>
          <w:lang w:val="es-ES" w:eastAsia="es-ES"/>
        </w:rPr>
        <w:t xml:space="preserve"> cuadro de </w:t>
      </w:r>
      <w:proofErr w:type="spellStart"/>
      <w:r w:rsidR="00C54C72">
        <w:rPr>
          <w:rFonts w:ascii="Arial" w:eastAsia="Times New Roman" w:hAnsi="Arial" w:cs="Arial"/>
          <w:sz w:val="20"/>
          <w:szCs w:val="20"/>
          <w:lang w:val="es-ES" w:eastAsia="es-ES"/>
        </w:rPr>
        <w:t>bacteremia</w:t>
      </w:r>
      <w:proofErr w:type="spellEnd"/>
      <w:r w:rsidR="00C54C72">
        <w:rPr>
          <w:rFonts w:ascii="Arial" w:eastAsia="Times New Roman" w:hAnsi="Arial" w:cs="Arial"/>
          <w:sz w:val="20"/>
          <w:szCs w:val="20"/>
          <w:lang w:val="es-ES" w:eastAsia="es-ES"/>
        </w:rPr>
        <w:t xml:space="preserve"> por </w:t>
      </w:r>
      <w:proofErr w:type="spellStart"/>
      <w:r w:rsidR="00C54C72">
        <w:rPr>
          <w:rFonts w:ascii="Arial" w:eastAsia="Times New Roman" w:hAnsi="Arial" w:cs="Arial"/>
          <w:sz w:val="20"/>
          <w:szCs w:val="20"/>
          <w:lang w:val="es-ES" w:eastAsia="es-ES"/>
        </w:rPr>
        <w:t>klebsiella</w:t>
      </w:r>
      <w:proofErr w:type="spellEnd"/>
      <w:r w:rsidR="00C54C72">
        <w:rPr>
          <w:rFonts w:ascii="Arial" w:eastAsia="Times New Roman" w:hAnsi="Arial" w:cs="Arial"/>
          <w:sz w:val="20"/>
          <w:szCs w:val="20"/>
          <w:lang w:val="es-ES" w:eastAsia="es-ES"/>
        </w:rPr>
        <w:t xml:space="preserve"> ameritando apoyo </w:t>
      </w:r>
      <w:proofErr w:type="spellStart"/>
      <w:r w:rsidR="00C54C72">
        <w:rPr>
          <w:rFonts w:ascii="Arial" w:eastAsia="Times New Roman" w:hAnsi="Arial" w:cs="Arial"/>
          <w:sz w:val="20"/>
          <w:szCs w:val="20"/>
          <w:lang w:val="es-ES" w:eastAsia="es-ES"/>
        </w:rPr>
        <w:t>aminérgico</w:t>
      </w:r>
      <w:proofErr w:type="spellEnd"/>
      <w:r w:rsidR="00C54C72">
        <w:rPr>
          <w:rFonts w:ascii="Arial" w:eastAsia="Times New Roman" w:hAnsi="Arial" w:cs="Arial"/>
          <w:sz w:val="20"/>
          <w:szCs w:val="20"/>
          <w:lang w:val="es-ES" w:eastAsia="es-ES"/>
        </w:rPr>
        <w:t xml:space="preserve">, dopamina, </w:t>
      </w:r>
      <w:proofErr w:type="spellStart"/>
      <w:r w:rsidR="00C54C72">
        <w:rPr>
          <w:rFonts w:ascii="Arial" w:eastAsia="Times New Roman" w:hAnsi="Arial" w:cs="Arial"/>
          <w:sz w:val="20"/>
          <w:szCs w:val="20"/>
          <w:lang w:val="es-ES" w:eastAsia="es-ES"/>
        </w:rPr>
        <w:t>dobutamina</w:t>
      </w:r>
      <w:proofErr w:type="spellEnd"/>
      <w:r w:rsidR="00C54C72">
        <w:rPr>
          <w:rFonts w:ascii="Arial" w:eastAsia="Times New Roman" w:hAnsi="Arial" w:cs="Arial"/>
          <w:sz w:val="20"/>
          <w:szCs w:val="20"/>
          <w:lang w:val="es-ES" w:eastAsia="es-ES"/>
        </w:rPr>
        <w:t>, norepinefrina</w:t>
      </w:r>
      <w:r w:rsidR="009C3235">
        <w:rPr>
          <w:rFonts w:ascii="Arial" w:eastAsia="Times New Roman" w:hAnsi="Arial" w:cs="Arial"/>
          <w:sz w:val="20"/>
          <w:szCs w:val="20"/>
          <w:lang w:val="es-ES" w:eastAsia="es-ES"/>
        </w:rPr>
        <w:t xml:space="preserve">. Ultimo electrocardiograma del 23/11/16 sin presencia de hipertensión pulmonar o alguna otra complicación. Valoración por oftalmología con presencia de retinopatía de prematuro estadio 2. Neurológico con presencia de hemorragia </w:t>
      </w:r>
      <w:proofErr w:type="spellStart"/>
      <w:r w:rsidR="009C3235">
        <w:rPr>
          <w:rFonts w:ascii="Arial" w:eastAsia="Times New Roman" w:hAnsi="Arial" w:cs="Arial"/>
          <w:sz w:val="20"/>
          <w:szCs w:val="20"/>
          <w:lang w:val="es-ES" w:eastAsia="es-ES"/>
        </w:rPr>
        <w:t>intraventricular</w:t>
      </w:r>
      <w:proofErr w:type="spellEnd"/>
      <w:r w:rsidR="009C3235">
        <w:rPr>
          <w:rFonts w:ascii="Arial" w:eastAsia="Times New Roman" w:hAnsi="Arial" w:cs="Arial"/>
          <w:sz w:val="20"/>
          <w:szCs w:val="20"/>
          <w:lang w:val="es-ES" w:eastAsia="es-ES"/>
        </w:rPr>
        <w:t xml:space="preserve"> grado III. Dentro de sus estudios se realizó VIH resultando negativa, al igual se descartó </w:t>
      </w:r>
      <w:proofErr w:type="spellStart"/>
      <w:r w:rsidR="009C3235">
        <w:rPr>
          <w:rFonts w:ascii="Arial" w:eastAsia="Times New Roman" w:hAnsi="Arial" w:cs="Arial"/>
          <w:sz w:val="20"/>
          <w:szCs w:val="20"/>
          <w:lang w:val="es-ES" w:eastAsia="es-ES"/>
        </w:rPr>
        <w:t>neumocitis</w:t>
      </w:r>
      <w:proofErr w:type="spellEnd"/>
      <w:r w:rsidR="009C3235">
        <w:rPr>
          <w:rFonts w:ascii="Arial" w:eastAsia="Times New Roman" w:hAnsi="Arial" w:cs="Arial"/>
          <w:sz w:val="20"/>
          <w:szCs w:val="20"/>
          <w:lang w:val="es-ES" w:eastAsia="es-ES"/>
        </w:rPr>
        <w:t xml:space="preserve"> </w:t>
      </w:r>
      <w:proofErr w:type="spellStart"/>
      <w:r w:rsidR="009C3235">
        <w:rPr>
          <w:rFonts w:ascii="Arial" w:eastAsia="Times New Roman" w:hAnsi="Arial" w:cs="Arial"/>
          <w:sz w:val="20"/>
          <w:szCs w:val="20"/>
          <w:lang w:val="es-ES" w:eastAsia="es-ES"/>
        </w:rPr>
        <w:t>jirovecci</w:t>
      </w:r>
      <w:proofErr w:type="spellEnd"/>
      <w:r w:rsidR="009C3235">
        <w:rPr>
          <w:rFonts w:ascii="Arial" w:eastAsia="Times New Roman" w:hAnsi="Arial" w:cs="Arial"/>
          <w:sz w:val="20"/>
          <w:szCs w:val="20"/>
          <w:lang w:val="es-ES" w:eastAsia="es-ES"/>
        </w:rPr>
        <w:t xml:space="preserve"> y BAAR negativos. Paciente crónico con múltiples comorbilidades, ameritó colocación de catéter central para administración de antibióticos, presentó anemia y </w:t>
      </w:r>
      <w:proofErr w:type="spellStart"/>
      <w:r w:rsidR="009C3235">
        <w:rPr>
          <w:rFonts w:ascii="Arial" w:eastAsia="Times New Roman" w:hAnsi="Arial" w:cs="Arial"/>
          <w:sz w:val="20"/>
          <w:szCs w:val="20"/>
          <w:lang w:val="es-ES" w:eastAsia="es-ES"/>
        </w:rPr>
        <w:t>plaquetopenia</w:t>
      </w:r>
      <w:proofErr w:type="spellEnd"/>
      <w:r w:rsidR="009C3235">
        <w:rPr>
          <w:rFonts w:ascii="Arial" w:eastAsia="Times New Roman" w:hAnsi="Arial" w:cs="Arial"/>
          <w:sz w:val="20"/>
          <w:szCs w:val="20"/>
          <w:lang w:val="es-ES" w:eastAsia="es-ES"/>
        </w:rPr>
        <w:t xml:space="preserve"> severa, se reportó en </w:t>
      </w:r>
      <w:proofErr w:type="spellStart"/>
      <w:r w:rsidR="009C3235">
        <w:rPr>
          <w:rFonts w:ascii="Arial" w:eastAsia="Times New Roman" w:hAnsi="Arial" w:cs="Arial"/>
          <w:sz w:val="20"/>
          <w:szCs w:val="20"/>
          <w:lang w:val="es-ES" w:eastAsia="es-ES"/>
        </w:rPr>
        <w:t>urocultivo</w:t>
      </w:r>
      <w:proofErr w:type="spellEnd"/>
      <w:r w:rsidR="009C3235">
        <w:rPr>
          <w:rFonts w:ascii="Arial" w:eastAsia="Times New Roman" w:hAnsi="Arial" w:cs="Arial"/>
          <w:sz w:val="20"/>
          <w:szCs w:val="20"/>
          <w:lang w:val="es-ES" w:eastAsia="es-ES"/>
        </w:rPr>
        <w:t xml:space="preserve">, aspirado traqueal y hemocultivo con presencia de </w:t>
      </w:r>
      <w:proofErr w:type="spellStart"/>
      <w:r w:rsidR="009C3235">
        <w:rPr>
          <w:rFonts w:ascii="Arial" w:eastAsia="Times New Roman" w:hAnsi="Arial" w:cs="Arial"/>
          <w:sz w:val="20"/>
          <w:szCs w:val="20"/>
          <w:lang w:val="es-ES" w:eastAsia="es-ES"/>
        </w:rPr>
        <w:t>klebsiella</w:t>
      </w:r>
      <w:proofErr w:type="spellEnd"/>
      <w:r w:rsidR="009C3235">
        <w:rPr>
          <w:rFonts w:ascii="Arial" w:eastAsia="Times New Roman" w:hAnsi="Arial" w:cs="Arial"/>
          <w:sz w:val="20"/>
          <w:szCs w:val="20"/>
          <w:lang w:val="es-ES" w:eastAsia="es-ES"/>
        </w:rPr>
        <w:t xml:space="preserve"> </w:t>
      </w:r>
      <w:proofErr w:type="spellStart"/>
      <w:r w:rsidR="009C3235">
        <w:rPr>
          <w:rFonts w:ascii="Arial" w:eastAsia="Times New Roman" w:hAnsi="Arial" w:cs="Arial"/>
          <w:sz w:val="20"/>
          <w:szCs w:val="20"/>
          <w:lang w:val="es-ES" w:eastAsia="es-ES"/>
        </w:rPr>
        <w:t>blee</w:t>
      </w:r>
      <w:proofErr w:type="spellEnd"/>
      <w:r w:rsidR="009C3235">
        <w:rPr>
          <w:rFonts w:ascii="Arial" w:eastAsia="Times New Roman" w:hAnsi="Arial" w:cs="Arial"/>
          <w:sz w:val="20"/>
          <w:szCs w:val="20"/>
          <w:lang w:val="es-ES" w:eastAsia="es-ES"/>
        </w:rPr>
        <w:t xml:space="preserve"> ++ sensible a </w:t>
      </w:r>
      <w:proofErr w:type="spellStart"/>
      <w:r w:rsidR="009C3235">
        <w:rPr>
          <w:rFonts w:ascii="Arial" w:eastAsia="Times New Roman" w:hAnsi="Arial" w:cs="Arial"/>
          <w:sz w:val="20"/>
          <w:szCs w:val="20"/>
          <w:lang w:val="es-ES" w:eastAsia="es-ES"/>
        </w:rPr>
        <w:t>Meropenem</w:t>
      </w:r>
      <w:proofErr w:type="spellEnd"/>
      <w:r w:rsidR="009C3235">
        <w:rPr>
          <w:rFonts w:ascii="Arial" w:eastAsia="Times New Roman" w:hAnsi="Arial" w:cs="Arial"/>
          <w:sz w:val="20"/>
          <w:szCs w:val="20"/>
          <w:lang w:val="es-ES" w:eastAsia="es-ES"/>
        </w:rPr>
        <w:t xml:space="preserve"> completando 8 días, aspirado traqueal con </w:t>
      </w:r>
      <w:proofErr w:type="spellStart"/>
      <w:r w:rsidR="009C3235">
        <w:rPr>
          <w:rFonts w:ascii="Arial" w:eastAsia="Times New Roman" w:hAnsi="Arial" w:cs="Arial"/>
          <w:sz w:val="20"/>
          <w:szCs w:val="20"/>
          <w:lang w:val="es-ES" w:eastAsia="es-ES"/>
        </w:rPr>
        <w:t>stenotrophomona</w:t>
      </w:r>
      <w:proofErr w:type="spellEnd"/>
      <w:r w:rsidR="009C3235">
        <w:rPr>
          <w:rFonts w:ascii="Arial" w:eastAsia="Times New Roman" w:hAnsi="Arial" w:cs="Arial"/>
          <w:sz w:val="20"/>
          <w:szCs w:val="20"/>
          <w:lang w:val="es-ES" w:eastAsia="es-ES"/>
        </w:rPr>
        <w:t xml:space="preserve"> </w:t>
      </w:r>
      <w:proofErr w:type="spellStart"/>
      <w:r w:rsidR="009C3235">
        <w:rPr>
          <w:rFonts w:ascii="Arial" w:eastAsia="Times New Roman" w:hAnsi="Arial" w:cs="Arial"/>
          <w:sz w:val="20"/>
          <w:szCs w:val="20"/>
          <w:lang w:val="es-ES" w:eastAsia="es-ES"/>
        </w:rPr>
        <w:t>maltophia</w:t>
      </w:r>
      <w:proofErr w:type="spellEnd"/>
      <w:r w:rsidR="009C3235">
        <w:rPr>
          <w:rFonts w:ascii="Arial" w:eastAsia="Times New Roman" w:hAnsi="Arial" w:cs="Arial"/>
          <w:sz w:val="20"/>
          <w:szCs w:val="20"/>
          <w:lang w:val="es-ES" w:eastAsia="es-ES"/>
        </w:rPr>
        <w:t xml:space="preserve"> sensible a TMP-SMX. Elevación de </w:t>
      </w:r>
      <w:proofErr w:type="spellStart"/>
      <w:r w:rsidR="009C3235">
        <w:rPr>
          <w:rFonts w:ascii="Arial" w:eastAsia="Times New Roman" w:hAnsi="Arial" w:cs="Arial"/>
          <w:sz w:val="20"/>
          <w:szCs w:val="20"/>
          <w:lang w:val="es-ES" w:eastAsia="es-ES"/>
        </w:rPr>
        <w:t>anzimas</w:t>
      </w:r>
      <w:proofErr w:type="spellEnd"/>
      <w:r w:rsidR="009C3235">
        <w:rPr>
          <w:rFonts w:ascii="Arial" w:eastAsia="Times New Roman" w:hAnsi="Arial" w:cs="Arial"/>
          <w:sz w:val="20"/>
          <w:szCs w:val="20"/>
          <w:lang w:val="es-ES" w:eastAsia="es-ES"/>
        </w:rPr>
        <w:t xml:space="preserve"> hepáticas, hipoalbuminemia, </w:t>
      </w:r>
      <w:proofErr w:type="spellStart"/>
      <w:r w:rsidR="009C3235">
        <w:rPr>
          <w:rFonts w:ascii="Arial" w:eastAsia="Times New Roman" w:hAnsi="Arial" w:cs="Arial"/>
          <w:sz w:val="20"/>
          <w:szCs w:val="20"/>
          <w:lang w:val="es-ES" w:eastAsia="es-ES"/>
        </w:rPr>
        <w:t>colestasis</w:t>
      </w:r>
      <w:proofErr w:type="spellEnd"/>
      <w:r w:rsidR="009C3235">
        <w:rPr>
          <w:rFonts w:ascii="Arial" w:eastAsia="Times New Roman" w:hAnsi="Arial" w:cs="Arial"/>
          <w:sz w:val="20"/>
          <w:szCs w:val="20"/>
          <w:lang w:val="es-ES" w:eastAsia="es-ES"/>
        </w:rPr>
        <w:t xml:space="preserve"> secundaria a la sepsis, anuria durante las </w:t>
      </w:r>
      <w:proofErr w:type="spellStart"/>
      <w:proofErr w:type="gramStart"/>
      <w:r w:rsidR="009C3235">
        <w:rPr>
          <w:rFonts w:ascii="Arial" w:eastAsia="Times New Roman" w:hAnsi="Arial" w:cs="Arial"/>
          <w:sz w:val="20"/>
          <w:szCs w:val="20"/>
          <w:lang w:val="es-ES" w:eastAsia="es-ES"/>
        </w:rPr>
        <w:t>ultimas</w:t>
      </w:r>
      <w:proofErr w:type="spellEnd"/>
      <w:proofErr w:type="gramEnd"/>
      <w:r w:rsidR="009C3235">
        <w:rPr>
          <w:rFonts w:ascii="Arial" w:eastAsia="Times New Roman" w:hAnsi="Arial" w:cs="Arial"/>
          <w:sz w:val="20"/>
          <w:szCs w:val="20"/>
          <w:lang w:val="es-ES" w:eastAsia="es-ES"/>
        </w:rPr>
        <w:t xml:space="preserve"> 12 horas sin respuesta a manejo, gasometría con acidosis metabólica severa. Presentó paro </w:t>
      </w:r>
      <w:proofErr w:type="spellStart"/>
      <w:r w:rsidR="009C3235">
        <w:rPr>
          <w:rFonts w:ascii="Arial" w:eastAsia="Times New Roman" w:hAnsi="Arial" w:cs="Arial"/>
          <w:sz w:val="20"/>
          <w:szCs w:val="20"/>
          <w:lang w:val="es-ES" w:eastAsia="es-ES"/>
        </w:rPr>
        <w:t>cardiorespiratorio</w:t>
      </w:r>
      <w:proofErr w:type="spellEnd"/>
      <w:r w:rsidR="009C3235">
        <w:rPr>
          <w:rFonts w:ascii="Arial" w:eastAsia="Times New Roman" w:hAnsi="Arial" w:cs="Arial"/>
          <w:sz w:val="20"/>
          <w:szCs w:val="20"/>
          <w:lang w:val="es-ES" w:eastAsia="es-ES"/>
        </w:rPr>
        <w:t xml:space="preserve">, se iniciaron maniobras de RCP avanzada durante 15 minutos, 3 dosis de adrenalina sin obtener respuesta, se dictaminó la defunción a las 18:12 horas del </w:t>
      </w:r>
      <w:r w:rsidR="008A112D">
        <w:rPr>
          <w:rFonts w:ascii="Arial" w:eastAsia="Times New Roman" w:hAnsi="Arial" w:cs="Arial"/>
          <w:sz w:val="20"/>
          <w:szCs w:val="20"/>
          <w:lang w:val="es-ES" w:eastAsia="es-ES"/>
        </w:rPr>
        <w:t>23/11/17.</w:t>
      </w:r>
    </w:p>
    <w:p w:rsidR="00340E1E" w:rsidRDefault="00340E1E" w:rsidP="00696C96">
      <w:pPr>
        <w:spacing w:after="0" w:line="240" w:lineRule="auto"/>
        <w:jc w:val="both"/>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FA6533">
        <w:rPr>
          <w:b/>
        </w:rPr>
        <w:t>en</w:t>
      </w:r>
      <w:r w:rsidR="00EA1589">
        <w:rPr>
          <w:b/>
        </w:rPr>
        <w:t xml:space="preserve">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7D27A8" w:rsidRDefault="007D27A8" w:rsidP="008A112D">
      <w:pPr>
        <w:spacing w:after="0"/>
        <w:rPr>
          <w:rFonts w:ascii="Arial" w:hAnsi="Arial" w:cs="Arial"/>
          <w:sz w:val="20"/>
          <w:szCs w:val="20"/>
        </w:rPr>
      </w:pPr>
      <w:r>
        <w:rPr>
          <w:rFonts w:ascii="Arial" w:hAnsi="Arial" w:cs="Arial"/>
          <w:sz w:val="20"/>
          <w:szCs w:val="20"/>
        </w:rPr>
        <w:lastRenderedPageBreak/>
        <w:t xml:space="preserve">Choque </w:t>
      </w:r>
      <w:r w:rsidR="008A112D">
        <w:rPr>
          <w:rFonts w:ascii="Arial" w:hAnsi="Arial" w:cs="Arial"/>
          <w:sz w:val="20"/>
          <w:szCs w:val="20"/>
        </w:rPr>
        <w:t>Séptico   (A419)</w:t>
      </w:r>
    </w:p>
    <w:p w:rsidR="008A112D" w:rsidRDefault="008A112D" w:rsidP="008A112D">
      <w:pPr>
        <w:spacing w:after="0"/>
        <w:rPr>
          <w:rFonts w:ascii="Arial" w:hAnsi="Arial" w:cs="Arial"/>
          <w:sz w:val="20"/>
          <w:szCs w:val="20"/>
        </w:rPr>
      </w:pPr>
      <w:proofErr w:type="spellStart"/>
      <w:r>
        <w:rPr>
          <w:rFonts w:ascii="Arial" w:hAnsi="Arial" w:cs="Arial"/>
          <w:sz w:val="20"/>
          <w:szCs w:val="20"/>
        </w:rPr>
        <w:t>Coagulacion</w:t>
      </w:r>
      <w:proofErr w:type="spellEnd"/>
      <w:r>
        <w:rPr>
          <w:rFonts w:ascii="Arial" w:hAnsi="Arial" w:cs="Arial"/>
          <w:sz w:val="20"/>
          <w:szCs w:val="20"/>
        </w:rPr>
        <w:t xml:space="preserve"> </w:t>
      </w:r>
      <w:proofErr w:type="spellStart"/>
      <w:r>
        <w:rPr>
          <w:rFonts w:ascii="Arial" w:hAnsi="Arial" w:cs="Arial"/>
          <w:sz w:val="20"/>
          <w:szCs w:val="20"/>
        </w:rPr>
        <w:t>Intravascular</w:t>
      </w:r>
      <w:proofErr w:type="spellEnd"/>
      <w:r>
        <w:rPr>
          <w:rFonts w:ascii="Arial" w:hAnsi="Arial" w:cs="Arial"/>
          <w:sz w:val="20"/>
          <w:szCs w:val="20"/>
        </w:rPr>
        <w:t xml:space="preserve"> Diseminada</w:t>
      </w:r>
      <w:r w:rsidR="00D4190F">
        <w:rPr>
          <w:rFonts w:ascii="Arial" w:hAnsi="Arial" w:cs="Arial"/>
          <w:sz w:val="20"/>
          <w:szCs w:val="20"/>
        </w:rPr>
        <w:t xml:space="preserve">     (D65)</w:t>
      </w:r>
    </w:p>
    <w:p w:rsidR="008A112D" w:rsidRDefault="008A112D" w:rsidP="008A112D">
      <w:pPr>
        <w:spacing w:after="0"/>
        <w:rPr>
          <w:rFonts w:ascii="Arial" w:hAnsi="Arial" w:cs="Arial"/>
          <w:sz w:val="20"/>
          <w:szCs w:val="20"/>
        </w:rPr>
      </w:pPr>
      <w:r>
        <w:rPr>
          <w:rFonts w:ascii="Arial" w:hAnsi="Arial" w:cs="Arial"/>
          <w:sz w:val="20"/>
          <w:szCs w:val="20"/>
        </w:rPr>
        <w:lastRenderedPageBreak/>
        <w:t xml:space="preserve">Neumonía por </w:t>
      </w:r>
      <w:proofErr w:type="spellStart"/>
      <w:r>
        <w:rPr>
          <w:rFonts w:ascii="Arial" w:hAnsi="Arial" w:cs="Arial"/>
          <w:sz w:val="20"/>
          <w:szCs w:val="20"/>
        </w:rPr>
        <w:t>klebsiella</w:t>
      </w:r>
      <w:proofErr w:type="spellEnd"/>
      <w:r>
        <w:rPr>
          <w:rFonts w:ascii="Arial" w:hAnsi="Arial" w:cs="Arial"/>
          <w:sz w:val="20"/>
          <w:szCs w:val="20"/>
        </w:rPr>
        <w:t xml:space="preserve"> </w:t>
      </w:r>
      <w:proofErr w:type="spellStart"/>
      <w:r>
        <w:rPr>
          <w:rFonts w:ascii="Arial" w:hAnsi="Arial" w:cs="Arial"/>
          <w:sz w:val="20"/>
          <w:szCs w:val="20"/>
        </w:rPr>
        <w:t>pneumoniae</w:t>
      </w:r>
      <w:proofErr w:type="spellEnd"/>
      <w:r w:rsidR="00D4190F">
        <w:rPr>
          <w:rFonts w:ascii="Arial" w:hAnsi="Arial" w:cs="Arial"/>
          <w:sz w:val="20"/>
          <w:szCs w:val="20"/>
        </w:rPr>
        <w:t xml:space="preserve">    (J150)</w:t>
      </w:r>
    </w:p>
    <w:p w:rsidR="008A112D" w:rsidRDefault="008A112D" w:rsidP="008A112D">
      <w:pPr>
        <w:spacing w:after="0"/>
        <w:rPr>
          <w:rFonts w:ascii="Arial" w:hAnsi="Arial" w:cs="Arial"/>
          <w:sz w:val="20"/>
          <w:szCs w:val="20"/>
        </w:rPr>
      </w:pPr>
      <w:proofErr w:type="spellStart"/>
      <w:r>
        <w:rPr>
          <w:rFonts w:ascii="Arial" w:hAnsi="Arial" w:cs="Arial"/>
          <w:sz w:val="20"/>
          <w:szCs w:val="20"/>
        </w:rPr>
        <w:t>Bacteremia</w:t>
      </w:r>
      <w:proofErr w:type="spellEnd"/>
      <w:r>
        <w:rPr>
          <w:rFonts w:ascii="Arial" w:hAnsi="Arial" w:cs="Arial"/>
          <w:sz w:val="20"/>
          <w:szCs w:val="20"/>
        </w:rPr>
        <w:t xml:space="preserve"> por </w:t>
      </w:r>
      <w:proofErr w:type="spellStart"/>
      <w:r>
        <w:rPr>
          <w:rFonts w:ascii="Arial" w:hAnsi="Arial" w:cs="Arial"/>
          <w:sz w:val="20"/>
          <w:szCs w:val="20"/>
        </w:rPr>
        <w:t>klebsiella</w:t>
      </w:r>
      <w:proofErr w:type="spellEnd"/>
      <w:r>
        <w:rPr>
          <w:rFonts w:ascii="Arial" w:hAnsi="Arial" w:cs="Arial"/>
          <w:sz w:val="20"/>
          <w:szCs w:val="20"/>
        </w:rPr>
        <w:t xml:space="preserve"> </w:t>
      </w:r>
      <w:proofErr w:type="spellStart"/>
      <w:r>
        <w:rPr>
          <w:rFonts w:ascii="Arial" w:hAnsi="Arial" w:cs="Arial"/>
          <w:sz w:val="20"/>
          <w:szCs w:val="20"/>
        </w:rPr>
        <w:t>pneumoniae</w:t>
      </w:r>
      <w:proofErr w:type="spellEnd"/>
      <w:r w:rsidR="00D4190F">
        <w:rPr>
          <w:rFonts w:ascii="Arial" w:hAnsi="Arial" w:cs="Arial"/>
          <w:sz w:val="20"/>
          <w:szCs w:val="20"/>
        </w:rPr>
        <w:t xml:space="preserve">       (</w:t>
      </w:r>
      <w:r w:rsidR="001E7B55">
        <w:rPr>
          <w:rFonts w:ascii="Arial" w:hAnsi="Arial" w:cs="Arial"/>
          <w:sz w:val="20"/>
          <w:szCs w:val="20"/>
        </w:rPr>
        <w:t>A499</w:t>
      </w:r>
      <w:bookmarkStart w:id="0" w:name="_GoBack"/>
      <w:bookmarkEnd w:id="0"/>
      <w:r w:rsidR="00E57FA8">
        <w:rPr>
          <w:rFonts w:ascii="Arial" w:hAnsi="Arial" w:cs="Arial"/>
          <w:sz w:val="20"/>
          <w:szCs w:val="20"/>
        </w:rPr>
        <w:t>)</w:t>
      </w:r>
    </w:p>
    <w:p w:rsidR="008A112D" w:rsidRDefault="008A112D" w:rsidP="00E57FA8">
      <w:pPr>
        <w:tabs>
          <w:tab w:val="left" w:pos="3885"/>
        </w:tabs>
        <w:spacing w:after="0"/>
        <w:rPr>
          <w:rFonts w:ascii="Arial" w:hAnsi="Arial" w:cs="Arial"/>
          <w:sz w:val="20"/>
          <w:szCs w:val="20"/>
        </w:rPr>
      </w:pPr>
      <w:proofErr w:type="spellStart"/>
      <w:r>
        <w:rPr>
          <w:rFonts w:ascii="Arial" w:hAnsi="Arial" w:cs="Arial"/>
          <w:sz w:val="20"/>
          <w:szCs w:val="20"/>
        </w:rPr>
        <w:t>Recien</w:t>
      </w:r>
      <w:proofErr w:type="spellEnd"/>
      <w:r>
        <w:rPr>
          <w:rFonts w:ascii="Arial" w:hAnsi="Arial" w:cs="Arial"/>
          <w:sz w:val="20"/>
          <w:szCs w:val="20"/>
        </w:rPr>
        <w:t xml:space="preserve"> nacido </w:t>
      </w:r>
      <w:proofErr w:type="spellStart"/>
      <w:r>
        <w:rPr>
          <w:rFonts w:ascii="Arial" w:hAnsi="Arial" w:cs="Arial"/>
          <w:sz w:val="20"/>
          <w:szCs w:val="20"/>
        </w:rPr>
        <w:t>pretermino</w:t>
      </w:r>
      <w:proofErr w:type="spellEnd"/>
      <w:r>
        <w:rPr>
          <w:rFonts w:ascii="Arial" w:hAnsi="Arial" w:cs="Arial"/>
          <w:sz w:val="20"/>
          <w:szCs w:val="20"/>
        </w:rPr>
        <w:t xml:space="preserve"> 26 SDG</w:t>
      </w:r>
      <w:r w:rsidR="00E57FA8">
        <w:rPr>
          <w:rFonts w:ascii="Arial" w:hAnsi="Arial" w:cs="Arial"/>
          <w:sz w:val="20"/>
          <w:szCs w:val="20"/>
        </w:rPr>
        <w:tab/>
        <w:t>(P072)</w:t>
      </w:r>
    </w:p>
    <w:p w:rsidR="007D27A8" w:rsidRDefault="007D27A8" w:rsidP="00E2267F">
      <w:pPr>
        <w:spacing w:after="0"/>
        <w:rPr>
          <w:rFonts w:ascii="Arial" w:hAnsi="Arial" w:cs="Arial"/>
          <w:sz w:val="20"/>
          <w:szCs w:val="20"/>
        </w:rPr>
      </w:pP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AE175C">
      <w:r w:rsidRPr="00AE175C">
        <w:object w:dxaOrig="9060" w:dyaOrig="1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591pt" o:ole="">
            <v:imagedata r:id="rId9" o:title=""/>
          </v:shape>
          <o:OLEObject Type="Embed" ProgID="AcroExch.Document.DC" ShapeID="_x0000_i1025" DrawAspect="Content" ObjectID="_1574233022" r:id="rId10"/>
        </w:object>
      </w:r>
    </w:p>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FD" w:rsidRDefault="005867FD" w:rsidP="00EF2D4E">
      <w:pPr>
        <w:spacing w:after="0" w:line="240" w:lineRule="auto"/>
      </w:pPr>
      <w:r>
        <w:separator/>
      </w:r>
    </w:p>
  </w:endnote>
  <w:endnote w:type="continuationSeparator" w:id="0">
    <w:p w:rsidR="005867FD" w:rsidRDefault="005867FD"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FD" w:rsidRDefault="005867FD" w:rsidP="00EF2D4E">
      <w:pPr>
        <w:spacing w:after="0" w:line="240" w:lineRule="auto"/>
      </w:pPr>
      <w:r>
        <w:separator/>
      </w:r>
    </w:p>
  </w:footnote>
  <w:footnote w:type="continuationSeparator" w:id="0">
    <w:p w:rsidR="005867FD" w:rsidRDefault="005867FD"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A46A5"/>
    <w:rsid w:val="000A61C5"/>
    <w:rsid w:val="000B3362"/>
    <w:rsid w:val="000B7AF8"/>
    <w:rsid w:val="000E0D8C"/>
    <w:rsid w:val="000F0A2B"/>
    <w:rsid w:val="0010120F"/>
    <w:rsid w:val="00102FC1"/>
    <w:rsid w:val="00144917"/>
    <w:rsid w:val="0015716C"/>
    <w:rsid w:val="00163524"/>
    <w:rsid w:val="00166C83"/>
    <w:rsid w:val="00191CF2"/>
    <w:rsid w:val="001D00D1"/>
    <w:rsid w:val="001E7B55"/>
    <w:rsid w:val="001F65C7"/>
    <w:rsid w:val="0026716F"/>
    <w:rsid w:val="002A43DF"/>
    <w:rsid w:val="002A5A1B"/>
    <w:rsid w:val="002D3E76"/>
    <w:rsid w:val="00304651"/>
    <w:rsid w:val="00337498"/>
    <w:rsid w:val="0033779E"/>
    <w:rsid w:val="00340E1E"/>
    <w:rsid w:val="003637E3"/>
    <w:rsid w:val="0036701C"/>
    <w:rsid w:val="00384004"/>
    <w:rsid w:val="00394396"/>
    <w:rsid w:val="003D25B1"/>
    <w:rsid w:val="003F1E55"/>
    <w:rsid w:val="0040366A"/>
    <w:rsid w:val="00414013"/>
    <w:rsid w:val="00470D79"/>
    <w:rsid w:val="004748CB"/>
    <w:rsid w:val="0048307A"/>
    <w:rsid w:val="004A5EDF"/>
    <w:rsid w:val="004B1906"/>
    <w:rsid w:val="004E048C"/>
    <w:rsid w:val="005025D4"/>
    <w:rsid w:val="00505804"/>
    <w:rsid w:val="005132B7"/>
    <w:rsid w:val="0053039A"/>
    <w:rsid w:val="0055092D"/>
    <w:rsid w:val="00551CEF"/>
    <w:rsid w:val="00562D52"/>
    <w:rsid w:val="00564341"/>
    <w:rsid w:val="005767B8"/>
    <w:rsid w:val="005867FD"/>
    <w:rsid w:val="00595DF3"/>
    <w:rsid w:val="005A20B0"/>
    <w:rsid w:val="005C3C95"/>
    <w:rsid w:val="005C46F3"/>
    <w:rsid w:val="005D6F0C"/>
    <w:rsid w:val="005F2751"/>
    <w:rsid w:val="00610202"/>
    <w:rsid w:val="00613411"/>
    <w:rsid w:val="00630AF9"/>
    <w:rsid w:val="00677F06"/>
    <w:rsid w:val="00696C96"/>
    <w:rsid w:val="006B6CB2"/>
    <w:rsid w:val="006D01F6"/>
    <w:rsid w:val="006D36AC"/>
    <w:rsid w:val="006E0164"/>
    <w:rsid w:val="007329D2"/>
    <w:rsid w:val="007541B8"/>
    <w:rsid w:val="007754BF"/>
    <w:rsid w:val="00786698"/>
    <w:rsid w:val="00787536"/>
    <w:rsid w:val="00794D42"/>
    <w:rsid w:val="007D27A8"/>
    <w:rsid w:val="0080435F"/>
    <w:rsid w:val="00823D60"/>
    <w:rsid w:val="0084701B"/>
    <w:rsid w:val="00864693"/>
    <w:rsid w:val="0088293F"/>
    <w:rsid w:val="00884AA7"/>
    <w:rsid w:val="00892E13"/>
    <w:rsid w:val="008A112D"/>
    <w:rsid w:val="008B08EB"/>
    <w:rsid w:val="008D0A22"/>
    <w:rsid w:val="00900833"/>
    <w:rsid w:val="00902C43"/>
    <w:rsid w:val="00911C21"/>
    <w:rsid w:val="00936228"/>
    <w:rsid w:val="009401BF"/>
    <w:rsid w:val="00945275"/>
    <w:rsid w:val="00946EEE"/>
    <w:rsid w:val="00961B6D"/>
    <w:rsid w:val="00977DC8"/>
    <w:rsid w:val="009C05D5"/>
    <w:rsid w:val="009C3235"/>
    <w:rsid w:val="009E019F"/>
    <w:rsid w:val="00A41EEA"/>
    <w:rsid w:val="00A4768F"/>
    <w:rsid w:val="00A5700B"/>
    <w:rsid w:val="00A728AD"/>
    <w:rsid w:val="00A739DD"/>
    <w:rsid w:val="00A95BEA"/>
    <w:rsid w:val="00AA4F63"/>
    <w:rsid w:val="00AA7E8A"/>
    <w:rsid w:val="00AD2BAF"/>
    <w:rsid w:val="00AE175C"/>
    <w:rsid w:val="00B0705F"/>
    <w:rsid w:val="00B3116D"/>
    <w:rsid w:val="00B53266"/>
    <w:rsid w:val="00B576DA"/>
    <w:rsid w:val="00B75C3F"/>
    <w:rsid w:val="00BE1DD6"/>
    <w:rsid w:val="00C1185D"/>
    <w:rsid w:val="00C3697F"/>
    <w:rsid w:val="00C428BD"/>
    <w:rsid w:val="00C535A0"/>
    <w:rsid w:val="00C54C72"/>
    <w:rsid w:val="00C7137F"/>
    <w:rsid w:val="00C86A0B"/>
    <w:rsid w:val="00C924E9"/>
    <w:rsid w:val="00CA6D9D"/>
    <w:rsid w:val="00CB6392"/>
    <w:rsid w:val="00CD48A1"/>
    <w:rsid w:val="00D16670"/>
    <w:rsid w:val="00D37386"/>
    <w:rsid w:val="00D4190F"/>
    <w:rsid w:val="00D466F7"/>
    <w:rsid w:val="00D57F09"/>
    <w:rsid w:val="00D65587"/>
    <w:rsid w:val="00D73328"/>
    <w:rsid w:val="00DE44D5"/>
    <w:rsid w:val="00E2267F"/>
    <w:rsid w:val="00E27041"/>
    <w:rsid w:val="00E31F7F"/>
    <w:rsid w:val="00E32A5B"/>
    <w:rsid w:val="00E33FC8"/>
    <w:rsid w:val="00E57FA8"/>
    <w:rsid w:val="00EA1589"/>
    <w:rsid w:val="00EE1B25"/>
    <w:rsid w:val="00EE572C"/>
    <w:rsid w:val="00EF22C5"/>
    <w:rsid w:val="00EF2D4E"/>
    <w:rsid w:val="00EF31AE"/>
    <w:rsid w:val="00F009EE"/>
    <w:rsid w:val="00F03E78"/>
    <w:rsid w:val="00F161E8"/>
    <w:rsid w:val="00F16560"/>
    <w:rsid w:val="00F30880"/>
    <w:rsid w:val="00F429F3"/>
    <w:rsid w:val="00F52C6A"/>
    <w:rsid w:val="00F543E8"/>
    <w:rsid w:val="00F74D42"/>
    <w:rsid w:val="00F8042A"/>
    <w:rsid w:val="00F85576"/>
    <w:rsid w:val="00F85A4E"/>
    <w:rsid w:val="00FA1418"/>
    <w:rsid w:val="00FA6533"/>
    <w:rsid w:val="00FA7E2F"/>
    <w:rsid w:val="00FC2377"/>
    <w:rsid w:val="00FC7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F082-C438-41AB-B194-96B14E6C0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4019</TotalTime>
  <Pages>4</Pages>
  <Words>629</Words>
  <Characters>3464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4</cp:revision>
  <dcterms:created xsi:type="dcterms:W3CDTF">2017-12-05T21:13:00Z</dcterms:created>
  <dcterms:modified xsi:type="dcterms:W3CDTF">2017-12-08T16:11:00Z</dcterms:modified>
</cp:coreProperties>
</file>