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bookmarkStart w:id="0" w:name="_GoBack"/>
      <w:r w:rsidR="00061602">
        <w:t>Miguel Ángel González Pérez</w:t>
      </w:r>
      <w:r w:rsidR="009E019F">
        <w:rPr>
          <w:rFonts w:ascii="Arial" w:eastAsia="Times New Roman" w:hAnsi="Arial" w:cs="Arial"/>
          <w:sz w:val="20"/>
          <w:szCs w:val="20"/>
          <w:lang w:eastAsia="es-ES"/>
        </w:rPr>
        <w:t xml:space="preserve"> </w:t>
      </w:r>
      <w:bookmarkEnd w:id="0"/>
    </w:p>
    <w:p w:rsidR="00A728AD" w:rsidRPr="00AA4F63" w:rsidRDefault="00A728AD" w:rsidP="00E2267F">
      <w:pPr>
        <w:spacing w:after="0"/>
        <w:rPr>
          <w:b/>
        </w:rPr>
      </w:pPr>
      <w:r w:rsidRPr="00AA4F63">
        <w:rPr>
          <w:b/>
        </w:rPr>
        <w:t xml:space="preserve">Sexo: </w:t>
      </w:r>
      <w:r w:rsidR="00337498">
        <w:t>Masculino</w:t>
      </w:r>
    </w:p>
    <w:p w:rsidR="00A728AD" w:rsidRDefault="00786698" w:rsidP="00E2267F">
      <w:pPr>
        <w:spacing w:after="0"/>
        <w:rPr>
          <w:b/>
        </w:rPr>
      </w:pPr>
      <w:r w:rsidRPr="00AA4F63">
        <w:rPr>
          <w:b/>
        </w:rPr>
        <w:lastRenderedPageBreak/>
        <w:t xml:space="preserve">Fecha de defunción: </w:t>
      </w:r>
      <w:r w:rsidR="00061602">
        <w:t>09</w:t>
      </w:r>
      <w:r w:rsidR="00C8319F">
        <w:t>/01/2018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 xml:space="preserve">Certificado de defunción: </w:t>
      </w:r>
      <w:r w:rsidR="00061602">
        <w:rPr>
          <w:b/>
        </w:rPr>
        <w:t xml:space="preserve"> </w:t>
      </w:r>
      <w:r>
        <w:rPr>
          <w:b/>
        </w:rPr>
        <w:t xml:space="preserve"> </w:t>
      </w:r>
      <w:r w:rsidR="00061602">
        <w:rPr>
          <w:b/>
        </w:rPr>
        <w:t>170647750</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185349" w:rsidRDefault="008D0A22" w:rsidP="00061602">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masculino</w:t>
      </w:r>
      <w:r w:rsidRPr="007C5A30">
        <w:rPr>
          <w:rFonts w:ascii="Arial" w:eastAsia="Times New Roman" w:hAnsi="Arial" w:cs="Arial"/>
          <w:sz w:val="20"/>
          <w:szCs w:val="20"/>
          <w:lang w:eastAsia="es-ES"/>
        </w:rPr>
        <w:t xml:space="preserve"> de </w:t>
      </w:r>
      <w:r w:rsidR="00061602">
        <w:rPr>
          <w:rFonts w:ascii="Arial" w:eastAsia="Times New Roman" w:hAnsi="Arial" w:cs="Arial"/>
          <w:sz w:val="20"/>
          <w:szCs w:val="20"/>
          <w:lang w:eastAsia="es-ES"/>
        </w:rPr>
        <w:t>37 años de edad</w:t>
      </w:r>
      <w:r w:rsidR="00337498" w:rsidRPr="007C5A30">
        <w:rPr>
          <w:rFonts w:ascii="Arial" w:eastAsia="Times New Roman" w:hAnsi="Arial" w:cs="Arial"/>
          <w:sz w:val="20"/>
          <w:szCs w:val="20"/>
          <w:lang w:eastAsia="es-ES"/>
        </w:rPr>
        <w:t xml:space="preserve">, </w:t>
      </w:r>
      <w:r w:rsidR="00061602">
        <w:rPr>
          <w:rFonts w:ascii="Arial" w:eastAsia="Times New Roman" w:hAnsi="Arial" w:cs="Arial"/>
          <w:sz w:val="20"/>
          <w:szCs w:val="20"/>
          <w:lang w:eastAsia="es-ES"/>
        </w:rPr>
        <w:t xml:space="preserve">originario de Cd. México, residente de SLP, SLP, empleado de constructora, católico, tabaquismo y alcoholismo negativos, diagnóstico de VIH en el 2001 con mal apego al tratamiento, desarrolló resistencia a antirretrovirales, antecedente quirúrgico de colostomía parcial en Octubre 2017, con hallazgo de LNH de alto grado, diagnóstico de LNH en Noviembre 2017, se inició quimioterapia de inducción, desconoce esquema. Internamiento reciente en Diciembre 2017 por choque séptico por colecciones </w:t>
      </w:r>
      <w:proofErr w:type="spellStart"/>
      <w:r w:rsidR="00061602">
        <w:rPr>
          <w:rFonts w:ascii="Arial" w:eastAsia="Times New Roman" w:hAnsi="Arial" w:cs="Arial"/>
          <w:sz w:val="20"/>
          <w:szCs w:val="20"/>
          <w:lang w:eastAsia="es-ES"/>
        </w:rPr>
        <w:t>intraabdominales</w:t>
      </w:r>
      <w:proofErr w:type="spellEnd"/>
      <w:r w:rsidR="00061602">
        <w:rPr>
          <w:rFonts w:ascii="Arial" w:eastAsia="Times New Roman" w:hAnsi="Arial" w:cs="Arial"/>
          <w:sz w:val="20"/>
          <w:szCs w:val="20"/>
          <w:lang w:eastAsia="es-ES"/>
        </w:rPr>
        <w:t xml:space="preserve">, manejado con </w:t>
      </w:r>
      <w:proofErr w:type="spellStart"/>
      <w:r w:rsidR="00061602">
        <w:rPr>
          <w:rFonts w:ascii="Arial" w:eastAsia="Times New Roman" w:hAnsi="Arial" w:cs="Arial"/>
          <w:sz w:val="20"/>
          <w:szCs w:val="20"/>
          <w:lang w:eastAsia="es-ES"/>
        </w:rPr>
        <w:t>fluconazol</w:t>
      </w:r>
      <w:proofErr w:type="spellEnd"/>
      <w:r w:rsidR="00061602">
        <w:rPr>
          <w:rFonts w:ascii="Arial" w:eastAsia="Times New Roman" w:hAnsi="Arial" w:cs="Arial"/>
          <w:sz w:val="20"/>
          <w:szCs w:val="20"/>
          <w:lang w:eastAsia="es-ES"/>
        </w:rPr>
        <w:t xml:space="preserve">, </w:t>
      </w:r>
      <w:proofErr w:type="spellStart"/>
      <w:r w:rsidR="00061602">
        <w:rPr>
          <w:rFonts w:ascii="Arial" w:eastAsia="Times New Roman" w:hAnsi="Arial" w:cs="Arial"/>
          <w:sz w:val="20"/>
          <w:szCs w:val="20"/>
          <w:lang w:eastAsia="es-ES"/>
        </w:rPr>
        <w:t>meropenem</w:t>
      </w:r>
      <w:proofErr w:type="spellEnd"/>
      <w:r w:rsidR="00061602">
        <w:rPr>
          <w:rFonts w:ascii="Arial" w:eastAsia="Times New Roman" w:hAnsi="Arial" w:cs="Arial"/>
          <w:sz w:val="20"/>
          <w:szCs w:val="20"/>
          <w:lang w:eastAsia="es-ES"/>
        </w:rPr>
        <w:t xml:space="preserve"> y </w:t>
      </w:r>
      <w:proofErr w:type="spellStart"/>
      <w:r w:rsidR="00061602">
        <w:rPr>
          <w:rFonts w:ascii="Arial" w:eastAsia="Times New Roman" w:hAnsi="Arial" w:cs="Arial"/>
          <w:sz w:val="20"/>
          <w:szCs w:val="20"/>
          <w:lang w:eastAsia="es-ES"/>
        </w:rPr>
        <w:t>metronidazol</w:t>
      </w:r>
      <w:proofErr w:type="spellEnd"/>
      <w:r w:rsidR="00061602">
        <w:rPr>
          <w:rFonts w:ascii="Arial" w:eastAsia="Times New Roman" w:hAnsi="Arial" w:cs="Arial"/>
          <w:sz w:val="20"/>
          <w:szCs w:val="20"/>
          <w:lang w:eastAsia="es-ES"/>
        </w:rPr>
        <w:t xml:space="preserve"> durante 25 días. Se descartó diagnóstico de esquizofrenia en ese internamiento, con manejo </w:t>
      </w:r>
      <w:proofErr w:type="spellStart"/>
      <w:r w:rsidR="00061602">
        <w:rPr>
          <w:rFonts w:ascii="Arial" w:eastAsia="Times New Roman" w:hAnsi="Arial" w:cs="Arial"/>
          <w:sz w:val="20"/>
          <w:szCs w:val="20"/>
          <w:lang w:eastAsia="es-ES"/>
        </w:rPr>
        <w:t>distimico</w:t>
      </w:r>
      <w:proofErr w:type="spellEnd"/>
      <w:r w:rsidR="00061602">
        <w:rPr>
          <w:rFonts w:ascii="Arial" w:eastAsia="Times New Roman" w:hAnsi="Arial" w:cs="Arial"/>
          <w:sz w:val="20"/>
          <w:szCs w:val="20"/>
          <w:lang w:eastAsia="es-ES"/>
        </w:rPr>
        <w:t xml:space="preserve"> a base de </w:t>
      </w:r>
      <w:proofErr w:type="spellStart"/>
      <w:r w:rsidR="00061602">
        <w:rPr>
          <w:rFonts w:ascii="Arial" w:eastAsia="Times New Roman" w:hAnsi="Arial" w:cs="Arial"/>
          <w:sz w:val="20"/>
          <w:szCs w:val="20"/>
          <w:lang w:eastAsia="es-ES"/>
        </w:rPr>
        <w:t>citalopram</w:t>
      </w:r>
      <w:proofErr w:type="spellEnd"/>
      <w:r w:rsidR="00061602">
        <w:rPr>
          <w:rFonts w:ascii="Arial" w:eastAsia="Times New Roman" w:hAnsi="Arial" w:cs="Arial"/>
          <w:sz w:val="20"/>
          <w:szCs w:val="20"/>
          <w:lang w:eastAsia="es-ES"/>
        </w:rPr>
        <w:t xml:space="preserve">. </w:t>
      </w:r>
    </w:p>
    <w:p w:rsidR="00061602" w:rsidRDefault="00061602" w:rsidP="00061602">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Inició su ultimo padecimiento el 07/01/18 por la tarde con astenia y adinamia</w:t>
      </w:r>
      <w:r w:rsidR="00FB7305">
        <w:rPr>
          <w:rFonts w:ascii="Arial" w:eastAsia="Times New Roman" w:hAnsi="Arial" w:cs="Arial"/>
          <w:sz w:val="20"/>
          <w:szCs w:val="20"/>
          <w:lang w:eastAsia="es-ES"/>
        </w:rPr>
        <w:t xml:space="preserve">, por la noche se exacerbaron los síntomas al estado general, enuresis e </w:t>
      </w:r>
      <w:proofErr w:type="spellStart"/>
      <w:r w:rsidR="00FB7305">
        <w:rPr>
          <w:rFonts w:ascii="Arial" w:eastAsia="Times New Roman" w:hAnsi="Arial" w:cs="Arial"/>
          <w:sz w:val="20"/>
          <w:szCs w:val="20"/>
          <w:lang w:eastAsia="es-ES"/>
        </w:rPr>
        <w:t>hiporreactividad</w:t>
      </w:r>
      <w:proofErr w:type="spellEnd"/>
      <w:r w:rsidR="00FB7305">
        <w:rPr>
          <w:rFonts w:ascii="Arial" w:eastAsia="Times New Roman" w:hAnsi="Arial" w:cs="Arial"/>
          <w:sz w:val="20"/>
          <w:szCs w:val="20"/>
          <w:lang w:eastAsia="es-ES"/>
        </w:rPr>
        <w:t xml:space="preserve">, motivo por el que es traído a esta unidad la madrugada del 08/01/18, a la exploración física destacó mucosa oral con candidiasis, </w:t>
      </w:r>
      <w:proofErr w:type="spellStart"/>
      <w:r w:rsidR="00FB7305">
        <w:rPr>
          <w:rFonts w:ascii="Arial" w:eastAsia="Times New Roman" w:hAnsi="Arial" w:cs="Arial"/>
          <w:sz w:val="20"/>
          <w:szCs w:val="20"/>
          <w:lang w:eastAsia="es-ES"/>
        </w:rPr>
        <w:t>hipoventilación</w:t>
      </w:r>
      <w:proofErr w:type="spellEnd"/>
      <w:r w:rsidR="00FB7305">
        <w:rPr>
          <w:rFonts w:ascii="Arial" w:eastAsia="Times New Roman" w:hAnsi="Arial" w:cs="Arial"/>
          <w:sz w:val="20"/>
          <w:szCs w:val="20"/>
          <w:lang w:eastAsia="es-ES"/>
        </w:rPr>
        <w:t xml:space="preserve"> en base pulmonar derecha, dolor en CID y neurológicamente obnubilado. Se decidió observación en área de choque, se ingresó con diagnóstico de choque séptico, LNH, VIH/SIDA C3, se informó a familiares la gravedad del paciente.</w:t>
      </w:r>
    </w:p>
    <w:p w:rsidR="00061602" w:rsidRDefault="00FB7305" w:rsidP="00061602">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Durante su internamiento con evolución tórpida, con deterioro progresivo, </w:t>
      </w:r>
      <w:proofErr w:type="spellStart"/>
      <w:r>
        <w:rPr>
          <w:rFonts w:ascii="Arial" w:eastAsia="Times New Roman" w:hAnsi="Arial" w:cs="Arial"/>
          <w:sz w:val="20"/>
          <w:szCs w:val="20"/>
          <w:lang w:eastAsia="es-ES"/>
        </w:rPr>
        <w:t>rn</w:t>
      </w:r>
      <w:proofErr w:type="spellEnd"/>
      <w:r>
        <w:rPr>
          <w:rFonts w:ascii="Arial" w:eastAsia="Times New Roman" w:hAnsi="Arial" w:cs="Arial"/>
          <w:sz w:val="20"/>
          <w:szCs w:val="20"/>
          <w:lang w:eastAsia="es-ES"/>
        </w:rPr>
        <w:t xml:space="preserve"> anuria y sin respuesta a altas dosis de </w:t>
      </w:r>
      <w:proofErr w:type="spellStart"/>
      <w:r>
        <w:rPr>
          <w:rFonts w:ascii="Arial" w:eastAsia="Times New Roman" w:hAnsi="Arial" w:cs="Arial"/>
          <w:sz w:val="20"/>
          <w:szCs w:val="20"/>
          <w:lang w:eastAsia="es-ES"/>
        </w:rPr>
        <w:t>vasopresor</w:t>
      </w:r>
      <w:proofErr w:type="spellEnd"/>
      <w:r>
        <w:rPr>
          <w:rFonts w:ascii="Arial" w:eastAsia="Times New Roman" w:hAnsi="Arial" w:cs="Arial"/>
          <w:sz w:val="20"/>
          <w:szCs w:val="20"/>
          <w:lang w:eastAsia="es-ES"/>
        </w:rPr>
        <w:t xml:space="preserve">, bioquímicamente con </w:t>
      </w:r>
      <w:proofErr w:type="spellStart"/>
      <w:r>
        <w:rPr>
          <w:rFonts w:ascii="Arial" w:eastAsia="Times New Roman" w:hAnsi="Arial" w:cs="Arial"/>
          <w:sz w:val="20"/>
          <w:szCs w:val="20"/>
          <w:lang w:eastAsia="es-ES"/>
        </w:rPr>
        <w:t>pancitopenia</w:t>
      </w:r>
      <w:proofErr w:type="spellEnd"/>
      <w:r>
        <w:rPr>
          <w:rFonts w:ascii="Arial" w:eastAsia="Times New Roman" w:hAnsi="Arial" w:cs="Arial"/>
          <w:sz w:val="20"/>
          <w:szCs w:val="20"/>
          <w:lang w:eastAsia="es-ES"/>
        </w:rPr>
        <w:t xml:space="preserve"> secundaria a </w:t>
      </w:r>
      <w:proofErr w:type="spellStart"/>
      <w:r>
        <w:rPr>
          <w:rFonts w:ascii="Arial" w:eastAsia="Times New Roman" w:hAnsi="Arial" w:cs="Arial"/>
          <w:sz w:val="20"/>
          <w:szCs w:val="20"/>
          <w:lang w:eastAsia="es-ES"/>
        </w:rPr>
        <w:t>mielotroxicidad</w:t>
      </w:r>
      <w:proofErr w:type="spellEnd"/>
      <w:r>
        <w:rPr>
          <w:rFonts w:ascii="Arial" w:eastAsia="Times New Roman" w:hAnsi="Arial" w:cs="Arial"/>
          <w:sz w:val="20"/>
          <w:szCs w:val="20"/>
          <w:lang w:eastAsia="es-ES"/>
        </w:rPr>
        <w:t xml:space="preserve"> por quimioterapia, no fue posible obtener gasometría debido a choque importante. El 09/01/18 se reportó paciente con hipotensión refractaria, presentó paro </w:t>
      </w:r>
      <w:proofErr w:type="spellStart"/>
      <w:r>
        <w:rPr>
          <w:rFonts w:ascii="Arial" w:eastAsia="Times New Roman" w:hAnsi="Arial" w:cs="Arial"/>
          <w:sz w:val="20"/>
          <w:szCs w:val="20"/>
          <w:lang w:eastAsia="es-ES"/>
        </w:rPr>
        <w:t>cardiorespiratorio</w:t>
      </w:r>
      <w:proofErr w:type="spellEnd"/>
      <w:r>
        <w:rPr>
          <w:rFonts w:ascii="Arial" w:eastAsia="Times New Roman" w:hAnsi="Arial" w:cs="Arial"/>
          <w:sz w:val="20"/>
          <w:szCs w:val="20"/>
          <w:lang w:eastAsia="es-ES"/>
        </w:rPr>
        <w:t xml:space="preserve"> refractario a maniobras de RCP avanzado, se dictaminó la defunción a las 10:18 horas.</w:t>
      </w:r>
    </w:p>
    <w:p w:rsidR="00061602" w:rsidRDefault="00061602" w:rsidP="00061602">
      <w:pPr>
        <w:spacing w:after="0" w:line="240" w:lineRule="auto"/>
        <w:jc w:val="both"/>
        <w:rPr>
          <w:rFonts w:ascii="Arial" w:eastAsia="Times New Roman" w:hAnsi="Arial" w:cs="Arial"/>
          <w:sz w:val="20"/>
          <w:szCs w:val="20"/>
          <w:lang w:eastAsia="es-ES"/>
        </w:rPr>
      </w:pPr>
    </w:p>
    <w:p w:rsidR="00185349" w:rsidRDefault="00185349" w:rsidP="00185349">
      <w:pPr>
        <w:spacing w:after="0" w:line="240" w:lineRule="auto"/>
        <w:jc w:val="both"/>
        <w:rPr>
          <w:rFonts w:ascii="Arial" w:eastAsia="Times New Roman" w:hAnsi="Arial" w:cs="Arial"/>
          <w:sz w:val="20"/>
          <w:szCs w:val="20"/>
          <w:lang w:eastAsia="es-ES"/>
        </w:rPr>
      </w:pPr>
    </w:p>
    <w:p w:rsidR="002D13D9" w:rsidRPr="007C5A30" w:rsidRDefault="002D13D9" w:rsidP="007C5A30">
      <w:pPr>
        <w:jc w:val="both"/>
        <w:rPr>
          <w:rFonts w:ascii="Arial" w:hAnsi="Arial" w:cs="Arial"/>
          <w:sz w:val="20"/>
          <w:szCs w:val="20"/>
        </w:rPr>
        <w:sectPr w:rsidR="002D13D9" w:rsidRPr="007C5A30"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7666F4" w:rsidRDefault="006825D0" w:rsidP="007C5A30">
      <w:pPr>
        <w:spacing w:after="0"/>
        <w:jc w:val="both"/>
        <w:rPr>
          <w:rFonts w:ascii="Arial" w:hAnsi="Arial" w:cs="Arial"/>
          <w:sz w:val="20"/>
          <w:szCs w:val="20"/>
        </w:rPr>
      </w:pPr>
      <w:r>
        <w:rPr>
          <w:rFonts w:ascii="Arial" w:hAnsi="Arial" w:cs="Arial"/>
          <w:sz w:val="20"/>
          <w:szCs w:val="20"/>
        </w:rPr>
        <w:lastRenderedPageBreak/>
        <w:t xml:space="preserve">Choque </w:t>
      </w:r>
      <w:r w:rsidR="00FB7305">
        <w:rPr>
          <w:rFonts w:ascii="Arial" w:hAnsi="Arial" w:cs="Arial"/>
          <w:sz w:val="20"/>
          <w:szCs w:val="20"/>
        </w:rPr>
        <w:t>Séptico</w:t>
      </w:r>
      <w:r w:rsidR="00F251F9">
        <w:rPr>
          <w:rFonts w:ascii="Arial" w:hAnsi="Arial" w:cs="Arial"/>
          <w:sz w:val="20"/>
          <w:szCs w:val="20"/>
        </w:rPr>
        <w:t xml:space="preserve">    A419</w:t>
      </w:r>
    </w:p>
    <w:p w:rsidR="006825D0" w:rsidRDefault="00FB7305" w:rsidP="007C5A30">
      <w:pPr>
        <w:spacing w:after="0"/>
        <w:jc w:val="both"/>
        <w:rPr>
          <w:rFonts w:ascii="Arial" w:hAnsi="Arial" w:cs="Arial"/>
          <w:sz w:val="20"/>
          <w:szCs w:val="20"/>
        </w:rPr>
      </w:pPr>
      <w:r>
        <w:rPr>
          <w:rFonts w:ascii="Arial" w:hAnsi="Arial" w:cs="Arial"/>
          <w:sz w:val="20"/>
          <w:szCs w:val="20"/>
        </w:rPr>
        <w:t>Virus de la Inmunodeficiencia Humana</w:t>
      </w:r>
      <w:r w:rsidR="008F7420">
        <w:rPr>
          <w:rFonts w:ascii="Arial" w:hAnsi="Arial" w:cs="Arial"/>
          <w:sz w:val="20"/>
          <w:szCs w:val="20"/>
        </w:rPr>
        <w:t xml:space="preserve">     B24</w:t>
      </w:r>
    </w:p>
    <w:p w:rsidR="00FB7305" w:rsidRDefault="00FB7305" w:rsidP="007C5A30">
      <w:pPr>
        <w:spacing w:after="0"/>
        <w:jc w:val="both"/>
        <w:rPr>
          <w:rFonts w:ascii="Arial" w:hAnsi="Arial" w:cs="Arial"/>
          <w:sz w:val="20"/>
          <w:szCs w:val="20"/>
        </w:rPr>
      </w:pPr>
      <w:r>
        <w:rPr>
          <w:rFonts w:ascii="Arial" w:hAnsi="Arial" w:cs="Arial"/>
          <w:sz w:val="20"/>
          <w:szCs w:val="20"/>
        </w:rPr>
        <w:t xml:space="preserve">Linfoma no </w:t>
      </w:r>
      <w:proofErr w:type="spellStart"/>
      <w:r>
        <w:rPr>
          <w:rFonts w:ascii="Arial" w:hAnsi="Arial" w:cs="Arial"/>
          <w:sz w:val="20"/>
          <w:szCs w:val="20"/>
        </w:rPr>
        <w:t>Hodgkin</w:t>
      </w:r>
      <w:proofErr w:type="spellEnd"/>
      <w:r w:rsidR="008F7420">
        <w:rPr>
          <w:rFonts w:ascii="Arial" w:hAnsi="Arial" w:cs="Arial"/>
          <w:sz w:val="20"/>
          <w:szCs w:val="20"/>
        </w:rPr>
        <w:tab/>
        <w:t>C859</w:t>
      </w:r>
    </w:p>
    <w:p w:rsidR="004F7429" w:rsidRDefault="004F7429"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Pr="007C5A30" w:rsidRDefault="006660E6" w:rsidP="007C5A30">
      <w:pPr>
        <w:spacing w:after="0"/>
        <w:jc w:val="both"/>
        <w:rPr>
          <w:rFonts w:ascii="Arial" w:hAnsi="Arial" w:cs="Arial"/>
          <w:sz w:val="20"/>
          <w:szCs w:val="20"/>
        </w:rPr>
      </w:pP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8B" w:rsidRDefault="00D57A8B" w:rsidP="00EF2D4E">
      <w:pPr>
        <w:spacing w:after="0" w:line="240" w:lineRule="auto"/>
      </w:pPr>
      <w:r>
        <w:separator/>
      </w:r>
    </w:p>
  </w:endnote>
  <w:endnote w:type="continuationSeparator" w:id="0">
    <w:p w:rsidR="00D57A8B" w:rsidRDefault="00D57A8B"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8B" w:rsidRDefault="00D57A8B" w:rsidP="00EF2D4E">
      <w:pPr>
        <w:spacing w:after="0" w:line="240" w:lineRule="auto"/>
      </w:pPr>
      <w:r>
        <w:separator/>
      </w:r>
    </w:p>
  </w:footnote>
  <w:footnote w:type="continuationSeparator" w:id="0">
    <w:p w:rsidR="00D57A8B" w:rsidRDefault="00D57A8B"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61602"/>
    <w:rsid w:val="000A46A5"/>
    <w:rsid w:val="000A61C5"/>
    <w:rsid w:val="000B3362"/>
    <w:rsid w:val="000B7840"/>
    <w:rsid w:val="000B7AF8"/>
    <w:rsid w:val="000E0D8C"/>
    <w:rsid w:val="000F0A2B"/>
    <w:rsid w:val="0010120F"/>
    <w:rsid w:val="00102FC1"/>
    <w:rsid w:val="00144917"/>
    <w:rsid w:val="0015716C"/>
    <w:rsid w:val="00163524"/>
    <w:rsid w:val="00166C83"/>
    <w:rsid w:val="00171409"/>
    <w:rsid w:val="00185349"/>
    <w:rsid w:val="00191CF2"/>
    <w:rsid w:val="001D00D1"/>
    <w:rsid w:val="001F65C7"/>
    <w:rsid w:val="0026716F"/>
    <w:rsid w:val="002760F8"/>
    <w:rsid w:val="00292BE5"/>
    <w:rsid w:val="002A43DF"/>
    <w:rsid w:val="002A5A1B"/>
    <w:rsid w:val="002D13D9"/>
    <w:rsid w:val="002D3E76"/>
    <w:rsid w:val="002D6E44"/>
    <w:rsid w:val="00304651"/>
    <w:rsid w:val="00337498"/>
    <w:rsid w:val="0033779E"/>
    <w:rsid w:val="00352235"/>
    <w:rsid w:val="003637E3"/>
    <w:rsid w:val="0036701C"/>
    <w:rsid w:val="00384004"/>
    <w:rsid w:val="00394396"/>
    <w:rsid w:val="003D25B1"/>
    <w:rsid w:val="003F1E55"/>
    <w:rsid w:val="0040366A"/>
    <w:rsid w:val="00403735"/>
    <w:rsid w:val="00414013"/>
    <w:rsid w:val="00470D79"/>
    <w:rsid w:val="004748CB"/>
    <w:rsid w:val="0048307A"/>
    <w:rsid w:val="004A5EDF"/>
    <w:rsid w:val="004B1906"/>
    <w:rsid w:val="004E048C"/>
    <w:rsid w:val="004F7429"/>
    <w:rsid w:val="005025D4"/>
    <w:rsid w:val="00505804"/>
    <w:rsid w:val="005132B7"/>
    <w:rsid w:val="0053039A"/>
    <w:rsid w:val="0055092D"/>
    <w:rsid w:val="00551CEF"/>
    <w:rsid w:val="00562D52"/>
    <w:rsid w:val="00564341"/>
    <w:rsid w:val="005767B8"/>
    <w:rsid w:val="00595DF3"/>
    <w:rsid w:val="005A20B0"/>
    <w:rsid w:val="005A3CF9"/>
    <w:rsid w:val="005C3C95"/>
    <w:rsid w:val="005C46F3"/>
    <w:rsid w:val="005D6F0C"/>
    <w:rsid w:val="005F2751"/>
    <w:rsid w:val="00610202"/>
    <w:rsid w:val="00613411"/>
    <w:rsid w:val="00630AF9"/>
    <w:rsid w:val="006660E6"/>
    <w:rsid w:val="00677F06"/>
    <w:rsid w:val="006825D0"/>
    <w:rsid w:val="006851F4"/>
    <w:rsid w:val="00696C96"/>
    <w:rsid w:val="006B6CB2"/>
    <w:rsid w:val="006D01F6"/>
    <w:rsid w:val="006D36AC"/>
    <w:rsid w:val="006E0164"/>
    <w:rsid w:val="007329D2"/>
    <w:rsid w:val="007407DB"/>
    <w:rsid w:val="007541B8"/>
    <w:rsid w:val="007666F4"/>
    <w:rsid w:val="00771024"/>
    <w:rsid w:val="007754BF"/>
    <w:rsid w:val="00786698"/>
    <w:rsid w:val="00787536"/>
    <w:rsid w:val="00794D42"/>
    <w:rsid w:val="007A6911"/>
    <w:rsid w:val="007C09C5"/>
    <w:rsid w:val="007C5A30"/>
    <w:rsid w:val="007D27A8"/>
    <w:rsid w:val="0080435F"/>
    <w:rsid w:val="008172F6"/>
    <w:rsid w:val="00823D60"/>
    <w:rsid w:val="0084701B"/>
    <w:rsid w:val="00864693"/>
    <w:rsid w:val="0088293F"/>
    <w:rsid w:val="00884AA7"/>
    <w:rsid w:val="00891F16"/>
    <w:rsid w:val="00892E13"/>
    <w:rsid w:val="008B08EB"/>
    <w:rsid w:val="008D0A22"/>
    <w:rsid w:val="008F7420"/>
    <w:rsid w:val="00900833"/>
    <w:rsid w:val="00902C43"/>
    <w:rsid w:val="00911C21"/>
    <w:rsid w:val="00927F4E"/>
    <w:rsid w:val="00936228"/>
    <w:rsid w:val="009401BF"/>
    <w:rsid w:val="00945275"/>
    <w:rsid w:val="00946EEE"/>
    <w:rsid w:val="00961B6D"/>
    <w:rsid w:val="00977DC8"/>
    <w:rsid w:val="009C05D5"/>
    <w:rsid w:val="009E019F"/>
    <w:rsid w:val="00A41EEA"/>
    <w:rsid w:val="00A4768F"/>
    <w:rsid w:val="00A5700B"/>
    <w:rsid w:val="00A728AD"/>
    <w:rsid w:val="00A739DD"/>
    <w:rsid w:val="00A95BEA"/>
    <w:rsid w:val="00AA4F63"/>
    <w:rsid w:val="00AA7E8A"/>
    <w:rsid w:val="00AD2BAF"/>
    <w:rsid w:val="00AE175C"/>
    <w:rsid w:val="00B0705F"/>
    <w:rsid w:val="00B3116D"/>
    <w:rsid w:val="00B53266"/>
    <w:rsid w:val="00B576DA"/>
    <w:rsid w:val="00B7323E"/>
    <w:rsid w:val="00B75C3F"/>
    <w:rsid w:val="00BE1DD6"/>
    <w:rsid w:val="00C0707A"/>
    <w:rsid w:val="00C1185D"/>
    <w:rsid w:val="00C3697F"/>
    <w:rsid w:val="00C428BD"/>
    <w:rsid w:val="00C535A0"/>
    <w:rsid w:val="00C54FB4"/>
    <w:rsid w:val="00C7137F"/>
    <w:rsid w:val="00C8319F"/>
    <w:rsid w:val="00C86A0B"/>
    <w:rsid w:val="00C924E9"/>
    <w:rsid w:val="00CA6D9D"/>
    <w:rsid w:val="00CB487C"/>
    <w:rsid w:val="00CB6392"/>
    <w:rsid w:val="00CD48A1"/>
    <w:rsid w:val="00D16670"/>
    <w:rsid w:val="00D37386"/>
    <w:rsid w:val="00D466F7"/>
    <w:rsid w:val="00D57A8B"/>
    <w:rsid w:val="00D57F09"/>
    <w:rsid w:val="00D73328"/>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251F9"/>
    <w:rsid w:val="00F30880"/>
    <w:rsid w:val="00F429F3"/>
    <w:rsid w:val="00F52C6A"/>
    <w:rsid w:val="00F543E8"/>
    <w:rsid w:val="00F74D42"/>
    <w:rsid w:val="00F8042A"/>
    <w:rsid w:val="00F85576"/>
    <w:rsid w:val="00F85A4E"/>
    <w:rsid w:val="00FA1418"/>
    <w:rsid w:val="00FA6533"/>
    <w:rsid w:val="00FA7E2F"/>
    <w:rsid w:val="00FB7305"/>
    <w:rsid w:val="00FC2377"/>
    <w:rsid w:val="00FC7017"/>
    <w:rsid w:val="00FE4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C304-5542-4F6D-8A0C-6CB42484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2018-01-30T17:45:00Z</dcterms:created>
  <dcterms:modified xsi:type="dcterms:W3CDTF">2018-01-30T17:45:00Z</dcterms:modified>
</cp:coreProperties>
</file>