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D035D4" w:rsidP="001A45BE">
      <w:pPr>
        <w:jc w:val="right"/>
        <w:rPr>
          <w:b/>
        </w:rPr>
      </w:pPr>
      <w:r>
        <w:rPr>
          <w:b/>
        </w:rPr>
        <w:t>RECTIFICACION</w:t>
      </w:r>
    </w:p>
    <w:p w:rsidR="00D43B8E" w:rsidRDefault="00D43B8E" w:rsidP="001A45BE">
      <w:pPr>
        <w:jc w:val="right"/>
      </w:pPr>
    </w:p>
    <w:p w:rsidR="000A3E77" w:rsidRPr="00CA6C78" w:rsidRDefault="00DA5FE9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CIUDAD VALLES, S.L.P. A </w:t>
      </w:r>
      <w:r w:rsidR="00783E14">
        <w:rPr>
          <w:sz w:val="20"/>
          <w:szCs w:val="20"/>
        </w:rPr>
        <w:t xml:space="preserve"> DE</w:t>
      </w:r>
      <w:r w:rsidR="00FD6D52">
        <w:rPr>
          <w:sz w:val="20"/>
          <w:szCs w:val="20"/>
        </w:rPr>
        <w:t xml:space="preserve"> ABRIL</w:t>
      </w:r>
      <w:r w:rsidR="00D61052">
        <w:rPr>
          <w:sz w:val="20"/>
          <w:szCs w:val="20"/>
        </w:rPr>
        <w:t xml:space="preserve"> DEL 2017</w:t>
      </w:r>
    </w:p>
    <w:p w:rsidR="00D43B8E" w:rsidRPr="00CA6C78" w:rsidRDefault="00D43B8E" w:rsidP="000A3E77">
      <w:pPr>
        <w:jc w:val="right"/>
        <w:rPr>
          <w:sz w:val="20"/>
          <w:szCs w:val="20"/>
        </w:rPr>
      </w:pP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E12FE2">
        <w:rPr>
          <w:sz w:val="20"/>
          <w:szCs w:val="20"/>
        </w:rPr>
        <w:t>GABRIEL CASTILLO MORALES</w:t>
      </w:r>
      <w:r w:rsidR="00D035D4" w:rsidRPr="00D035D4">
        <w:rPr>
          <w:sz w:val="20"/>
          <w:szCs w:val="20"/>
        </w:rPr>
        <w:t xml:space="preserve"> </w:t>
      </w:r>
    </w:p>
    <w:p w:rsidR="00D035D4" w:rsidRPr="00D035D4" w:rsidRDefault="00FD6D52" w:rsidP="00D035D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Edad: </w:t>
      </w:r>
      <w:r w:rsidR="00E12FE2">
        <w:rPr>
          <w:sz w:val="20"/>
          <w:szCs w:val="20"/>
        </w:rPr>
        <w:t>1 AÑO 10 MESES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Folio de certificado de defunción: </w:t>
      </w:r>
      <w:r w:rsidR="00E12FE2" w:rsidRPr="00E12FE2">
        <w:rPr>
          <w:sz w:val="20"/>
          <w:szCs w:val="20"/>
        </w:rPr>
        <w:t>170652459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r w:rsidRPr="00D035D4">
        <w:rPr>
          <w:sz w:val="20"/>
          <w:szCs w:val="20"/>
        </w:rPr>
        <w:t xml:space="preserve">Fecha de defunción: </w:t>
      </w:r>
      <w:r w:rsidR="00E12FE2">
        <w:rPr>
          <w:sz w:val="20"/>
          <w:szCs w:val="20"/>
        </w:rPr>
        <w:t>02-04-2017</w:t>
      </w:r>
    </w:p>
    <w:p w:rsidR="00D035D4" w:rsidRPr="00D035D4" w:rsidRDefault="00D035D4" w:rsidP="00D035D4">
      <w:pPr>
        <w:pStyle w:val="Sinespaciado"/>
        <w:rPr>
          <w:sz w:val="20"/>
          <w:szCs w:val="20"/>
        </w:rPr>
      </w:pPr>
      <w:proofErr w:type="spellStart"/>
      <w:r w:rsidRPr="00D035D4">
        <w:rPr>
          <w:sz w:val="20"/>
          <w:szCs w:val="20"/>
        </w:rPr>
        <w:t>Dx</w:t>
      </w:r>
      <w:proofErr w:type="spellEnd"/>
      <w:r w:rsidRPr="00D035D4">
        <w:rPr>
          <w:sz w:val="20"/>
          <w:szCs w:val="20"/>
        </w:rPr>
        <w:t xml:space="preserve"> de interés epidemiológico: </w:t>
      </w:r>
      <w:r w:rsidR="00E12FE2">
        <w:rPr>
          <w:sz w:val="20"/>
          <w:szCs w:val="20"/>
        </w:rPr>
        <w:t>GASTROENTERITIS INFECCIOSA</w:t>
      </w:r>
    </w:p>
    <w:p w:rsidR="00E937B8" w:rsidRDefault="00E937B8" w:rsidP="00E937B8">
      <w:pPr>
        <w:jc w:val="both"/>
        <w:rPr>
          <w:sz w:val="20"/>
          <w:szCs w:val="20"/>
        </w:rPr>
      </w:pPr>
    </w:p>
    <w:p w:rsidR="00203F02" w:rsidRDefault="00E12FE2" w:rsidP="00E12FE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s</w:t>
      </w:r>
      <w:r w:rsidRPr="00E12FE2">
        <w:rPr>
          <w:sz w:val="20"/>
          <w:szCs w:val="20"/>
        </w:rPr>
        <w:t xml:space="preserve">e acude </w:t>
      </w:r>
      <w:r>
        <w:rPr>
          <w:sz w:val="20"/>
          <w:szCs w:val="20"/>
        </w:rPr>
        <w:t xml:space="preserve">a comunidad La Manzanilla Municipio de </w:t>
      </w:r>
      <w:proofErr w:type="spellStart"/>
      <w:r>
        <w:rPr>
          <w:sz w:val="20"/>
          <w:szCs w:val="20"/>
        </w:rPr>
        <w:t>Tamasopo</w:t>
      </w:r>
      <w:proofErr w:type="spellEnd"/>
      <w:r>
        <w:rPr>
          <w:sz w:val="20"/>
          <w:szCs w:val="20"/>
        </w:rPr>
        <w:t xml:space="preserve"> domicilio</w:t>
      </w:r>
      <w:r w:rsidRPr="00E12FE2">
        <w:rPr>
          <w:sz w:val="20"/>
          <w:szCs w:val="20"/>
        </w:rPr>
        <w:t xml:space="preserve"> del fallecido</w:t>
      </w:r>
      <w:r>
        <w:rPr>
          <w:sz w:val="20"/>
          <w:szCs w:val="20"/>
        </w:rPr>
        <w:t>,</w:t>
      </w:r>
      <w:r w:rsidRPr="00E12FE2">
        <w:rPr>
          <w:sz w:val="20"/>
          <w:szCs w:val="20"/>
        </w:rPr>
        <w:t xml:space="preserve"> la madre del menor nos refiere que era </w:t>
      </w:r>
      <w:r>
        <w:rPr>
          <w:sz w:val="20"/>
          <w:szCs w:val="20"/>
        </w:rPr>
        <w:t xml:space="preserve">su cuarta </w:t>
      </w:r>
      <w:r w:rsidRPr="00E12FE2">
        <w:rPr>
          <w:sz w:val="20"/>
          <w:szCs w:val="20"/>
        </w:rPr>
        <w:t xml:space="preserve">gesta, llevaba su control prenatal en la clínica de </w:t>
      </w:r>
      <w:r>
        <w:rPr>
          <w:sz w:val="20"/>
          <w:szCs w:val="20"/>
        </w:rPr>
        <w:t>V</w:t>
      </w:r>
      <w:r w:rsidRPr="00E12FE2">
        <w:rPr>
          <w:sz w:val="20"/>
          <w:szCs w:val="20"/>
        </w:rPr>
        <w:t>icente</w:t>
      </w:r>
      <w:r>
        <w:rPr>
          <w:sz w:val="20"/>
          <w:szCs w:val="20"/>
        </w:rPr>
        <w:t xml:space="preserve"> G</w:t>
      </w:r>
      <w:r w:rsidRPr="00E12FE2">
        <w:rPr>
          <w:sz w:val="20"/>
          <w:szCs w:val="20"/>
        </w:rPr>
        <w:t xml:space="preserve">uerrero de </w:t>
      </w:r>
      <w:r>
        <w:rPr>
          <w:sz w:val="20"/>
          <w:szCs w:val="20"/>
        </w:rPr>
        <w:t xml:space="preserve">IMSS </w:t>
      </w:r>
      <w:r w:rsidRPr="00E12FE2">
        <w:rPr>
          <w:sz w:val="20"/>
          <w:szCs w:val="20"/>
        </w:rPr>
        <w:t>prospera,</w:t>
      </w:r>
      <w:r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sin</w:t>
      </w:r>
      <w:r>
        <w:rPr>
          <w:sz w:val="20"/>
          <w:szCs w:val="20"/>
        </w:rPr>
        <w:t xml:space="preserve"> compli</w:t>
      </w:r>
      <w:r w:rsidRPr="00E12FE2">
        <w:rPr>
          <w:sz w:val="20"/>
          <w:szCs w:val="20"/>
        </w:rPr>
        <w:t>caciones el part</w:t>
      </w:r>
      <w:r w:rsidR="00203F02">
        <w:rPr>
          <w:sz w:val="20"/>
          <w:szCs w:val="20"/>
        </w:rPr>
        <w:t>o fue atendido por la partera en</w:t>
      </w:r>
      <w:r w:rsidRPr="00E12FE2">
        <w:rPr>
          <w:sz w:val="20"/>
          <w:szCs w:val="20"/>
        </w:rPr>
        <w:t xml:space="preserve"> la localidad, teniendo producto m</w:t>
      </w:r>
      <w:r>
        <w:rPr>
          <w:sz w:val="20"/>
          <w:szCs w:val="20"/>
        </w:rPr>
        <w:t xml:space="preserve">asculino </w:t>
      </w:r>
      <w:r w:rsidRPr="00E12FE2">
        <w:rPr>
          <w:sz w:val="20"/>
          <w:szCs w:val="20"/>
        </w:rPr>
        <w:t>vivo, no recuerda el peso,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solo nos dice que al nacer lloro,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 xml:space="preserve">respiro y lo alimento con leche </w:t>
      </w:r>
      <w:r>
        <w:rPr>
          <w:sz w:val="20"/>
          <w:szCs w:val="20"/>
        </w:rPr>
        <w:t xml:space="preserve">materna, </w:t>
      </w:r>
      <w:r w:rsidR="00203F02" w:rsidRPr="00E12FE2">
        <w:rPr>
          <w:sz w:val="20"/>
          <w:szCs w:val="20"/>
        </w:rPr>
        <w:t>acudía</w:t>
      </w:r>
      <w:r w:rsidRPr="00E12FE2">
        <w:rPr>
          <w:sz w:val="20"/>
          <w:szCs w:val="20"/>
        </w:rPr>
        <w:t xml:space="preserve"> a la </w:t>
      </w:r>
      <w:r w:rsidR="00203F02" w:rsidRPr="00E12FE2">
        <w:rPr>
          <w:sz w:val="20"/>
          <w:szCs w:val="20"/>
        </w:rPr>
        <w:t>clínica</w:t>
      </w:r>
      <w:r w:rsidRPr="00E12FE2">
        <w:rPr>
          <w:sz w:val="20"/>
          <w:szCs w:val="20"/>
        </w:rPr>
        <w:t xml:space="preserve"> de </w:t>
      </w:r>
      <w:r w:rsidR="00203F02" w:rsidRPr="00E12FE2">
        <w:rPr>
          <w:sz w:val="20"/>
          <w:szCs w:val="20"/>
        </w:rPr>
        <w:t>IMSS</w:t>
      </w:r>
      <w:r w:rsidR="00203F02">
        <w:rPr>
          <w:sz w:val="20"/>
          <w:szCs w:val="20"/>
        </w:rPr>
        <w:t xml:space="preserve"> P</w:t>
      </w:r>
      <w:r w:rsidRPr="00E12FE2">
        <w:rPr>
          <w:sz w:val="20"/>
          <w:szCs w:val="20"/>
        </w:rPr>
        <w:t>rospera aplicarle sus vacunas de acuerdo a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su edad, nos dice que</w:t>
      </w:r>
      <w:r>
        <w:rPr>
          <w:sz w:val="20"/>
          <w:szCs w:val="20"/>
        </w:rPr>
        <w:t xml:space="preserve"> el </w:t>
      </w:r>
      <w:r w:rsidR="00203F02">
        <w:rPr>
          <w:sz w:val="20"/>
          <w:szCs w:val="20"/>
        </w:rPr>
        <w:t>día</w:t>
      </w:r>
      <w:r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 xml:space="preserve">28/03/2017 el menor comienza  a presentar </w:t>
      </w:r>
      <w:r w:rsidR="00203F02" w:rsidRPr="00E12FE2">
        <w:rPr>
          <w:sz w:val="20"/>
          <w:szCs w:val="20"/>
        </w:rPr>
        <w:t>vómito</w:t>
      </w:r>
      <w:r w:rsidRPr="00E12FE2">
        <w:rPr>
          <w:sz w:val="20"/>
          <w:szCs w:val="20"/>
        </w:rPr>
        <w:t xml:space="preserve">, no especifica cuantas veces  </w:t>
      </w:r>
      <w:r w:rsidR="00203F02" w:rsidRPr="00E12FE2">
        <w:rPr>
          <w:sz w:val="20"/>
          <w:szCs w:val="20"/>
        </w:rPr>
        <w:t>vómito</w:t>
      </w:r>
      <w:r>
        <w:rPr>
          <w:sz w:val="20"/>
          <w:szCs w:val="20"/>
        </w:rPr>
        <w:t>,</w:t>
      </w:r>
      <w:r w:rsidR="00203F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solo lo </w:t>
      </w:r>
      <w:r w:rsidRPr="00E12FE2">
        <w:rPr>
          <w:sz w:val="20"/>
          <w:szCs w:val="20"/>
        </w:rPr>
        <w:t>alimentaba con seno materno y comida normal sopa,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frijoles,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huevo y agua de pozo sin desi</w:t>
      </w:r>
      <w:r>
        <w:rPr>
          <w:sz w:val="20"/>
          <w:szCs w:val="20"/>
        </w:rPr>
        <w:t xml:space="preserve">nfectar. </w:t>
      </w:r>
    </w:p>
    <w:p w:rsidR="00203F02" w:rsidRDefault="00E12FE2" w:rsidP="00E12FE2">
      <w:pPr>
        <w:pStyle w:val="Sinespaciado"/>
      </w:pPr>
      <w:r w:rsidRPr="00E12FE2">
        <w:rPr>
          <w:sz w:val="20"/>
          <w:szCs w:val="20"/>
        </w:rPr>
        <w:t xml:space="preserve">continuando con el </w:t>
      </w:r>
      <w:proofErr w:type="spellStart"/>
      <w:r w:rsidRPr="00E12FE2">
        <w:rPr>
          <w:sz w:val="20"/>
          <w:szCs w:val="20"/>
        </w:rPr>
        <w:t>vomito</w:t>
      </w:r>
      <w:proofErr w:type="spellEnd"/>
      <w:r w:rsidRPr="00E12FE2">
        <w:rPr>
          <w:sz w:val="20"/>
          <w:szCs w:val="20"/>
        </w:rPr>
        <w:t>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fiebre ,</w:t>
      </w:r>
      <w:r w:rsidR="00203F02">
        <w:rPr>
          <w:sz w:val="20"/>
          <w:szCs w:val="20"/>
        </w:rPr>
        <w:t xml:space="preserve"> </w:t>
      </w:r>
      <w:r w:rsidR="00203F02" w:rsidRPr="00E12FE2">
        <w:rPr>
          <w:sz w:val="20"/>
          <w:szCs w:val="20"/>
        </w:rPr>
        <w:t>distensión</w:t>
      </w:r>
      <w:r w:rsidRPr="00E12FE2">
        <w:rPr>
          <w:sz w:val="20"/>
          <w:szCs w:val="20"/>
        </w:rPr>
        <w:t xml:space="preserve"> abdominal y diarrea, solo lo atiende en su domicilio p</w:t>
      </w:r>
      <w:r>
        <w:rPr>
          <w:sz w:val="20"/>
          <w:szCs w:val="20"/>
        </w:rPr>
        <w:t xml:space="preserve">or </w:t>
      </w:r>
      <w:r w:rsidRPr="00E12FE2">
        <w:rPr>
          <w:sz w:val="20"/>
          <w:szCs w:val="20"/>
        </w:rPr>
        <w:t>no contar con vida suero oral solo le compra en la tienda  suero comercial diciendo qu</w:t>
      </w:r>
      <w:r>
        <w:rPr>
          <w:sz w:val="20"/>
          <w:szCs w:val="20"/>
        </w:rPr>
        <w:t xml:space="preserve">e le da </w:t>
      </w:r>
      <w:r w:rsidRPr="00E12FE2">
        <w:rPr>
          <w:sz w:val="20"/>
          <w:szCs w:val="20"/>
        </w:rPr>
        <w:t xml:space="preserve">2 botellas tomadas en un </w:t>
      </w:r>
      <w:r w:rsidR="00203F02" w:rsidRPr="00E12FE2">
        <w:rPr>
          <w:sz w:val="20"/>
          <w:szCs w:val="20"/>
        </w:rPr>
        <w:t>día</w:t>
      </w:r>
      <w:r w:rsidRPr="00E12FE2">
        <w:rPr>
          <w:sz w:val="20"/>
          <w:szCs w:val="20"/>
        </w:rPr>
        <w:t>, se le pregunta del motivo porque no lo lleva a un</w:t>
      </w:r>
      <w:r>
        <w:rPr>
          <w:sz w:val="20"/>
          <w:szCs w:val="20"/>
        </w:rPr>
        <w:t xml:space="preserve">a unidad de salud </w:t>
      </w:r>
      <w:r w:rsidRPr="00E12FE2">
        <w:rPr>
          <w:sz w:val="20"/>
          <w:szCs w:val="20"/>
        </w:rPr>
        <w:t>solo nos dice que por no tener tiempo,</w:t>
      </w:r>
      <w:r w:rsidR="00203F02">
        <w:rPr>
          <w:sz w:val="20"/>
          <w:szCs w:val="20"/>
        </w:rPr>
        <w:t xml:space="preserve"> </w:t>
      </w:r>
      <w:r w:rsidR="00203F02" w:rsidRPr="00E12FE2">
        <w:rPr>
          <w:sz w:val="20"/>
          <w:szCs w:val="20"/>
        </w:rPr>
        <w:t>agravándose</w:t>
      </w:r>
      <w:r w:rsidRPr="00E12FE2">
        <w:rPr>
          <w:sz w:val="20"/>
          <w:szCs w:val="20"/>
        </w:rPr>
        <w:t xml:space="preserve"> su estado de salud y presentar  datos de </w:t>
      </w:r>
      <w:r w:rsidR="00203F02" w:rsidRPr="00E12FE2">
        <w:rPr>
          <w:sz w:val="20"/>
          <w:szCs w:val="20"/>
        </w:rPr>
        <w:t>d</w:t>
      </w:r>
      <w:r w:rsidR="00203F02">
        <w:rPr>
          <w:sz w:val="20"/>
          <w:szCs w:val="20"/>
        </w:rPr>
        <w:t>eshidra</w:t>
      </w:r>
      <w:r w:rsidR="00203F02" w:rsidRPr="00E12FE2">
        <w:rPr>
          <w:sz w:val="20"/>
          <w:szCs w:val="20"/>
        </w:rPr>
        <w:t>tación</w:t>
      </w:r>
      <w:r w:rsidRPr="00E12FE2">
        <w:rPr>
          <w:sz w:val="20"/>
          <w:szCs w:val="20"/>
        </w:rPr>
        <w:t>, deja de comer, teniendo dificultad para respirar,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>ojos hundidos,</w:t>
      </w:r>
      <w:r w:rsidR="00203F02"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 xml:space="preserve">no reacciona a </w:t>
      </w:r>
      <w:proofErr w:type="spellStart"/>
      <w:r w:rsidR="00203F02">
        <w:rPr>
          <w:sz w:val="20"/>
          <w:szCs w:val="20"/>
        </w:rPr>
        <w:t>estimulos</w:t>
      </w:r>
      <w:proofErr w:type="spellEnd"/>
      <w:r>
        <w:rPr>
          <w:sz w:val="20"/>
          <w:szCs w:val="20"/>
        </w:rPr>
        <w:t xml:space="preserve"> </w:t>
      </w:r>
      <w:r w:rsidRPr="00E12FE2">
        <w:rPr>
          <w:sz w:val="20"/>
          <w:szCs w:val="20"/>
        </w:rPr>
        <w:t xml:space="preserve">fallece en su domicilio el </w:t>
      </w:r>
      <w:r w:rsidR="00203F02">
        <w:rPr>
          <w:sz w:val="20"/>
          <w:szCs w:val="20"/>
        </w:rPr>
        <w:t>día</w:t>
      </w:r>
      <w:r w:rsidRPr="00E12FE2">
        <w:rPr>
          <w:sz w:val="20"/>
          <w:szCs w:val="20"/>
        </w:rPr>
        <w:t xml:space="preserve"> 02/04/2017 donde el juez de la localidad da fe del</w:t>
      </w:r>
      <w:r w:rsidRPr="00E12FE2">
        <w:t xml:space="preserve"> deceso.</w:t>
      </w:r>
      <w:r w:rsidRPr="00E12FE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  <w:r w:rsidR="00203F02">
        <w:tab/>
      </w:r>
    </w:p>
    <w:p w:rsidR="00203F02" w:rsidRDefault="00666E10" w:rsidP="00E12FE2">
      <w:pPr>
        <w:pStyle w:val="Sinespaciado"/>
      </w:pPr>
      <w:r>
        <w:t xml:space="preserve">De acuerdo a la investigación se RATIFICA causa de defunción. </w:t>
      </w:r>
    </w:p>
    <w:p w:rsidR="00666E10" w:rsidRDefault="00666E10" w:rsidP="00E12FE2">
      <w:pPr>
        <w:pStyle w:val="Sinespaciado"/>
      </w:pPr>
    </w:p>
    <w:p w:rsidR="00FF36B6" w:rsidRPr="00E12FE2" w:rsidRDefault="00F5275C" w:rsidP="00E12FE2">
      <w:pPr>
        <w:pStyle w:val="Sinespaciado"/>
        <w:rPr>
          <w:sz w:val="20"/>
          <w:szCs w:val="20"/>
        </w:rPr>
      </w:pPr>
      <w:r>
        <w:t xml:space="preserve">a) </w:t>
      </w:r>
      <w:r w:rsidR="00203F02">
        <w:t>Desequilibrio Electrolítico…</w:t>
      </w:r>
      <w:r w:rsidR="00666E10">
        <w:t>………………………………… 5 Días</w:t>
      </w:r>
    </w:p>
    <w:p w:rsidR="00EF7B7C" w:rsidRDefault="00F5275C" w:rsidP="00203F02">
      <w:pPr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03F02">
        <w:rPr>
          <w:sz w:val="20"/>
          <w:szCs w:val="20"/>
        </w:rPr>
        <w:t>Gastroenteritis infecciosa……………………………………………</w:t>
      </w:r>
      <w:r w:rsidR="00666E10">
        <w:rPr>
          <w:sz w:val="20"/>
          <w:szCs w:val="20"/>
        </w:rPr>
        <w:t>5 Días</w:t>
      </w:r>
    </w:p>
    <w:p w:rsidR="002E3C27" w:rsidRDefault="002E3C27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0556E6" w:rsidRDefault="000556E6" w:rsidP="00B82C5F">
      <w:pPr>
        <w:rPr>
          <w:sz w:val="20"/>
          <w:szCs w:val="20"/>
        </w:rPr>
      </w:pPr>
    </w:p>
    <w:p w:rsidR="00666E10" w:rsidRPr="00CA6C78" w:rsidRDefault="00666E10" w:rsidP="00B82C5F">
      <w:pPr>
        <w:rPr>
          <w:sz w:val="20"/>
          <w:szCs w:val="20"/>
        </w:rPr>
      </w:pPr>
    </w:p>
    <w:p w:rsidR="0098499F" w:rsidRPr="00CA6C78" w:rsidRDefault="0098499F" w:rsidP="00B82C5F">
      <w:pPr>
        <w:spacing w:after="0"/>
        <w:rPr>
          <w:sz w:val="20"/>
          <w:szCs w:val="20"/>
        </w:rPr>
      </w:pPr>
    </w:p>
    <w:p w:rsidR="00D61052" w:rsidRDefault="00D61052" w:rsidP="00666E10">
      <w:pPr>
        <w:spacing w:after="0"/>
        <w:jc w:val="both"/>
        <w:rPr>
          <w:b/>
        </w:rPr>
      </w:pPr>
      <w:r w:rsidRPr="00D61052"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64C3A7" wp14:editId="2AB2CA3E">
                <wp:simplePos x="0" y="0"/>
                <wp:positionH relativeFrom="column">
                  <wp:posOffset>3469005</wp:posOffset>
                </wp:positionH>
                <wp:positionV relativeFrom="paragraph">
                  <wp:posOffset>100126</wp:posOffset>
                </wp:positionV>
                <wp:extent cx="2374265" cy="1403985"/>
                <wp:effectExtent l="0" t="0" r="22225" b="139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052" w:rsidRDefault="00D610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3.15pt;margin-top:7.9pt;width:186.95pt;height:110.55pt;z-index:251657215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" strokecolor="white [3212]">
                <v:textbox style="mso-fit-shape-to-text:t">
                  <w:txbxContent>
                    <w:p w:rsidR="00D61052" w:rsidRDefault="00D61052"/>
                  </w:txbxContent>
                </v:textbox>
              </v:shape>
            </w:pict>
          </mc:Fallback>
        </mc:AlternateContent>
      </w:r>
      <w:r w:rsidRPr="00D61052">
        <w:rPr>
          <w:b/>
        </w:rPr>
        <w:t>D</w:t>
      </w:r>
      <w:r w:rsidR="00666E10">
        <w:rPr>
          <w:b/>
        </w:rPr>
        <w:t>R. CHRISTIAN AUSTRIA BALDERAS</w:t>
      </w:r>
    </w:p>
    <w:p w:rsidR="00666E10" w:rsidRDefault="00666E10" w:rsidP="00666E10">
      <w:pPr>
        <w:spacing w:after="0"/>
        <w:jc w:val="both"/>
        <w:rPr>
          <w:b/>
        </w:rPr>
      </w:pPr>
      <w:r>
        <w:rPr>
          <w:b/>
        </w:rPr>
        <w:t>COORDINADOR DE EPIDEMIOLOGIA</w:t>
      </w:r>
    </w:p>
    <w:p w:rsidR="00666E10" w:rsidRDefault="00666E10" w:rsidP="00666E10">
      <w:pPr>
        <w:spacing w:after="0"/>
        <w:jc w:val="both"/>
        <w:rPr>
          <w:b/>
        </w:rPr>
      </w:pPr>
    </w:p>
    <w:p w:rsidR="00666E10" w:rsidRPr="00D61052" w:rsidRDefault="00666E10" w:rsidP="00666E10">
      <w:pPr>
        <w:spacing w:after="0"/>
        <w:jc w:val="both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Jannay</w:t>
      </w:r>
      <w:proofErr w:type="spellEnd"/>
      <w:r>
        <w:rPr>
          <w:b/>
        </w:rPr>
        <w:t xml:space="preserve"> Becerril Becerril</w:t>
      </w:r>
      <w:bookmarkStart w:id="0" w:name="_GoBack"/>
      <w:bookmarkEnd w:id="0"/>
    </w:p>
    <w:sectPr w:rsidR="00666E10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556E6"/>
    <w:rsid w:val="000A3E77"/>
    <w:rsid w:val="001A0A99"/>
    <w:rsid w:val="001A45BE"/>
    <w:rsid w:val="00203F02"/>
    <w:rsid w:val="002271A1"/>
    <w:rsid w:val="0024511E"/>
    <w:rsid w:val="00250D76"/>
    <w:rsid w:val="002C072B"/>
    <w:rsid w:val="002D352E"/>
    <w:rsid w:val="002E3C27"/>
    <w:rsid w:val="002F2F5A"/>
    <w:rsid w:val="002F78CF"/>
    <w:rsid w:val="00324AE6"/>
    <w:rsid w:val="003670D0"/>
    <w:rsid w:val="003C2ADF"/>
    <w:rsid w:val="00473362"/>
    <w:rsid w:val="004C04AF"/>
    <w:rsid w:val="004E415E"/>
    <w:rsid w:val="00547992"/>
    <w:rsid w:val="00552CC5"/>
    <w:rsid w:val="00557EE9"/>
    <w:rsid w:val="00560305"/>
    <w:rsid w:val="00572B72"/>
    <w:rsid w:val="006055CE"/>
    <w:rsid w:val="00666E10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20D8D"/>
    <w:rsid w:val="00A43886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035D4"/>
    <w:rsid w:val="00D43B8E"/>
    <w:rsid w:val="00D61052"/>
    <w:rsid w:val="00DA5FE9"/>
    <w:rsid w:val="00E12FE2"/>
    <w:rsid w:val="00E521FD"/>
    <w:rsid w:val="00E937B8"/>
    <w:rsid w:val="00EF7B7C"/>
    <w:rsid w:val="00F12E9A"/>
    <w:rsid w:val="00F25434"/>
    <w:rsid w:val="00F5275C"/>
    <w:rsid w:val="00F87265"/>
    <w:rsid w:val="00FD6D52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3</cp:revision>
  <cp:lastPrinted>2017-01-11T16:46:00Z</cp:lastPrinted>
  <dcterms:created xsi:type="dcterms:W3CDTF">2017-05-12T18:40:00Z</dcterms:created>
  <dcterms:modified xsi:type="dcterms:W3CDTF">2017-05-12T18:50:00Z</dcterms:modified>
</cp:coreProperties>
</file>