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Pr="002134F0" w:rsidRDefault="00B158FB" w:rsidP="00996B54">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CF27DD">
        <w:rPr>
          <w:rFonts w:asciiTheme="majorHAnsi" w:hAnsiTheme="majorHAnsi"/>
          <w:sz w:val="24"/>
          <w:szCs w:val="24"/>
        </w:rPr>
        <w:t>23</w:t>
      </w:r>
      <w:r w:rsidR="00A26991">
        <w:rPr>
          <w:rFonts w:asciiTheme="majorHAnsi" w:hAnsiTheme="majorHAnsi"/>
          <w:sz w:val="24"/>
          <w:szCs w:val="24"/>
        </w:rPr>
        <w:t xml:space="preserve"> DE OCTUBRE DE 2017</w:t>
      </w:r>
    </w:p>
    <w:p w:rsidR="0018746F" w:rsidRDefault="0018746F" w:rsidP="00202907">
      <w:pPr>
        <w:pStyle w:val="Sinespaciado"/>
        <w:rPr>
          <w:rFonts w:asciiTheme="majorHAnsi" w:hAnsiTheme="majorHAnsi"/>
          <w:b/>
          <w:sz w:val="24"/>
          <w:szCs w:val="24"/>
        </w:rPr>
      </w:pPr>
    </w:p>
    <w:p w:rsidR="002134F0"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CF27DD">
        <w:rPr>
          <w:rFonts w:asciiTheme="majorHAnsi" w:hAnsiTheme="majorHAnsi"/>
          <w:sz w:val="24"/>
          <w:szCs w:val="24"/>
        </w:rPr>
        <w:t>VALENTIN DOMINGUEZ HERNÁNDEZ</w:t>
      </w:r>
    </w:p>
    <w:p w:rsidR="005508E8" w:rsidRPr="002134F0" w:rsidRDefault="005508E8" w:rsidP="00202907">
      <w:pPr>
        <w:pStyle w:val="Sinespaciado"/>
        <w:rPr>
          <w:rFonts w:asciiTheme="majorHAnsi" w:hAnsiTheme="majorHAnsi"/>
          <w:i/>
          <w:sz w:val="24"/>
          <w:szCs w:val="24"/>
        </w:rPr>
      </w:pPr>
    </w:p>
    <w:p w:rsidR="00202907" w:rsidRPr="00093BC3"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A26991">
        <w:rPr>
          <w:rFonts w:asciiTheme="majorHAnsi" w:hAnsiTheme="majorHAnsi"/>
          <w:sz w:val="24"/>
          <w:szCs w:val="24"/>
        </w:rPr>
        <w:t>MASCULINO</w:t>
      </w:r>
      <w:r w:rsidR="00B7602C">
        <w:rPr>
          <w:rFonts w:asciiTheme="majorHAnsi" w:hAnsiTheme="majorHAnsi"/>
          <w:sz w:val="24"/>
          <w:szCs w:val="24"/>
        </w:rPr>
        <w:t xml:space="preserve"> </w:t>
      </w:r>
      <w:r w:rsidRPr="002134F0">
        <w:rPr>
          <w:rFonts w:asciiTheme="majorHAnsi" w:hAnsiTheme="majorHAnsi"/>
          <w:b/>
          <w:sz w:val="24"/>
          <w:szCs w:val="24"/>
        </w:rPr>
        <w:t xml:space="preserve"> EDAD:   </w:t>
      </w:r>
      <w:r w:rsidR="00CF27DD">
        <w:rPr>
          <w:rFonts w:asciiTheme="majorHAnsi" w:hAnsiTheme="majorHAnsi"/>
          <w:sz w:val="24"/>
          <w:szCs w:val="24"/>
        </w:rPr>
        <w:t>45</w:t>
      </w:r>
      <w:r w:rsidR="0018746F">
        <w:rPr>
          <w:rFonts w:asciiTheme="majorHAnsi" w:hAnsiTheme="majorHAnsi"/>
          <w:sz w:val="24"/>
          <w:szCs w:val="24"/>
        </w:rPr>
        <w:t xml:space="preserve"> AÑOS</w:t>
      </w:r>
      <w:r w:rsidRPr="002134F0">
        <w:rPr>
          <w:rFonts w:asciiTheme="majorHAnsi" w:hAnsiTheme="majorHAnsi"/>
          <w:b/>
          <w:sz w:val="24"/>
          <w:szCs w:val="24"/>
        </w:rPr>
        <w:t xml:space="preserve">  </w:t>
      </w:r>
      <w:r w:rsidR="00093BC3">
        <w:rPr>
          <w:rFonts w:asciiTheme="majorHAnsi" w:hAnsiTheme="majorHAnsi"/>
          <w:b/>
          <w:sz w:val="24"/>
          <w:szCs w:val="24"/>
        </w:rPr>
        <w:t xml:space="preserve">FECHA DE NACIMIENTO: </w:t>
      </w:r>
      <w:r w:rsidR="00CF27DD">
        <w:rPr>
          <w:rFonts w:asciiTheme="majorHAnsi" w:hAnsiTheme="majorHAnsi"/>
          <w:sz w:val="24"/>
          <w:szCs w:val="24"/>
        </w:rPr>
        <w:t>03/05/1972</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CF27DD">
        <w:rPr>
          <w:rFonts w:asciiTheme="majorHAnsi" w:hAnsiTheme="majorHAnsi"/>
          <w:sz w:val="24"/>
          <w:szCs w:val="24"/>
        </w:rPr>
        <w:t>LOCALIDAD JALPILLA, AXTLA DE TERRAZAS, S.L.P.</w:t>
      </w:r>
    </w:p>
    <w:p w:rsidR="00B7602C" w:rsidRDefault="00324146" w:rsidP="004B3B92">
      <w:pPr>
        <w:pStyle w:val="Sinespaciado"/>
        <w:rPr>
          <w:rFonts w:asciiTheme="majorHAnsi" w:hAnsiTheme="majorHAns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CF27DD">
        <w:rPr>
          <w:rFonts w:asciiTheme="majorHAnsi" w:hAnsiTheme="majorHAnsi"/>
          <w:sz w:val="24"/>
          <w:szCs w:val="24"/>
        </w:rPr>
        <w:t>07/10/2017</w:t>
      </w:r>
    </w:p>
    <w:p w:rsidR="00B7602C" w:rsidRDefault="00B7602C" w:rsidP="004B3B92">
      <w:pPr>
        <w:pStyle w:val="Sinespaciado"/>
        <w:rPr>
          <w:rFonts w:asciiTheme="majorHAnsi" w:hAnsiTheme="majorHAnsi"/>
          <w:sz w:val="24"/>
          <w:szCs w:val="24"/>
        </w:rPr>
      </w:pPr>
    </w:p>
    <w:p w:rsidR="005508E8" w:rsidRDefault="00B7602C" w:rsidP="004B3B92">
      <w:pPr>
        <w:pStyle w:val="Sinespaciado"/>
        <w:rPr>
          <w:rFonts w:asciiTheme="majorHAnsi" w:hAnsiTheme="majorHAnsi"/>
          <w:sz w:val="24"/>
          <w:szCs w:val="24"/>
        </w:rPr>
      </w:pPr>
      <w:r>
        <w:rPr>
          <w:rFonts w:asciiTheme="majorHAnsi" w:hAnsiTheme="majorHAnsi"/>
          <w:b/>
          <w:sz w:val="24"/>
          <w:szCs w:val="24"/>
        </w:rPr>
        <w:t xml:space="preserve">DIAGNÓSTICO DE INGRESO: </w:t>
      </w:r>
      <w:r w:rsidR="00CF27DD">
        <w:rPr>
          <w:rFonts w:asciiTheme="majorHAnsi" w:hAnsiTheme="majorHAnsi"/>
          <w:sz w:val="24"/>
          <w:szCs w:val="24"/>
        </w:rPr>
        <w:t>HEPATOPATIA CRONIC, ENCEFALOPATIA HEPATICA</w:t>
      </w:r>
    </w:p>
    <w:p w:rsidR="00A26991" w:rsidRDefault="00A26991" w:rsidP="004B3B92">
      <w:pPr>
        <w:pStyle w:val="Sinespaciado"/>
        <w:rPr>
          <w:rFonts w:asciiTheme="majorHAnsi" w:hAnsiTheme="majorHAnsi"/>
          <w:sz w:val="24"/>
          <w:szCs w:val="24"/>
        </w:rPr>
      </w:pPr>
    </w:p>
    <w:p w:rsidR="008D7204" w:rsidRPr="000D542B" w:rsidRDefault="008D7204" w:rsidP="004B3B92">
      <w:pPr>
        <w:pStyle w:val="Sinespaciado"/>
        <w:rPr>
          <w:rFonts w:asciiTheme="majorHAnsi" w:hAnsiTheme="majorHAnsi"/>
          <w:sz w:val="24"/>
          <w:szCs w:val="24"/>
        </w:rPr>
      </w:pPr>
      <w:r>
        <w:rPr>
          <w:rFonts w:asciiTheme="majorHAnsi" w:hAnsiTheme="majorHAnsi"/>
          <w:b/>
          <w:sz w:val="24"/>
          <w:szCs w:val="24"/>
        </w:rPr>
        <w:t xml:space="preserve">FECHA DE EGRESO POR DEFUNCIÓN: </w:t>
      </w:r>
      <w:r w:rsidR="00CF27DD">
        <w:rPr>
          <w:rFonts w:asciiTheme="majorHAnsi" w:hAnsiTheme="majorHAnsi"/>
          <w:sz w:val="24"/>
          <w:szCs w:val="24"/>
        </w:rPr>
        <w:t>18/</w:t>
      </w:r>
      <w:r w:rsidR="002254E0">
        <w:rPr>
          <w:rFonts w:asciiTheme="majorHAnsi" w:hAnsiTheme="majorHAnsi"/>
          <w:sz w:val="24"/>
          <w:szCs w:val="24"/>
        </w:rPr>
        <w:t>10/2017</w:t>
      </w:r>
    </w:p>
    <w:p w:rsidR="008D7204" w:rsidRDefault="008D7204" w:rsidP="004B3B92">
      <w:pPr>
        <w:pStyle w:val="Sinespaciado"/>
        <w:rPr>
          <w:rFonts w:asciiTheme="majorHAnsi" w:hAnsiTheme="majorHAnsi"/>
          <w:b/>
          <w:sz w:val="24"/>
          <w:szCs w:val="24"/>
        </w:rPr>
      </w:pPr>
    </w:p>
    <w:p w:rsidR="000D542B" w:rsidRDefault="000D542B" w:rsidP="004B3B92">
      <w:pPr>
        <w:pStyle w:val="Sinespaciado"/>
        <w:rPr>
          <w:rFonts w:asciiTheme="majorHAnsi" w:hAnsiTheme="majorHAnsi"/>
          <w:sz w:val="24"/>
          <w:szCs w:val="24"/>
        </w:rPr>
      </w:pPr>
      <w:r>
        <w:rPr>
          <w:rFonts w:asciiTheme="majorHAnsi" w:hAnsiTheme="majorHAnsi"/>
          <w:b/>
          <w:sz w:val="24"/>
          <w:szCs w:val="24"/>
        </w:rPr>
        <w:t>CAUSAS DE</w:t>
      </w:r>
      <w:r w:rsidR="008D7204">
        <w:rPr>
          <w:rFonts w:asciiTheme="majorHAnsi" w:hAnsiTheme="majorHAnsi"/>
          <w:b/>
          <w:sz w:val="24"/>
          <w:szCs w:val="24"/>
        </w:rPr>
        <w:t xml:space="preserve"> DEFUNCIÓN: </w:t>
      </w:r>
      <w:r w:rsidR="00C35C77">
        <w:rPr>
          <w:rFonts w:asciiTheme="majorHAnsi" w:hAnsiTheme="majorHAnsi"/>
          <w:sz w:val="24"/>
          <w:szCs w:val="24"/>
        </w:rPr>
        <w:t>INSUFICIENCIA RESPIRATORIA TIPO 1, CHOQUE SÉPTICO, MENINGITIS SUBAGUDA.</w:t>
      </w:r>
    </w:p>
    <w:p w:rsidR="00EA705A" w:rsidRDefault="00EA705A" w:rsidP="004B3B92">
      <w:pPr>
        <w:pStyle w:val="Sinespaciado"/>
        <w:rPr>
          <w:rFonts w:asciiTheme="majorHAnsi" w:hAnsiTheme="majorHAnsi"/>
          <w:sz w:val="24"/>
          <w:szCs w:val="24"/>
        </w:rPr>
      </w:pPr>
    </w:p>
    <w:p w:rsidR="000D542B" w:rsidRDefault="000D542B" w:rsidP="004B3B92">
      <w:pPr>
        <w:pStyle w:val="Sinespaciado"/>
        <w:rPr>
          <w:rFonts w:asciiTheme="majorHAnsi" w:hAnsiTheme="majorHAnsi"/>
          <w:sz w:val="24"/>
          <w:szCs w:val="24"/>
        </w:rPr>
      </w:pPr>
      <w:r>
        <w:rPr>
          <w:rFonts w:asciiTheme="majorHAnsi" w:hAnsiTheme="majorHAnsi"/>
          <w:b/>
          <w:sz w:val="24"/>
          <w:szCs w:val="24"/>
        </w:rPr>
        <w:t xml:space="preserve">FOLIO DE CERTIFICADO DE DEFUNCIÓN: </w:t>
      </w:r>
      <w:r w:rsidR="00C35C77">
        <w:rPr>
          <w:rFonts w:asciiTheme="majorHAnsi" w:hAnsiTheme="majorHAnsi"/>
          <w:sz w:val="24"/>
          <w:szCs w:val="24"/>
        </w:rPr>
        <w:t>170653637</w:t>
      </w:r>
    </w:p>
    <w:p w:rsidR="00EA705A" w:rsidRDefault="00EA705A" w:rsidP="004B3B92">
      <w:pPr>
        <w:pStyle w:val="Sinespaciado"/>
        <w:rPr>
          <w:rFonts w:asciiTheme="majorHAnsi" w:hAnsiTheme="majorHAnsi"/>
          <w:sz w:val="24"/>
          <w:szCs w:val="24"/>
        </w:rPr>
      </w:pPr>
    </w:p>
    <w:p w:rsidR="00A26991" w:rsidRDefault="00A26991" w:rsidP="004B3B92">
      <w:pPr>
        <w:pStyle w:val="Sinespaciado"/>
        <w:rPr>
          <w:rFonts w:asciiTheme="majorHAnsi" w:hAnsiTheme="majorHAnsi"/>
          <w:sz w:val="24"/>
          <w:szCs w:val="24"/>
        </w:rPr>
      </w:pPr>
    </w:p>
    <w:p w:rsidR="00455CB1" w:rsidRDefault="00C35C77" w:rsidP="00A26991">
      <w:pPr>
        <w:pStyle w:val="Sinespaciado"/>
        <w:jc w:val="both"/>
        <w:rPr>
          <w:rFonts w:asciiTheme="majorHAnsi" w:hAnsiTheme="majorHAnsi"/>
          <w:sz w:val="24"/>
          <w:szCs w:val="24"/>
        </w:rPr>
      </w:pPr>
      <w:r>
        <w:rPr>
          <w:rFonts w:asciiTheme="majorHAnsi" w:hAnsiTheme="majorHAnsi"/>
          <w:sz w:val="24"/>
          <w:szCs w:val="24"/>
        </w:rPr>
        <w:t xml:space="preserve">Masculino de 45 años de edad, referido de Hospital Rural de Axtla, con diagnóstico de cirrosis hepática, encefalopatía. </w:t>
      </w:r>
      <w:r w:rsidR="00A539DC">
        <w:rPr>
          <w:rFonts w:asciiTheme="majorHAnsi" w:hAnsiTheme="majorHAnsi"/>
          <w:sz w:val="24"/>
          <w:szCs w:val="24"/>
        </w:rPr>
        <w:t xml:space="preserve">Sin antecedentes de etilismo o tabaquismo. Sin antecedentes quirúrgicos, transfusionales, cronicodegenerativos ni hepatitis viral. Paciente con antecedente de hospitalizaciones previas en mayo 2017 por IVRB, reingreso en el mismo mes por presentar dolor torácico, tos productiva, se realizó TAC  de tórax sugerente de derrame pericárdico y derrame pleural bilateral, egresado en junio 2017. Se realizó ecocardiograma el 26 de junio reportando pericarditis constrictiva, derrame pleural bibasal, en control en su unidad de salud. Inició padecimiento actual 2 semanas previas a su ingreso con desorientación, ataque al estado general, hipertermia, disnea progresiva, aumento de volumen abdominal,  fue llevado a su Hospital Rural de Axtla donde ingresan con manifestaciones de encefalopatía, se dio manejo no especificado sin presentar mejoría clínica siendo éste el motivo de referencia. </w:t>
      </w:r>
      <w:r w:rsidR="00C11102">
        <w:rPr>
          <w:rFonts w:asciiTheme="majorHAnsi" w:hAnsiTheme="majorHAnsi"/>
          <w:sz w:val="24"/>
          <w:szCs w:val="24"/>
        </w:rPr>
        <w:t xml:space="preserve">A su ingreso a esta Unidad, paciente estuporoso, con datos de disnea leve moderada, con ictericia (escleras +++), con respuesta pupilar normal, las cifras tensionales 100/50, los campos pulmonares con hipoventilación basal de predominio izquierdo, abdomen distendido, con mínima ascitis, peristalsis presente, extremidades con ligero edema distal en miembros pélvicos. El 09/10/17 se muestra hiporeactivo, con estertores diseminados bilaterales, febrícula, taquicardico, polipneico, ante riesgo de fatiga respiratoria se procede a realizar intubación orotraqueal, evoluciona en malas condiciones generales, se realizó TAC sin datos de hidrocefalia ni de infartos cerebrales, se valora por neurología ante datos sugestivos de tuberculosis meníngea, el 11/10/17 se sospecha de TB con afección multiorgánica, </w:t>
      </w:r>
      <w:r w:rsidR="000A5174">
        <w:rPr>
          <w:rFonts w:asciiTheme="majorHAnsi" w:hAnsiTheme="majorHAnsi"/>
          <w:sz w:val="24"/>
          <w:szCs w:val="24"/>
        </w:rPr>
        <w:lastRenderedPageBreak/>
        <w:t>se realiza punción lumbar, el citoquímico con datos sugestivos de TB</w:t>
      </w:r>
      <w:r w:rsidR="000A5174">
        <w:rPr>
          <w:rFonts w:asciiTheme="majorHAnsi" w:hAnsiTheme="majorHAnsi"/>
          <w:sz w:val="24"/>
          <w:szCs w:val="24"/>
        </w:rPr>
        <w:t xml:space="preserve"> pandy positivo (+++), leucos 888 cel/mm3, diferencial PMN 98%, MN 2%, proteínas totales 1500m g/dL, glucosa 50 mg/dL, cloro 97 mEg/L. Se realizó detección de VIH con resultado no reactivo. P</w:t>
      </w:r>
      <w:r w:rsidR="00C11102">
        <w:rPr>
          <w:rFonts w:asciiTheme="majorHAnsi" w:hAnsiTheme="majorHAnsi"/>
          <w:sz w:val="24"/>
          <w:szCs w:val="24"/>
        </w:rPr>
        <w:t>or datos clínicos</w:t>
      </w:r>
      <w:r w:rsidR="000A5174">
        <w:rPr>
          <w:rFonts w:asciiTheme="majorHAnsi" w:hAnsiTheme="majorHAnsi"/>
          <w:sz w:val="24"/>
          <w:szCs w:val="24"/>
        </w:rPr>
        <w:t xml:space="preserve"> y resultado de LCR</w:t>
      </w:r>
      <w:r w:rsidR="00C11102">
        <w:rPr>
          <w:rFonts w:asciiTheme="majorHAnsi" w:hAnsiTheme="majorHAnsi"/>
          <w:sz w:val="24"/>
          <w:szCs w:val="24"/>
        </w:rPr>
        <w:t xml:space="preserve"> se indica inicio de tratamiento antifímico, se reporta caso de TB meníngea, </w:t>
      </w:r>
      <w:r w:rsidR="000A5174">
        <w:rPr>
          <w:rFonts w:asciiTheme="majorHAnsi" w:hAnsiTheme="majorHAnsi"/>
          <w:sz w:val="24"/>
          <w:szCs w:val="24"/>
        </w:rPr>
        <w:t>se realizó baar en jugo gástrico con resultado negativo. Evoluciona con hipotensión, hipotermia, paciente con hipoxia refractaria, el 18/10/17 se realizó baar en líquido cefaloraquídeo reportando primera muestra negativa, segunda y tercera con bacilos incontables. Paciente en malas condiciones generales, presenta paro cardiorespiratorio, declarándose finado con las causas descritas.</w:t>
      </w:r>
      <w:bookmarkStart w:id="0" w:name="_GoBack"/>
      <w:bookmarkEnd w:id="0"/>
    </w:p>
    <w:p w:rsidR="008904B5" w:rsidRDefault="008904B5" w:rsidP="00B86101">
      <w:pPr>
        <w:pStyle w:val="Sinespaciado"/>
        <w:jc w:val="right"/>
        <w:rPr>
          <w:rFonts w:asciiTheme="majorHAnsi" w:hAnsiTheme="majorHAnsi"/>
          <w:sz w:val="24"/>
          <w:szCs w:val="24"/>
        </w:rPr>
      </w:pPr>
    </w:p>
    <w:p w:rsidR="00B86101" w:rsidRPr="00A539DC" w:rsidRDefault="00324146" w:rsidP="00B86101">
      <w:pPr>
        <w:pStyle w:val="Sinespaciado"/>
        <w:jc w:val="right"/>
        <w:rPr>
          <w:b/>
        </w:rPr>
      </w:pPr>
      <w:r w:rsidRPr="00A539DC">
        <w:rPr>
          <w:b/>
        </w:rPr>
        <w:t>RHOVE</w:t>
      </w:r>
    </w:p>
    <w:p w:rsidR="00E0261F" w:rsidRPr="00A539DC" w:rsidRDefault="002134F0" w:rsidP="000D542B">
      <w:pPr>
        <w:pStyle w:val="Sinespaciado"/>
        <w:jc w:val="right"/>
        <w:rPr>
          <w:b/>
        </w:rPr>
      </w:pPr>
      <w:r w:rsidRPr="00A539DC">
        <w:rPr>
          <w:b/>
        </w:rPr>
        <w:t>DRA. NYDIA IVETH HERNÁNDEZ PAULÍN</w:t>
      </w:r>
    </w:p>
    <w:p w:rsidR="00C72BB6" w:rsidRPr="00A539DC" w:rsidRDefault="00C72BB6" w:rsidP="009D6CC6">
      <w:pPr>
        <w:spacing w:after="0" w:line="360" w:lineRule="auto"/>
        <w:jc w:val="right"/>
        <w:rPr>
          <w:rFonts w:asciiTheme="majorHAnsi" w:hAnsiTheme="majorHAnsi"/>
          <w:b/>
          <w:sz w:val="24"/>
          <w:szCs w:val="24"/>
        </w:rPr>
      </w:pPr>
    </w:p>
    <w:sectPr w:rsidR="00C72BB6" w:rsidRPr="00A539DC"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DE7" w:rsidRDefault="00603DE7" w:rsidP="009D6CC6">
      <w:pPr>
        <w:spacing w:after="0" w:line="240" w:lineRule="auto"/>
      </w:pPr>
      <w:r>
        <w:separator/>
      </w:r>
    </w:p>
  </w:endnote>
  <w:endnote w:type="continuationSeparator" w:id="0">
    <w:p w:rsidR="00603DE7" w:rsidRDefault="00603DE7"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84696F" w:rsidRPr="0084696F">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DE7" w:rsidRDefault="00603DE7" w:rsidP="009D6CC6">
      <w:pPr>
        <w:spacing w:after="0" w:line="240" w:lineRule="auto"/>
      </w:pPr>
      <w:r>
        <w:separator/>
      </w:r>
    </w:p>
  </w:footnote>
  <w:footnote w:type="continuationSeparator" w:id="0">
    <w:p w:rsidR="00603DE7" w:rsidRDefault="00603DE7"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4213C"/>
    <w:rsid w:val="00093BC3"/>
    <w:rsid w:val="0009513A"/>
    <w:rsid w:val="000A25C4"/>
    <w:rsid w:val="000A5174"/>
    <w:rsid w:val="000B09B4"/>
    <w:rsid w:val="000D542B"/>
    <w:rsid w:val="000E4F17"/>
    <w:rsid w:val="00110DC8"/>
    <w:rsid w:val="00126BFB"/>
    <w:rsid w:val="0018746F"/>
    <w:rsid w:val="00196AAC"/>
    <w:rsid w:val="001A6724"/>
    <w:rsid w:val="001F7763"/>
    <w:rsid w:val="00202907"/>
    <w:rsid w:val="002134F0"/>
    <w:rsid w:val="002254E0"/>
    <w:rsid w:val="00231848"/>
    <w:rsid w:val="002329BF"/>
    <w:rsid w:val="00244887"/>
    <w:rsid w:val="002531A2"/>
    <w:rsid w:val="002873AA"/>
    <w:rsid w:val="002B4222"/>
    <w:rsid w:val="002B5B0A"/>
    <w:rsid w:val="002E52E3"/>
    <w:rsid w:val="002F04E6"/>
    <w:rsid w:val="00323F00"/>
    <w:rsid w:val="00324146"/>
    <w:rsid w:val="00371158"/>
    <w:rsid w:val="00380A79"/>
    <w:rsid w:val="00402454"/>
    <w:rsid w:val="00415C08"/>
    <w:rsid w:val="00416290"/>
    <w:rsid w:val="004421C4"/>
    <w:rsid w:val="00455CB1"/>
    <w:rsid w:val="00457D54"/>
    <w:rsid w:val="00480E61"/>
    <w:rsid w:val="004A4509"/>
    <w:rsid w:val="004B3B92"/>
    <w:rsid w:val="005319BF"/>
    <w:rsid w:val="005440F2"/>
    <w:rsid w:val="005508E8"/>
    <w:rsid w:val="005703D9"/>
    <w:rsid w:val="005B4592"/>
    <w:rsid w:val="005C1AD9"/>
    <w:rsid w:val="005E13F0"/>
    <w:rsid w:val="005E256C"/>
    <w:rsid w:val="005F2483"/>
    <w:rsid w:val="00603DE7"/>
    <w:rsid w:val="00655430"/>
    <w:rsid w:val="00661188"/>
    <w:rsid w:val="006A44C9"/>
    <w:rsid w:val="006A720F"/>
    <w:rsid w:val="006A7AFB"/>
    <w:rsid w:val="006B3611"/>
    <w:rsid w:val="006C5A87"/>
    <w:rsid w:val="006E7A40"/>
    <w:rsid w:val="00710FBE"/>
    <w:rsid w:val="007654A3"/>
    <w:rsid w:val="007D5F91"/>
    <w:rsid w:val="00834F78"/>
    <w:rsid w:val="0084696F"/>
    <w:rsid w:val="00847B6D"/>
    <w:rsid w:val="008904B5"/>
    <w:rsid w:val="008B1866"/>
    <w:rsid w:val="008B750B"/>
    <w:rsid w:val="008D7204"/>
    <w:rsid w:val="008F15D5"/>
    <w:rsid w:val="00914E42"/>
    <w:rsid w:val="009458EB"/>
    <w:rsid w:val="0094778D"/>
    <w:rsid w:val="00961253"/>
    <w:rsid w:val="00990AB2"/>
    <w:rsid w:val="00996B54"/>
    <w:rsid w:val="009D6CC6"/>
    <w:rsid w:val="009E21C5"/>
    <w:rsid w:val="00A26991"/>
    <w:rsid w:val="00A40F13"/>
    <w:rsid w:val="00A42845"/>
    <w:rsid w:val="00A42D40"/>
    <w:rsid w:val="00A539DC"/>
    <w:rsid w:val="00A67D3E"/>
    <w:rsid w:val="00A92D29"/>
    <w:rsid w:val="00AA57EB"/>
    <w:rsid w:val="00AC3505"/>
    <w:rsid w:val="00AD06A4"/>
    <w:rsid w:val="00B055E7"/>
    <w:rsid w:val="00B158FB"/>
    <w:rsid w:val="00B164FE"/>
    <w:rsid w:val="00B51597"/>
    <w:rsid w:val="00B546F7"/>
    <w:rsid w:val="00B75F4F"/>
    <w:rsid w:val="00B7602C"/>
    <w:rsid w:val="00B86101"/>
    <w:rsid w:val="00BA68BB"/>
    <w:rsid w:val="00BE0AA1"/>
    <w:rsid w:val="00BF5BF7"/>
    <w:rsid w:val="00BF7F4D"/>
    <w:rsid w:val="00C00267"/>
    <w:rsid w:val="00C018CE"/>
    <w:rsid w:val="00C11102"/>
    <w:rsid w:val="00C35C77"/>
    <w:rsid w:val="00C72BB6"/>
    <w:rsid w:val="00C9072C"/>
    <w:rsid w:val="00CC37A3"/>
    <w:rsid w:val="00CF27DD"/>
    <w:rsid w:val="00D672A1"/>
    <w:rsid w:val="00D85F5E"/>
    <w:rsid w:val="00D87503"/>
    <w:rsid w:val="00DB323A"/>
    <w:rsid w:val="00E0261F"/>
    <w:rsid w:val="00E375B8"/>
    <w:rsid w:val="00EA705A"/>
    <w:rsid w:val="00EC0843"/>
    <w:rsid w:val="00EC5208"/>
    <w:rsid w:val="00ED47CA"/>
    <w:rsid w:val="00EE336E"/>
    <w:rsid w:val="00F239AF"/>
    <w:rsid w:val="00F74E19"/>
    <w:rsid w:val="00F75115"/>
    <w:rsid w:val="00F76420"/>
    <w:rsid w:val="00FA3057"/>
    <w:rsid w:val="00FC0EFC"/>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90463"/>
    <w:rsid w:val="00161707"/>
    <w:rsid w:val="00173751"/>
    <w:rsid w:val="00191628"/>
    <w:rsid w:val="00230618"/>
    <w:rsid w:val="00280BAA"/>
    <w:rsid w:val="00294366"/>
    <w:rsid w:val="002B4E0B"/>
    <w:rsid w:val="002B6C6A"/>
    <w:rsid w:val="00344935"/>
    <w:rsid w:val="004F702A"/>
    <w:rsid w:val="00621F4F"/>
    <w:rsid w:val="00625F33"/>
    <w:rsid w:val="00695302"/>
    <w:rsid w:val="008E731D"/>
    <w:rsid w:val="009B0B1A"/>
    <w:rsid w:val="00A32E9A"/>
    <w:rsid w:val="00BC3D05"/>
    <w:rsid w:val="00BE0D65"/>
    <w:rsid w:val="00CE4D28"/>
    <w:rsid w:val="00CF19A0"/>
    <w:rsid w:val="00DB3C90"/>
    <w:rsid w:val="00E1597B"/>
    <w:rsid w:val="00E31B5A"/>
    <w:rsid w:val="00E673F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2017-10-31T19:54:00Z</dcterms:created>
  <dcterms:modified xsi:type="dcterms:W3CDTF">2017-10-31T19:54:00Z</dcterms:modified>
</cp:coreProperties>
</file>