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19" w:rsidRPr="00DD48FD" w:rsidRDefault="00DA2379" w:rsidP="00DD48FD">
      <w:pPr>
        <w:jc w:val="center"/>
        <w:rPr>
          <w:b/>
        </w:rPr>
      </w:pPr>
      <w:r w:rsidRPr="00DD48FD">
        <w:rPr>
          <w:b/>
        </w:rPr>
        <w:t>NOTA INFORMATIVA</w:t>
      </w:r>
    </w:p>
    <w:p w:rsidR="00DA2379" w:rsidRDefault="00DA2379"/>
    <w:p w:rsidR="00DA2379" w:rsidRDefault="00DA2379">
      <w:r w:rsidRPr="00DD48FD">
        <w:rPr>
          <w:b/>
        </w:rPr>
        <w:t>PACIENTE:</w:t>
      </w:r>
      <w:r>
        <w:t xml:space="preserve"> ANTONIO SANTIAGO CLEMENTE</w:t>
      </w:r>
    </w:p>
    <w:p w:rsidR="00DA2379" w:rsidRDefault="00DA2379">
      <w:r w:rsidRPr="00DD48FD">
        <w:rPr>
          <w:b/>
        </w:rPr>
        <w:t>EDAD:</w:t>
      </w:r>
      <w:r>
        <w:t xml:space="preserve"> 42 AÑOS</w:t>
      </w:r>
    </w:p>
    <w:p w:rsidR="00DA2379" w:rsidRDefault="00DA2379">
      <w:r w:rsidRPr="00DD48FD">
        <w:rPr>
          <w:b/>
        </w:rPr>
        <w:t>DOMICILIO</w:t>
      </w:r>
      <w:r>
        <w:t>: CALLE BENITO JUAREZ, EJIDO JALPILLA, AXTLA DE TERRAZAS.</w:t>
      </w:r>
    </w:p>
    <w:p w:rsidR="00DA2379" w:rsidRDefault="00DA2379" w:rsidP="005A5686">
      <w:pPr>
        <w:jc w:val="both"/>
      </w:pPr>
      <w:r>
        <w:t>En base a la investigación realizada por parte del personal de Vigilancia Epidemiológica y de acuerdo a la información recabada, se comenta lo siguiente:</w:t>
      </w:r>
    </w:p>
    <w:p w:rsidR="00DA2379" w:rsidRDefault="00DD48FD" w:rsidP="005A5686">
      <w:pPr>
        <w:jc w:val="both"/>
      </w:pPr>
      <w:r>
        <w:t>Se realiza visita al consultorio médico del doctor quien hizo el llenado del certificado de defunción con el número de folio 170655045 donde plasma el diagnostico de SIDA.</w:t>
      </w:r>
    </w:p>
    <w:p w:rsidR="00DD48FD" w:rsidRDefault="00DD48FD" w:rsidP="005A5686">
      <w:pPr>
        <w:jc w:val="both"/>
      </w:pPr>
      <w:r>
        <w:t xml:space="preserve">El doctor hace mención que solo tiene conocimiento que el paciente contaba con antecedente de hipertensión arterial sistémica de larga evolución, </w:t>
      </w:r>
      <w:r w:rsidR="005A5686">
        <w:t>así</w:t>
      </w:r>
      <w:r>
        <w:t xml:space="preserve"> como enfermedad pulmonar obstructiva crónica,</w:t>
      </w:r>
      <w:r w:rsidR="00D32B7F">
        <w:t xml:space="preserve"> por lo cual la muerte se debió a las enfermedades crónicas ya mencionadas.</w:t>
      </w:r>
    </w:p>
    <w:p w:rsidR="00D32B7F" w:rsidRDefault="00D32B7F" w:rsidP="005A5686">
      <w:pPr>
        <w:jc w:val="both"/>
      </w:pPr>
      <w:r>
        <w:t xml:space="preserve">A la visita en la casa del paciente los familiares comentan que </w:t>
      </w:r>
      <w:r w:rsidR="005A5686">
        <w:t>5 días previos al fallecimiento del paciente este presento evacuaciones diarreicas, acompañadas de fiebre no cuantificada, dolor abdominal, ataque al estado general, deterioro del estado de alerta y delirio hiperactivo.</w:t>
      </w:r>
    </w:p>
    <w:p w:rsidR="005A5686" w:rsidRDefault="005A5686" w:rsidP="005A5686">
      <w:pPr>
        <w:jc w:val="both"/>
      </w:pPr>
      <w:r>
        <w:t>Se solicita revisión de plataforma SALVAR con el fin de obtener información sobre el diagnóstico definitivo del paciente sin que está presente algún tipo de dato que coincida con el paciente.</w:t>
      </w:r>
    </w:p>
    <w:p w:rsidR="005A5686" w:rsidRDefault="005A5686" w:rsidP="005A5686">
      <w:pPr>
        <w:jc w:val="both"/>
      </w:pPr>
      <w:r>
        <w:t>Por lo cual se hace rectificación de los diagnostico plasmados en el certificado de defunción.</w:t>
      </w:r>
    </w:p>
    <w:p w:rsidR="005A5686" w:rsidRDefault="005A5686" w:rsidP="005A5686">
      <w:pPr>
        <w:jc w:val="both"/>
      </w:pPr>
      <w:r>
        <w:t xml:space="preserve">Parte 1: </w:t>
      </w:r>
    </w:p>
    <w:p w:rsidR="005A5686" w:rsidRDefault="005A5686" w:rsidP="005A5686">
      <w:pPr>
        <w:pStyle w:val="Prrafodelista"/>
        <w:numPr>
          <w:ilvl w:val="0"/>
          <w:numId w:val="1"/>
        </w:numPr>
        <w:jc w:val="both"/>
      </w:pPr>
      <w:r>
        <w:t xml:space="preserve">infarto </w:t>
      </w:r>
      <w:proofErr w:type="spellStart"/>
      <w:r>
        <w:t>transmural</w:t>
      </w:r>
      <w:proofErr w:type="spellEnd"/>
    </w:p>
    <w:p w:rsidR="005A5686" w:rsidRDefault="005A5686" w:rsidP="005A5686">
      <w:pPr>
        <w:pStyle w:val="Prrafodelista"/>
        <w:numPr>
          <w:ilvl w:val="0"/>
          <w:numId w:val="1"/>
        </w:numPr>
        <w:jc w:val="both"/>
      </w:pPr>
      <w:r>
        <w:t>insuficiencia cardiaca</w:t>
      </w:r>
    </w:p>
    <w:p w:rsidR="005A5686" w:rsidRDefault="005A5686" w:rsidP="005A5686">
      <w:pPr>
        <w:pStyle w:val="Prrafodelista"/>
        <w:numPr>
          <w:ilvl w:val="0"/>
          <w:numId w:val="1"/>
        </w:numPr>
        <w:jc w:val="both"/>
      </w:pPr>
      <w:r>
        <w:t>hipertensión arterial sistémica</w:t>
      </w:r>
    </w:p>
    <w:p w:rsidR="005A5686" w:rsidRDefault="005A5686" w:rsidP="005A5686">
      <w:pPr>
        <w:jc w:val="both"/>
      </w:pPr>
    </w:p>
    <w:p w:rsidR="005A5686" w:rsidRDefault="005A5686" w:rsidP="005A5686">
      <w:pPr>
        <w:jc w:val="center"/>
      </w:pPr>
      <w:proofErr w:type="spellStart"/>
      <w:r>
        <w:t>Atte</w:t>
      </w:r>
      <w:proofErr w:type="spellEnd"/>
    </w:p>
    <w:p w:rsidR="005A5686" w:rsidRDefault="005A5686" w:rsidP="005A5686">
      <w:pPr>
        <w:jc w:val="center"/>
      </w:pPr>
      <w:r>
        <w:t>Dr. Jose Luis Pérez cervantes</w:t>
      </w:r>
    </w:p>
    <w:p w:rsidR="005A5686" w:rsidRDefault="005A5686" w:rsidP="005A5686">
      <w:pPr>
        <w:jc w:val="both"/>
      </w:pPr>
    </w:p>
    <w:p w:rsidR="005A5686" w:rsidRDefault="005A5686" w:rsidP="005A5686">
      <w:pPr>
        <w:jc w:val="both"/>
      </w:pPr>
    </w:p>
    <w:p w:rsidR="005A5686" w:rsidRDefault="005A5686" w:rsidP="005A5686">
      <w:pPr>
        <w:jc w:val="both"/>
      </w:pPr>
    </w:p>
    <w:p w:rsidR="00DA2379" w:rsidRDefault="00DA2379" w:rsidP="005A5686">
      <w:pPr>
        <w:jc w:val="both"/>
      </w:pPr>
      <w:bookmarkStart w:id="0" w:name="_GoBack"/>
      <w:bookmarkEnd w:id="0"/>
    </w:p>
    <w:sectPr w:rsidR="00DA23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70F39"/>
    <w:multiLevelType w:val="hybridMultilevel"/>
    <w:tmpl w:val="5EE024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79"/>
    <w:rsid w:val="002E1F19"/>
    <w:rsid w:val="005A5686"/>
    <w:rsid w:val="00D32B7F"/>
    <w:rsid w:val="00DA2379"/>
    <w:rsid w:val="00D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Jose Luis</dc:creator>
  <cp:lastModifiedBy>Dr. Jose Luis</cp:lastModifiedBy>
  <cp:revision>1</cp:revision>
  <dcterms:created xsi:type="dcterms:W3CDTF">2017-12-21T21:20:00Z</dcterms:created>
  <dcterms:modified xsi:type="dcterms:W3CDTF">2017-12-21T22:03:00Z</dcterms:modified>
</cp:coreProperties>
</file>