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91" w:rsidRDefault="001C0391">
      <w:r>
        <w:t>Loredo Luna Francisco.</w:t>
      </w:r>
    </w:p>
    <w:p w:rsidR="003F6495" w:rsidRDefault="001C0391">
      <w:proofErr w:type="spellStart"/>
      <w:r w:rsidRPr="001C0391">
        <w:t>Masc</w:t>
      </w:r>
      <w:proofErr w:type="spellEnd"/>
      <w:r w:rsidRPr="001C0391">
        <w:t xml:space="preserve"> de 82 años con antecedente de</w:t>
      </w:r>
      <w:r>
        <w:t xml:space="preserve"> </w:t>
      </w:r>
      <w:r w:rsidRPr="001C0391">
        <w:t xml:space="preserve">HTA sistémica de 20 años, colocación de marcapasos hace 15 años, exposición a humo de leña durante 40 años por lo que le diagnosticaron EPOC (un mes) requiriendo uso de O2 domiciliario,  EVC isquémico el 26 de diciembre del 2017, con secuelas de </w:t>
      </w:r>
      <w:proofErr w:type="spellStart"/>
      <w:r w:rsidRPr="001C0391">
        <w:t>hemiparesia</w:t>
      </w:r>
      <w:proofErr w:type="spellEnd"/>
      <w:r w:rsidRPr="001C0391">
        <w:t xml:space="preserve"> derecha. El 8 de enero 2018 con disnea progresiva por lo que acude con facultativo particular en donde le realizan nebulizaciones sin presentar mejoría, al ser derechohabiente IMSS es referido. A su ingreso el 8 de enero con uso de musculatura accesoria, </w:t>
      </w:r>
      <w:proofErr w:type="spellStart"/>
      <w:r w:rsidRPr="001C0391">
        <w:t>polipneico</w:t>
      </w:r>
      <w:proofErr w:type="spellEnd"/>
      <w:r w:rsidRPr="001C0391">
        <w:t xml:space="preserve">, saturación no sensible por </w:t>
      </w:r>
      <w:proofErr w:type="spellStart"/>
      <w:r w:rsidRPr="001C0391">
        <w:t>oximetro</w:t>
      </w:r>
      <w:proofErr w:type="spellEnd"/>
      <w:r w:rsidRPr="001C0391">
        <w:t xml:space="preserve"> de pulso, por lo que requirió manejo avanzado de la vía aérea, no aceptando familiares, decidiendo manejo con ventilación no invasiva. </w:t>
      </w:r>
      <w:proofErr w:type="spellStart"/>
      <w:r w:rsidRPr="001C0391">
        <w:t>CsPs</w:t>
      </w:r>
      <w:proofErr w:type="spellEnd"/>
      <w:r w:rsidRPr="001C0391">
        <w:t xml:space="preserve"> con estertores crepitantes bilaterales, sibilancias inspiratorias audibles a distancia, vibraciones vocales disminuidas; a las 3 </w:t>
      </w:r>
      <w:proofErr w:type="spellStart"/>
      <w:r w:rsidRPr="001C0391">
        <w:t>hr</w:t>
      </w:r>
      <w:proofErr w:type="spellEnd"/>
      <w:r w:rsidRPr="001C0391">
        <w:t xml:space="preserve"> de estancia hospitalaria presento paro cardiorrespiratorio no reversible a maniobras básicas. De acuerdo a la investigación epidemiológica en expediente se descarta neumonía nosocomial, siendo la causa básica de defunción</w:t>
      </w:r>
      <w:bookmarkStart w:id="0" w:name="_GoBack"/>
      <w:bookmarkEnd w:id="0"/>
      <w:r w:rsidRPr="001C0391">
        <w:t xml:space="preserve"> EPOC</w:t>
      </w:r>
    </w:p>
    <w:sectPr w:rsidR="003F64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91"/>
    <w:rsid w:val="001C0391"/>
    <w:rsid w:val="003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2018-02-01T20:19:00Z</dcterms:created>
  <dcterms:modified xsi:type="dcterms:W3CDTF">2018-02-01T20:22:00Z</dcterms:modified>
</cp:coreProperties>
</file>