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4C" w:rsidRDefault="00F10C4C">
      <w:r>
        <w:t>Rodríguez  Moncada Simona María</w:t>
      </w:r>
    </w:p>
    <w:p w:rsidR="00026754" w:rsidRDefault="00F10C4C">
      <w:proofErr w:type="spellStart"/>
      <w:r w:rsidRPr="00F10C4C">
        <w:t>Fem</w:t>
      </w:r>
      <w:proofErr w:type="spellEnd"/>
      <w:r w:rsidRPr="00F10C4C">
        <w:t xml:space="preserve"> de 46 años con antecedente de Carcinoma </w:t>
      </w:r>
      <w:proofErr w:type="spellStart"/>
      <w:r w:rsidRPr="00F10C4C">
        <w:t>canalicular</w:t>
      </w:r>
      <w:proofErr w:type="spellEnd"/>
      <w:r w:rsidRPr="00F10C4C">
        <w:t xml:space="preserve"> infiltrante de mama derecha tratada con quimioterapia y mastectomía, metástasis pulmonar diagnosticada en diciembre 2017. Acudió el 14 de enero del 2018 por presentar desde el 13 de enero disnea de esfuerzos, a su ingreso palidez generalizada, cuello con adenomegalias, </w:t>
      </w:r>
      <w:proofErr w:type="spellStart"/>
      <w:r w:rsidRPr="00F10C4C">
        <w:t>CsPs</w:t>
      </w:r>
      <w:proofErr w:type="spellEnd"/>
      <w:r w:rsidRPr="00F10C4C">
        <w:t xml:space="preserve"> con murmullo vesicular abolido </w:t>
      </w:r>
      <w:proofErr w:type="spellStart"/>
      <w:r w:rsidRPr="00F10C4C">
        <w:t>hemitorax</w:t>
      </w:r>
      <w:proofErr w:type="spellEnd"/>
      <w:r w:rsidRPr="00F10C4C">
        <w:t xml:space="preserve"> derecho, disminución de las vibraciones vocales. US abdominal con lesiones </w:t>
      </w:r>
      <w:proofErr w:type="spellStart"/>
      <w:r w:rsidRPr="00F10C4C">
        <w:t>hepaticas</w:t>
      </w:r>
      <w:proofErr w:type="spellEnd"/>
      <w:r w:rsidRPr="00F10C4C">
        <w:t xml:space="preserve"> sugestivas a metástasis. TAC tórax</w:t>
      </w:r>
      <w:bookmarkStart w:id="0" w:name="_GoBack"/>
      <w:bookmarkEnd w:id="0"/>
      <w:r w:rsidRPr="00F10C4C">
        <w:t xml:space="preserve"> con derrame pleural del 75% </w:t>
      </w:r>
      <w:proofErr w:type="spellStart"/>
      <w:r w:rsidRPr="00F10C4C">
        <w:t>hemitorax</w:t>
      </w:r>
      <w:proofErr w:type="spellEnd"/>
      <w:r w:rsidRPr="00F10C4C">
        <w:t xml:space="preserve"> derecho, durante su estancia hospitalaria presento hipotensión, diaforesis profusa, taquicardia e incremento de disnea, recibiendo solo manejo medico debido a que los familiares no aceptaron maniobras básicas ni avanzadas por el mal pronóstico a corto plazo. De acuerdo a la investigación epidemiológica se confirma </w:t>
      </w:r>
      <w:proofErr w:type="spellStart"/>
      <w:r w:rsidRPr="00F10C4C">
        <w:t>ca</w:t>
      </w:r>
      <w:proofErr w:type="spellEnd"/>
      <w:r w:rsidRPr="00F10C4C">
        <w:t xml:space="preserve"> mama como causa básica.</w:t>
      </w:r>
    </w:p>
    <w:sectPr w:rsidR="000267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4C"/>
    <w:rsid w:val="00026754"/>
    <w:rsid w:val="00F1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1</cp:revision>
  <dcterms:created xsi:type="dcterms:W3CDTF">2018-03-20T18:21:00Z</dcterms:created>
  <dcterms:modified xsi:type="dcterms:W3CDTF">2018-03-20T18:23:00Z</dcterms:modified>
</cp:coreProperties>
</file>