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FF7520">
        <w:t>Erick Danilo Covarrubias López</w:t>
      </w:r>
    </w:p>
    <w:p w:rsidR="00A728AD" w:rsidRPr="00AA4F63" w:rsidRDefault="00A728AD" w:rsidP="00E2267F">
      <w:pPr>
        <w:spacing w:after="0"/>
        <w:rPr>
          <w:b/>
        </w:rPr>
      </w:pPr>
      <w:r w:rsidRPr="00AA4F63">
        <w:rPr>
          <w:b/>
        </w:rPr>
        <w:t xml:space="preserve">Sexo: </w:t>
      </w:r>
      <w:r w:rsidR="00793C4C">
        <w:t>Masculino</w:t>
      </w:r>
    </w:p>
    <w:p w:rsidR="00A728AD" w:rsidRDefault="00786698" w:rsidP="00E2267F">
      <w:pPr>
        <w:spacing w:after="0"/>
        <w:rPr>
          <w:b/>
        </w:rPr>
      </w:pPr>
      <w:r w:rsidRPr="00AA4F63">
        <w:rPr>
          <w:b/>
        </w:rPr>
        <w:lastRenderedPageBreak/>
        <w:t xml:space="preserve">Fecha de defunción: </w:t>
      </w:r>
      <w:r w:rsidR="00FF7520">
        <w:t>27</w:t>
      </w:r>
      <w:r w:rsidR="00793C4C">
        <w:t>/06</w:t>
      </w:r>
      <w:r w:rsidR="00071D4D">
        <w:t>/2018</w:t>
      </w:r>
      <w:r w:rsidR="0010120F">
        <w:rPr>
          <w:b/>
        </w:rPr>
        <w:t xml:space="preserve"> </w:t>
      </w:r>
    </w:p>
    <w:p w:rsidR="00EF2D4E" w:rsidRDefault="0010120F" w:rsidP="00E2267F">
      <w:pPr>
        <w:spacing w:after="0"/>
        <w:rPr>
          <w:b/>
        </w:rPr>
      </w:pPr>
      <w:r>
        <w:rPr>
          <w:b/>
        </w:rPr>
        <w:t>Certificado de defunción</w:t>
      </w:r>
      <w:proofErr w:type="gramStart"/>
      <w:r>
        <w:rPr>
          <w:b/>
        </w:rPr>
        <w:t xml:space="preserve">:  </w:t>
      </w:r>
      <w:r w:rsidR="00FF7520">
        <w:rPr>
          <w:b/>
        </w:rPr>
        <w:t>180645244</w:t>
      </w:r>
      <w:proofErr w:type="gramEnd"/>
    </w:p>
    <w:p w:rsidR="00736CE6" w:rsidRDefault="00736CE6" w:rsidP="00E2267F">
      <w:pPr>
        <w:spacing w:after="0"/>
        <w:rPr>
          <w:b/>
        </w:rPr>
        <w:sectPr w:rsidR="00736CE6" w:rsidSect="00C924E9">
          <w:headerReference w:type="default" r:id="rId8"/>
          <w:type w:val="continuous"/>
          <w:pgSz w:w="12240" w:h="15840"/>
          <w:pgMar w:top="2410" w:right="1701" w:bottom="1417" w:left="1701" w:header="708" w:footer="708" w:gutter="0"/>
          <w:cols w:num="2" w:space="708"/>
          <w:docGrid w:linePitch="360"/>
        </w:sectPr>
      </w:pPr>
    </w:p>
    <w:p w:rsidR="00736CE6" w:rsidRDefault="00736CE6" w:rsidP="00D9637B">
      <w:pPr>
        <w:spacing w:after="0"/>
        <w:rPr>
          <w:b/>
          <w:u w:val="single"/>
        </w:rPr>
      </w:pPr>
    </w:p>
    <w:p w:rsidR="00736CE6" w:rsidRDefault="00736CE6"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793C4C" w:rsidRDefault="008D0A22" w:rsidP="00793C4C">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793C4C">
        <w:rPr>
          <w:rFonts w:ascii="Arial" w:eastAsia="Times New Roman" w:hAnsi="Arial" w:cs="Arial"/>
          <w:sz w:val="20"/>
          <w:szCs w:val="20"/>
          <w:lang w:eastAsia="es-ES"/>
        </w:rPr>
        <w:t>masculino</w:t>
      </w:r>
      <w:r w:rsidR="00541DF0">
        <w:rPr>
          <w:rFonts w:ascii="Arial" w:eastAsia="Times New Roman" w:hAnsi="Arial" w:cs="Arial"/>
          <w:sz w:val="20"/>
          <w:szCs w:val="20"/>
          <w:lang w:eastAsia="es-ES"/>
        </w:rPr>
        <w:t xml:space="preserve"> de </w:t>
      </w:r>
      <w:r w:rsidR="00FF7520">
        <w:rPr>
          <w:rFonts w:ascii="Arial" w:eastAsia="Times New Roman" w:hAnsi="Arial" w:cs="Arial"/>
          <w:sz w:val="20"/>
          <w:szCs w:val="20"/>
          <w:lang w:eastAsia="es-ES"/>
        </w:rPr>
        <w:t>58</w:t>
      </w:r>
      <w:r w:rsidR="0077680E">
        <w:rPr>
          <w:rFonts w:ascii="Arial" w:eastAsia="Times New Roman" w:hAnsi="Arial" w:cs="Arial"/>
          <w:sz w:val="20"/>
          <w:szCs w:val="20"/>
          <w:lang w:eastAsia="es-ES"/>
        </w:rPr>
        <w:t xml:space="preserve"> </w:t>
      </w:r>
      <w:r w:rsidR="00FF7520">
        <w:rPr>
          <w:rFonts w:ascii="Arial" w:eastAsia="Times New Roman" w:hAnsi="Arial" w:cs="Arial"/>
          <w:sz w:val="20"/>
          <w:szCs w:val="20"/>
          <w:lang w:eastAsia="es-ES"/>
        </w:rPr>
        <w:t>días de vida extrauterina</w:t>
      </w:r>
      <w:r w:rsidR="0077680E">
        <w:rPr>
          <w:rFonts w:ascii="Arial" w:eastAsia="Times New Roman" w:hAnsi="Arial" w:cs="Arial"/>
          <w:sz w:val="20"/>
          <w:szCs w:val="20"/>
          <w:lang w:eastAsia="es-ES"/>
        </w:rPr>
        <w:t>,</w:t>
      </w:r>
      <w:r w:rsidR="00C32FD2">
        <w:rPr>
          <w:rFonts w:ascii="Arial" w:eastAsia="Times New Roman" w:hAnsi="Arial" w:cs="Arial"/>
          <w:sz w:val="20"/>
          <w:szCs w:val="20"/>
          <w:lang w:eastAsia="es-ES"/>
        </w:rPr>
        <w:t xml:space="preserve"> residente de Agua Zarca, Landa de Matamoros, Querétaro, no aplicó ninguna vacuna, desconoce si se realizó el tamiz auditivo, y el tamiz metabólico con resultado pendiente. H</w:t>
      </w:r>
      <w:r w:rsidR="00FF7520">
        <w:rPr>
          <w:rFonts w:ascii="Arial" w:eastAsia="Times New Roman" w:hAnsi="Arial" w:cs="Arial"/>
          <w:sz w:val="20"/>
          <w:szCs w:val="20"/>
          <w:lang w:eastAsia="es-ES"/>
        </w:rPr>
        <w:t>ijo de madre de 21 años de edad, escolaridad bachillerato, dedicada al ho</w:t>
      </w:r>
      <w:r w:rsidR="00D9637B">
        <w:rPr>
          <w:rFonts w:ascii="Arial" w:eastAsia="Times New Roman" w:hAnsi="Arial" w:cs="Arial"/>
          <w:sz w:val="20"/>
          <w:szCs w:val="20"/>
          <w:lang w:eastAsia="es-ES"/>
        </w:rPr>
        <w:t>gar, unión libre, católica y ap</w:t>
      </w:r>
      <w:r w:rsidR="00FF7520">
        <w:rPr>
          <w:rFonts w:ascii="Arial" w:eastAsia="Times New Roman" w:hAnsi="Arial" w:cs="Arial"/>
          <w:sz w:val="20"/>
          <w:szCs w:val="20"/>
          <w:lang w:eastAsia="es-ES"/>
        </w:rPr>
        <w:t>arentemente sana. Padre de 24 años de edad, escolaridad tercer año de primaria, albañil y aparentemente sano. Carga genética para DMII por parte de ambos abuelos paternos y maternos, antecedente de hipertensión arterial y epilepsia por la línea paterna, además tía del padre con labio paladar hendido</w:t>
      </w:r>
      <w:r w:rsidR="00C32FD2">
        <w:rPr>
          <w:rFonts w:ascii="Arial" w:eastAsia="Times New Roman" w:hAnsi="Arial" w:cs="Arial"/>
          <w:sz w:val="20"/>
          <w:szCs w:val="20"/>
          <w:lang w:eastAsia="es-ES"/>
        </w:rPr>
        <w:t xml:space="preserve"> y </w:t>
      </w:r>
      <w:proofErr w:type="gramStart"/>
      <w:r w:rsidR="00C32FD2">
        <w:rPr>
          <w:rFonts w:ascii="Arial" w:eastAsia="Times New Roman" w:hAnsi="Arial" w:cs="Arial"/>
          <w:sz w:val="20"/>
          <w:szCs w:val="20"/>
          <w:lang w:eastAsia="es-ES"/>
        </w:rPr>
        <w:t>un</w:t>
      </w:r>
      <w:proofErr w:type="gramEnd"/>
      <w:r w:rsidR="00C32FD2">
        <w:rPr>
          <w:rFonts w:ascii="Arial" w:eastAsia="Times New Roman" w:hAnsi="Arial" w:cs="Arial"/>
          <w:sz w:val="20"/>
          <w:szCs w:val="20"/>
          <w:lang w:eastAsia="es-ES"/>
        </w:rPr>
        <w:t xml:space="preserve"> tía del padre con hidrocefalia.</w:t>
      </w:r>
    </w:p>
    <w:p w:rsidR="006B7FEC" w:rsidRDefault="00C32FD2" w:rsidP="00793C4C">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Producto de la primera gesta, control prenatal adecuado, embarazo normo</w:t>
      </w:r>
      <w:r w:rsidR="00D9637B">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evolutivo, consumo de micronutrientes previo a la concepción, aplicación </w:t>
      </w:r>
      <w:r w:rsidR="00D9637B">
        <w:rPr>
          <w:rFonts w:ascii="Arial" w:eastAsia="Times New Roman" w:hAnsi="Arial" w:cs="Arial"/>
          <w:sz w:val="20"/>
          <w:szCs w:val="20"/>
          <w:lang w:eastAsia="es-ES"/>
        </w:rPr>
        <w:t>adecuada de vacunas durante el e</w:t>
      </w:r>
      <w:r>
        <w:rPr>
          <w:rFonts w:ascii="Arial" w:eastAsia="Times New Roman" w:hAnsi="Arial" w:cs="Arial"/>
          <w:sz w:val="20"/>
          <w:szCs w:val="20"/>
          <w:lang w:eastAsia="es-ES"/>
        </w:rPr>
        <w:t xml:space="preserve">mbarazo, </w:t>
      </w:r>
      <w:r w:rsidR="00D9637B">
        <w:rPr>
          <w:rFonts w:ascii="Arial" w:eastAsia="Times New Roman" w:hAnsi="Arial" w:cs="Arial"/>
          <w:sz w:val="20"/>
          <w:szCs w:val="20"/>
          <w:lang w:eastAsia="es-ES"/>
        </w:rPr>
        <w:t>se realizó 3 ultrasonidos obsté</w:t>
      </w:r>
      <w:r>
        <w:rPr>
          <w:rFonts w:ascii="Arial" w:eastAsia="Times New Roman" w:hAnsi="Arial" w:cs="Arial"/>
          <w:sz w:val="20"/>
          <w:szCs w:val="20"/>
          <w:lang w:eastAsia="es-ES"/>
        </w:rPr>
        <w:t xml:space="preserve">tricos reportados como normales. Fue obtenido vía vaginal, con la inducción del trabajo de parto secundario a </w:t>
      </w:r>
      <w:proofErr w:type="spellStart"/>
      <w:r>
        <w:rPr>
          <w:rFonts w:ascii="Arial" w:eastAsia="Times New Roman" w:hAnsi="Arial" w:cs="Arial"/>
          <w:sz w:val="20"/>
          <w:szCs w:val="20"/>
          <w:lang w:eastAsia="es-ES"/>
        </w:rPr>
        <w:t>oligoamnios</w:t>
      </w:r>
      <w:proofErr w:type="spellEnd"/>
      <w:r>
        <w:rPr>
          <w:rFonts w:ascii="Arial" w:eastAsia="Times New Roman" w:hAnsi="Arial" w:cs="Arial"/>
          <w:sz w:val="20"/>
          <w:szCs w:val="20"/>
          <w:lang w:eastAsia="es-ES"/>
        </w:rPr>
        <w:t xml:space="preserve"> en el Hospital General</w:t>
      </w:r>
      <w:r w:rsidR="008D66F3">
        <w:rPr>
          <w:rFonts w:ascii="Arial" w:eastAsia="Times New Roman" w:hAnsi="Arial" w:cs="Arial"/>
          <w:sz w:val="20"/>
          <w:szCs w:val="20"/>
          <w:lang w:eastAsia="es-ES"/>
        </w:rPr>
        <w:t xml:space="preserve"> de </w:t>
      </w:r>
      <w:proofErr w:type="spellStart"/>
      <w:r w:rsidR="008D66F3">
        <w:rPr>
          <w:rFonts w:ascii="Arial" w:eastAsia="Times New Roman" w:hAnsi="Arial" w:cs="Arial"/>
          <w:sz w:val="20"/>
          <w:szCs w:val="20"/>
          <w:lang w:eastAsia="es-ES"/>
        </w:rPr>
        <w:t>Jalpan</w:t>
      </w:r>
      <w:proofErr w:type="spellEnd"/>
      <w:r w:rsidR="008D66F3">
        <w:rPr>
          <w:rFonts w:ascii="Arial" w:eastAsia="Times New Roman" w:hAnsi="Arial" w:cs="Arial"/>
          <w:sz w:val="20"/>
          <w:szCs w:val="20"/>
          <w:lang w:eastAsia="es-ES"/>
        </w:rPr>
        <w:t xml:space="preserve"> el 30/04/18, product</w:t>
      </w:r>
      <w:r>
        <w:rPr>
          <w:rFonts w:ascii="Arial" w:eastAsia="Times New Roman" w:hAnsi="Arial" w:cs="Arial"/>
          <w:sz w:val="20"/>
          <w:szCs w:val="20"/>
          <w:lang w:eastAsia="es-ES"/>
        </w:rPr>
        <w:t>o de término</w:t>
      </w:r>
      <w:r w:rsidR="008D66F3">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con un peso de 3125 gramos, cianótico, </w:t>
      </w:r>
      <w:proofErr w:type="spellStart"/>
      <w:r>
        <w:rPr>
          <w:rFonts w:ascii="Arial" w:eastAsia="Times New Roman" w:hAnsi="Arial" w:cs="Arial"/>
          <w:sz w:val="20"/>
          <w:szCs w:val="20"/>
          <w:lang w:eastAsia="es-ES"/>
        </w:rPr>
        <w:t>Apgar</w:t>
      </w:r>
      <w:proofErr w:type="spellEnd"/>
      <w:r>
        <w:rPr>
          <w:rFonts w:ascii="Arial" w:eastAsia="Times New Roman" w:hAnsi="Arial" w:cs="Arial"/>
          <w:sz w:val="20"/>
          <w:szCs w:val="20"/>
          <w:lang w:eastAsia="es-ES"/>
        </w:rPr>
        <w:t xml:space="preserve"> 7-9, SA 0-2, refirió la madre que requirió oxígeno suplementario por casco cefálico, sin mejoría cambiaron a puntas nasales, sin mejoría por lo que recurrieron a intubación </w:t>
      </w:r>
      <w:proofErr w:type="spellStart"/>
      <w:r>
        <w:rPr>
          <w:rFonts w:ascii="Arial" w:eastAsia="Times New Roman" w:hAnsi="Arial" w:cs="Arial"/>
          <w:sz w:val="20"/>
          <w:szCs w:val="20"/>
          <w:lang w:eastAsia="es-ES"/>
        </w:rPr>
        <w:t>orotraqueal</w:t>
      </w:r>
      <w:proofErr w:type="spellEnd"/>
      <w:r>
        <w:rPr>
          <w:rFonts w:ascii="Arial" w:eastAsia="Times New Roman" w:hAnsi="Arial" w:cs="Arial"/>
          <w:sz w:val="20"/>
          <w:szCs w:val="20"/>
          <w:lang w:eastAsia="es-ES"/>
        </w:rPr>
        <w:t xml:space="preserve"> y ventilación mecánica asistida. Se </w:t>
      </w:r>
      <w:r w:rsidR="006B7FEC">
        <w:rPr>
          <w:rFonts w:ascii="Arial" w:eastAsia="Times New Roman" w:hAnsi="Arial" w:cs="Arial"/>
          <w:sz w:val="20"/>
          <w:szCs w:val="20"/>
          <w:lang w:eastAsia="es-ES"/>
        </w:rPr>
        <w:t>ingresó</w:t>
      </w:r>
      <w:r w:rsidR="008D66F3">
        <w:rPr>
          <w:rFonts w:ascii="Arial" w:eastAsia="Times New Roman" w:hAnsi="Arial" w:cs="Arial"/>
          <w:sz w:val="20"/>
          <w:szCs w:val="20"/>
          <w:lang w:eastAsia="es-ES"/>
        </w:rPr>
        <w:t xml:space="preserve"> a internamien</w:t>
      </w:r>
      <w:r>
        <w:rPr>
          <w:rFonts w:ascii="Arial" w:eastAsia="Times New Roman" w:hAnsi="Arial" w:cs="Arial"/>
          <w:sz w:val="20"/>
          <w:szCs w:val="20"/>
          <w:lang w:eastAsia="es-ES"/>
        </w:rPr>
        <w:t>to de dicho hospital</w:t>
      </w:r>
      <w:r w:rsidR="008D66F3">
        <w:rPr>
          <w:rFonts w:ascii="Arial" w:eastAsia="Times New Roman" w:hAnsi="Arial" w:cs="Arial"/>
          <w:sz w:val="20"/>
          <w:szCs w:val="20"/>
          <w:lang w:eastAsia="es-ES"/>
        </w:rPr>
        <w:t xml:space="preserve"> bajo el diagnóstico de Neumonía</w:t>
      </w:r>
      <w:r>
        <w:rPr>
          <w:rFonts w:ascii="Arial" w:eastAsia="Times New Roman" w:hAnsi="Arial" w:cs="Arial"/>
          <w:sz w:val="20"/>
          <w:szCs w:val="20"/>
          <w:lang w:eastAsia="es-ES"/>
        </w:rPr>
        <w:t xml:space="preserve"> Intrauterina, </w:t>
      </w:r>
      <w:r w:rsidR="008D66F3">
        <w:rPr>
          <w:rFonts w:ascii="Arial" w:eastAsia="Times New Roman" w:hAnsi="Arial" w:cs="Arial"/>
          <w:sz w:val="20"/>
          <w:szCs w:val="20"/>
          <w:lang w:eastAsia="es-ES"/>
        </w:rPr>
        <w:t xml:space="preserve">refiriendo en la </w:t>
      </w:r>
      <w:r w:rsidR="006B7FEC">
        <w:rPr>
          <w:rFonts w:ascii="Arial" w:eastAsia="Times New Roman" w:hAnsi="Arial" w:cs="Arial"/>
          <w:sz w:val="20"/>
          <w:szCs w:val="20"/>
          <w:lang w:eastAsia="es-ES"/>
        </w:rPr>
        <w:t>nota</w:t>
      </w:r>
      <w:r w:rsidR="008D66F3">
        <w:rPr>
          <w:rFonts w:ascii="Arial" w:eastAsia="Times New Roman" w:hAnsi="Arial" w:cs="Arial"/>
          <w:sz w:val="20"/>
          <w:szCs w:val="20"/>
          <w:lang w:eastAsia="es-ES"/>
        </w:rPr>
        <w:t xml:space="preserve"> de traslado </w:t>
      </w:r>
      <w:r w:rsidR="006B7FEC">
        <w:rPr>
          <w:rFonts w:ascii="Arial" w:eastAsia="Times New Roman" w:hAnsi="Arial" w:cs="Arial"/>
          <w:sz w:val="20"/>
          <w:szCs w:val="20"/>
          <w:lang w:eastAsia="es-ES"/>
        </w:rPr>
        <w:t xml:space="preserve">que </w:t>
      </w:r>
      <w:r w:rsidR="008D66F3">
        <w:rPr>
          <w:rFonts w:ascii="Arial" w:eastAsia="Times New Roman" w:hAnsi="Arial" w:cs="Arial"/>
          <w:sz w:val="20"/>
          <w:szCs w:val="20"/>
          <w:lang w:eastAsia="es-ES"/>
        </w:rPr>
        <w:t xml:space="preserve">cursó con crisis de cianosis al llanto a pesar de la ventilación mecánica asistida, se manejó bajo esquema antibiótico ampicilina y </w:t>
      </w:r>
      <w:proofErr w:type="spellStart"/>
      <w:r w:rsidR="008D66F3">
        <w:rPr>
          <w:rFonts w:ascii="Arial" w:eastAsia="Times New Roman" w:hAnsi="Arial" w:cs="Arial"/>
          <w:sz w:val="20"/>
          <w:szCs w:val="20"/>
          <w:lang w:eastAsia="es-ES"/>
        </w:rPr>
        <w:t>amikacina</w:t>
      </w:r>
      <w:proofErr w:type="spellEnd"/>
      <w:r w:rsidR="008D66F3">
        <w:rPr>
          <w:rFonts w:ascii="Arial" w:eastAsia="Times New Roman" w:hAnsi="Arial" w:cs="Arial"/>
          <w:sz w:val="20"/>
          <w:szCs w:val="20"/>
          <w:lang w:eastAsia="es-ES"/>
        </w:rPr>
        <w:t xml:space="preserve">, ampicilina y </w:t>
      </w:r>
      <w:proofErr w:type="spellStart"/>
      <w:r w:rsidR="008D66F3">
        <w:rPr>
          <w:rFonts w:ascii="Arial" w:eastAsia="Times New Roman" w:hAnsi="Arial" w:cs="Arial"/>
          <w:sz w:val="20"/>
          <w:szCs w:val="20"/>
          <w:lang w:eastAsia="es-ES"/>
        </w:rPr>
        <w:t>cefotaxima</w:t>
      </w:r>
      <w:proofErr w:type="spellEnd"/>
      <w:r w:rsidR="008D66F3">
        <w:rPr>
          <w:rFonts w:ascii="Arial" w:eastAsia="Times New Roman" w:hAnsi="Arial" w:cs="Arial"/>
          <w:sz w:val="20"/>
          <w:szCs w:val="20"/>
          <w:lang w:eastAsia="es-ES"/>
        </w:rPr>
        <w:t xml:space="preserve">, vancomicina y </w:t>
      </w:r>
      <w:proofErr w:type="spellStart"/>
      <w:r w:rsidR="008D66F3">
        <w:rPr>
          <w:rFonts w:ascii="Arial" w:eastAsia="Times New Roman" w:hAnsi="Arial" w:cs="Arial"/>
          <w:sz w:val="20"/>
          <w:szCs w:val="20"/>
          <w:lang w:eastAsia="es-ES"/>
        </w:rPr>
        <w:t>cefepime</w:t>
      </w:r>
      <w:proofErr w:type="spellEnd"/>
      <w:r w:rsidR="008D66F3">
        <w:rPr>
          <w:rFonts w:ascii="Arial" w:eastAsia="Times New Roman" w:hAnsi="Arial" w:cs="Arial"/>
          <w:sz w:val="20"/>
          <w:szCs w:val="20"/>
          <w:lang w:eastAsia="es-ES"/>
        </w:rPr>
        <w:t xml:space="preserve">, </w:t>
      </w:r>
      <w:proofErr w:type="spellStart"/>
      <w:r w:rsidR="008D66F3">
        <w:rPr>
          <w:rFonts w:ascii="Arial" w:eastAsia="Times New Roman" w:hAnsi="Arial" w:cs="Arial"/>
          <w:sz w:val="20"/>
          <w:szCs w:val="20"/>
          <w:lang w:eastAsia="es-ES"/>
        </w:rPr>
        <w:t>claritromicina</w:t>
      </w:r>
      <w:proofErr w:type="spellEnd"/>
      <w:r w:rsidR="008D66F3">
        <w:rPr>
          <w:rFonts w:ascii="Arial" w:eastAsia="Times New Roman" w:hAnsi="Arial" w:cs="Arial"/>
          <w:sz w:val="20"/>
          <w:szCs w:val="20"/>
          <w:lang w:eastAsia="es-ES"/>
        </w:rPr>
        <w:t xml:space="preserve"> y </w:t>
      </w:r>
      <w:proofErr w:type="spellStart"/>
      <w:r w:rsidR="008D66F3">
        <w:rPr>
          <w:rFonts w:ascii="Arial" w:eastAsia="Times New Roman" w:hAnsi="Arial" w:cs="Arial"/>
          <w:sz w:val="20"/>
          <w:szCs w:val="20"/>
          <w:lang w:eastAsia="es-ES"/>
        </w:rPr>
        <w:t>cefepime</w:t>
      </w:r>
      <w:proofErr w:type="spellEnd"/>
      <w:r w:rsidR="008D66F3">
        <w:rPr>
          <w:rFonts w:ascii="Arial" w:eastAsia="Times New Roman" w:hAnsi="Arial" w:cs="Arial"/>
          <w:sz w:val="20"/>
          <w:szCs w:val="20"/>
          <w:lang w:eastAsia="es-ES"/>
        </w:rPr>
        <w:t xml:space="preserve">, </w:t>
      </w:r>
      <w:proofErr w:type="spellStart"/>
      <w:r w:rsidR="008D66F3">
        <w:rPr>
          <w:rFonts w:ascii="Arial" w:eastAsia="Times New Roman" w:hAnsi="Arial" w:cs="Arial"/>
          <w:sz w:val="20"/>
          <w:szCs w:val="20"/>
          <w:lang w:eastAsia="es-ES"/>
        </w:rPr>
        <w:t>imipenem</w:t>
      </w:r>
      <w:proofErr w:type="spellEnd"/>
      <w:r w:rsidR="008D66F3">
        <w:rPr>
          <w:rFonts w:ascii="Arial" w:eastAsia="Times New Roman" w:hAnsi="Arial" w:cs="Arial"/>
          <w:sz w:val="20"/>
          <w:szCs w:val="20"/>
          <w:lang w:eastAsia="es-ES"/>
        </w:rPr>
        <w:t xml:space="preserve"> y </w:t>
      </w:r>
      <w:proofErr w:type="spellStart"/>
      <w:r w:rsidR="008D66F3">
        <w:rPr>
          <w:rFonts w:ascii="Arial" w:eastAsia="Times New Roman" w:hAnsi="Arial" w:cs="Arial"/>
          <w:sz w:val="20"/>
          <w:szCs w:val="20"/>
          <w:lang w:eastAsia="es-ES"/>
        </w:rPr>
        <w:t>lenezolid</w:t>
      </w:r>
      <w:proofErr w:type="spellEnd"/>
      <w:r w:rsidR="008D66F3">
        <w:rPr>
          <w:rFonts w:ascii="Arial" w:eastAsia="Times New Roman" w:hAnsi="Arial" w:cs="Arial"/>
          <w:sz w:val="20"/>
          <w:szCs w:val="20"/>
          <w:lang w:eastAsia="es-ES"/>
        </w:rPr>
        <w:t xml:space="preserve">. El 29/05/18 fue referido al Hospital General de Río Verde por sospechar cardiopatía congénita y ante la mala evolución clínica, se realizó TAC de tórax donde </w:t>
      </w:r>
      <w:r w:rsidR="006B7FEC">
        <w:rPr>
          <w:rFonts w:ascii="Arial" w:eastAsia="Times New Roman" w:hAnsi="Arial" w:cs="Arial"/>
          <w:sz w:val="20"/>
          <w:szCs w:val="20"/>
          <w:lang w:eastAsia="es-ES"/>
        </w:rPr>
        <w:t xml:space="preserve">se </w:t>
      </w:r>
      <w:r w:rsidR="008D66F3">
        <w:rPr>
          <w:rFonts w:ascii="Arial" w:eastAsia="Times New Roman" w:hAnsi="Arial" w:cs="Arial"/>
          <w:sz w:val="20"/>
          <w:szCs w:val="20"/>
          <w:lang w:eastAsia="es-ES"/>
        </w:rPr>
        <w:t>evidenció congestión iniciando</w:t>
      </w:r>
      <w:r w:rsidR="006B7FEC">
        <w:rPr>
          <w:rFonts w:ascii="Arial" w:eastAsia="Times New Roman" w:hAnsi="Arial" w:cs="Arial"/>
          <w:sz w:val="20"/>
          <w:szCs w:val="20"/>
          <w:lang w:eastAsia="es-ES"/>
        </w:rPr>
        <w:t xml:space="preserve"> el uso de</w:t>
      </w:r>
      <w:r w:rsidR="008D66F3">
        <w:rPr>
          <w:rFonts w:ascii="Arial" w:eastAsia="Times New Roman" w:hAnsi="Arial" w:cs="Arial"/>
          <w:sz w:val="20"/>
          <w:szCs w:val="20"/>
          <w:lang w:eastAsia="es-ES"/>
        </w:rPr>
        <w:t xml:space="preserve"> diurético, realizaron ecocardiograma sin encontrar patología estructural cardiaca, sin embargo se evidenció hipertensión pulmonar por lo que se inició manejo con </w:t>
      </w:r>
      <w:proofErr w:type="spellStart"/>
      <w:r w:rsidR="008D66F3">
        <w:rPr>
          <w:rFonts w:ascii="Arial" w:eastAsia="Times New Roman" w:hAnsi="Arial" w:cs="Arial"/>
          <w:sz w:val="20"/>
          <w:szCs w:val="20"/>
          <w:lang w:eastAsia="es-ES"/>
        </w:rPr>
        <w:t>sildenafil</w:t>
      </w:r>
      <w:proofErr w:type="spellEnd"/>
      <w:r w:rsidR="008D66F3">
        <w:rPr>
          <w:rFonts w:ascii="Arial" w:eastAsia="Times New Roman" w:hAnsi="Arial" w:cs="Arial"/>
          <w:sz w:val="20"/>
          <w:szCs w:val="20"/>
          <w:lang w:eastAsia="es-ES"/>
        </w:rPr>
        <w:t xml:space="preserve">, </w:t>
      </w:r>
      <w:proofErr w:type="spellStart"/>
      <w:r w:rsidR="008D66F3">
        <w:rPr>
          <w:rFonts w:ascii="Arial" w:eastAsia="Times New Roman" w:hAnsi="Arial" w:cs="Arial"/>
          <w:sz w:val="20"/>
          <w:szCs w:val="20"/>
          <w:lang w:eastAsia="es-ES"/>
        </w:rPr>
        <w:t>furosemide</w:t>
      </w:r>
      <w:proofErr w:type="spellEnd"/>
      <w:r w:rsidR="008D66F3">
        <w:rPr>
          <w:rFonts w:ascii="Arial" w:eastAsia="Times New Roman" w:hAnsi="Arial" w:cs="Arial"/>
          <w:sz w:val="20"/>
          <w:szCs w:val="20"/>
          <w:lang w:eastAsia="es-ES"/>
        </w:rPr>
        <w:t xml:space="preserve"> y restricción de líquidos</w:t>
      </w:r>
      <w:r w:rsidR="0085104C">
        <w:rPr>
          <w:rFonts w:ascii="Arial" w:eastAsia="Times New Roman" w:hAnsi="Arial" w:cs="Arial"/>
          <w:sz w:val="20"/>
          <w:szCs w:val="20"/>
          <w:lang w:eastAsia="es-ES"/>
        </w:rPr>
        <w:t xml:space="preserve">. Se realizó hemocultivo donde se reportó </w:t>
      </w:r>
      <w:proofErr w:type="spellStart"/>
      <w:r w:rsidR="0085104C">
        <w:rPr>
          <w:rFonts w:ascii="Arial" w:eastAsia="Times New Roman" w:hAnsi="Arial" w:cs="Arial"/>
          <w:sz w:val="20"/>
          <w:szCs w:val="20"/>
          <w:lang w:eastAsia="es-ES"/>
        </w:rPr>
        <w:t>bacteremia</w:t>
      </w:r>
      <w:proofErr w:type="spellEnd"/>
      <w:r w:rsidR="0085104C">
        <w:rPr>
          <w:rFonts w:ascii="Arial" w:eastAsia="Times New Roman" w:hAnsi="Arial" w:cs="Arial"/>
          <w:sz w:val="20"/>
          <w:szCs w:val="20"/>
          <w:lang w:eastAsia="es-ES"/>
        </w:rPr>
        <w:t xml:space="preserve"> por </w:t>
      </w:r>
      <w:proofErr w:type="spellStart"/>
      <w:r w:rsidR="0085104C">
        <w:rPr>
          <w:rFonts w:ascii="Arial" w:eastAsia="Times New Roman" w:hAnsi="Arial" w:cs="Arial"/>
          <w:sz w:val="20"/>
          <w:szCs w:val="20"/>
          <w:lang w:eastAsia="es-ES"/>
        </w:rPr>
        <w:t>Pseudomonas</w:t>
      </w:r>
      <w:proofErr w:type="spellEnd"/>
      <w:r w:rsidR="0085104C">
        <w:rPr>
          <w:rFonts w:ascii="Arial" w:eastAsia="Times New Roman" w:hAnsi="Arial" w:cs="Arial"/>
          <w:sz w:val="20"/>
          <w:szCs w:val="20"/>
          <w:lang w:eastAsia="es-ES"/>
        </w:rPr>
        <w:t xml:space="preserve"> </w:t>
      </w:r>
      <w:proofErr w:type="spellStart"/>
      <w:r w:rsidR="0085104C">
        <w:rPr>
          <w:rFonts w:ascii="Arial" w:eastAsia="Times New Roman" w:hAnsi="Arial" w:cs="Arial"/>
          <w:sz w:val="20"/>
          <w:szCs w:val="20"/>
          <w:lang w:eastAsia="es-ES"/>
        </w:rPr>
        <w:t>aeruginosa</w:t>
      </w:r>
      <w:proofErr w:type="spellEnd"/>
      <w:r w:rsidR="0085104C">
        <w:rPr>
          <w:rFonts w:ascii="Arial" w:eastAsia="Times New Roman" w:hAnsi="Arial" w:cs="Arial"/>
          <w:sz w:val="20"/>
          <w:szCs w:val="20"/>
          <w:lang w:eastAsia="es-ES"/>
        </w:rPr>
        <w:t xml:space="preserve"> ameritando manejo con </w:t>
      </w:r>
      <w:proofErr w:type="spellStart"/>
      <w:r w:rsidR="0085104C">
        <w:rPr>
          <w:rFonts w:ascii="Arial" w:eastAsia="Times New Roman" w:hAnsi="Arial" w:cs="Arial"/>
          <w:sz w:val="20"/>
          <w:szCs w:val="20"/>
          <w:lang w:eastAsia="es-ES"/>
        </w:rPr>
        <w:t>meropenem</w:t>
      </w:r>
      <w:proofErr w:type="spellEnd"/>
      <w:r w:rsidR="0085104C">
        <w:rPr>
          <w:rFonts w:ascii="Arial" w:eastAsia="Times New Roman" w:hAnsi="Arial" w:cs="Arial"/>
          <w:sz w:val="20"/>
          <w:szCs w:val="20"/>
          <w:lang w:eastAsia="es-ES"/>
        </w:rPr>
        <w:t xml:space="preserve"> y ampicilina. Requirió </w:t>
      </w:r>
      <w:r w:rsidR="006B7FEC">
        <w:rPr>
          <w:rFonts w:ascii="Arial" w:eastAsia="Times New Roman" w:hAnsi="Arial" w:cs="Arial"/>
          <w:sz w:val="20"/>
          <w:szCs w:val="20"/>
          <w:lang w:eastAsia="es-ES"/>
        </w:rPr>
        <w:t>pa</w:t>
      </w:r>
      <w:r w:rsidR="0085104C">
        <w:rPr>
          <w:rFonts w:ascii="Arial" w:eastAsia="Times New Roman" w:hAnsi="Arial" w:cs="Arial"/>
          <w:sz w:val="20"/>
          <w:szCs w:val="20"/>
          <w:lang w:eastAsia="es-ES"/>
        </w:rPr>
        <w:t xml:space="preserve">rámetros elevados </w:t>
      </w:r>
      <w:r w:rsidR="006B7FEC">
        <w:rPr>
          <w:rFonts w:ascii="Arial" w:eastAsia="Times New Roman" w:hAnsi="Arial" w:cs="Arial"/>
          <w:sz w:val="20"/>
          <w:szCs w:val="20"/>
          <w:lang w:eastAsia="es-ES"/>
        </w:rPr>
        <w:t>de ventilador sospechando conex</w:t>
      </w:r>
      <w:r w:rsidR="0085104C">
        <w:rPr>
          <w:rFonts w:ascii="Arial" w:eastAsia="Times New Roman" w:hAnsi="Arial" w:cs="Arial"/>
          <w:sz w:val="20"/>
          <w:szCs w:val="20"/>
          <w:lang w:eastAsia="es-ES"/>
        </w:rPr>
        <w:t xml:space="preserve">ión anómala de venas pulmonares por lo que fue referido a esta institución para valoración por el servicio de Cardiología Pediátrica. </w:t>
      </w:r>
    </w:p>
    <w:p w:rsidR="00C32FD2" w:rsidRDefault="0085104C" w:rsidP="00793C4C">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A su ingreso por el servicio de Urgencias el 25/05/18 se encontró cianótico, saturación 60%, fiebre de 39.2ºC, bajo ventilación con bolsa mascarilla, FC 144, TAM 76mmHg, se </w:t>
      </w:r>
      <w:r w:rsidR="006B7FEC">
        <w:rPr>
          <w:rFonts w:ascii="Arial" w:eastAsia="Times New Roman" w:hAnsi="Arial" w:cs="Arial"/>
          <w:sz w:val="20"/>
          <w:szCs w:val="20"/>
          <w:lang w:eastAsia="es-ES"/>
        </w:rPr>
        <w:t>decidió apagar la</w:t>
      </w:r>
      <w:r>
        <w:rPr>
          <w:rFonts w:ascii="Arial" w:eastAsia="Times New Roman" w:hAnsi="Arial" w:cs="Arial"/>
          <w:sz w:val="20"/>
          <w:szCs w:val="20"/>
          <w:lang w:eastAsia="es-ES"/>
        </w:rPr>
        <w:t xml:space="preserve"> fuente de calor de</w:t>
      </w:r>
      <w:r w:rsidR="006B7FEC">
        <w:rPr>
          <w:rFonts w:ascii="Arial" w:eastAsia="Times New Roman" w:hAnsi="Arial" w:cs="Arial"/>
          <w:sz w:val="20"/>
          <w:szCs w:val="20"/>
          <w:lang w:eastAsia="es-ES"/>
        </w:rPr>
        <w:t xml:space="preserve"> la</w:t>
      </w:r>
      <w:r>
        <w:rPr>
          <w:rFonts w:ascii="Arial" w:eastAsia="Times New Roman" w:hAnsi="Arial" w:cs="Arial"/>
          <w:sz w:val="20"/>
          <w:szCs w:val="20"/>
          <w:lang w:eastAsia="es-ES"/>
        </w:rPr>
        <w:t xml:space="preserve"> incubadora con lo que la temperatura descendió a 37ºC, bajo sed</w:t>
      </w:r>
      <w:r w:rsidR="006B7FEC">
        <w:rPr>
          <w:rFonts w:ascii="Arial" w:eastAsia="Times New Roman" w:hAnsi="Arial" w:cs="Arial"/>
          <w:sz w:val="20"/>
          <w:szCs w:val="20"/>
          <w:lang w:eastAsia="es-ES"/>
        </w:rPr>
        <w:t xml:space="preserve">ación con </w:t>
      </w:r>
      <w:proofErr w:type="spellStart"/>
      <w:r w:rsidR="006B7FEC">
        <w:rPr>
          <w:rFonts w:ascii="Arial" w:eastAsia="Times New Roman" w:hAnsi="Arial" w:cs="Arial"/>
          <w:sz w:val="20"/>
          <w:szCs w:val="20"/>
          <w:lang w:eastAsia="es-ES"/>
        </w:rPr>
        <w:t>midazolam</w:t>
      </w:r>
      <w:proofErr w:type="spellEnd"/>
      <w:r w:rsidR="006B7FEC">
        <w:rPr>
          <w:rFonts w:ascii="Arial" w:eastAsia="Times New Roman" w:hAnsi="Arial" w:cs="Arial"/>
          <w:sz w:val="20"/>
          <w:szCs w:val="20"/>
          <w:lang w:eastAsia="es-ES"/>
        </w:rPr>
        <w:t xml:space="preserve">/ </w:t>
      </w:r>
      <w:proofErr w:type="spellStart"/>
      <w:r w:rsidR="006B7FEC">
        <w:rPr>
          <w:rFonts w:ascii="Arial" w:eastAsia="Times New Roman" w:hAnsi="Arial" w:cs="Arial"/>
          <w:sz w:val="20"/>
          <w:szCs w:val="20"/>
          <w:lang w:eastAsia="es-ES"/>
        </w:rPr>
        <w:t>fentanil</w:t>
      </w:r>
      <w:proofErr w:type="spellEnd"/>
      <w:r w:rsidR="006B7FEC">
        <w:rPr>
          <w:rFonts w:ascii="Arial" w:eastAsia="Times New Roman" w:hAnsi="Arial" w:cs="Arial"/>
          <w:sz w:val="20"/>
          <w:szCs w:val="20"/>
          <w:lang w:eastAsia="es-ES"/>
        </w:rPr>
        <w:t xml:space="preserve"> y </w:t>
      </w:r>
      <w:r>
        <w:rPr>
          <w:rFonts w:ascii="Arial" w:eastAsia="Times New Roman" w:hAnsi="Arial" w:cs="Arial"/>
          <w:sz w:val="20"/>
          <w:szCs w:val="20"/>
          <w:lang w:eastAsia="es-ES"/>
        </w:rPr>
        <w:t xml:space="preserve">NPT. A la exploración física destacó la palidez de tegumentos, piel marmórea y reticular, llenado capilar retardado y campos pulmonares con estertores gruesos generalizados. Fue valorado por el servicio de Cardiología Pediátrica y se realizó ecocardiograma donde se evidenció </w:t>
      </w:r>
      <w:proofErr w:type="spellStart"/>
      <w:r>
        <w:rPr>
          <w:rFonts w:ascii="Arial" w:eastAsia="Times New Roman" w:hAnsi="Arial" w:cs="Arial"/>
          <w:sz w:val="20"/>
          <w:szCs w:val="20"/>
          <w:lang w:eastAsia="es-ES"/>
        </w:rPr>
        <w:t>situs</w:t>
      </w:r>
      <w:proofErr w:type="spellEnd"/>
      <w:r>
        <w:rPr>
          <w:rFonts w:ascii="Arial" w:eastAsia="Times New Roman" w:hAnsi="Arial" w:cs="Arial"/>
          <w:sz w:val="20"/>
          <w:szCs w:val="20"/>
          <w:lang w:eastAsia="es-ES"/>
        </w:rPr>
        <w:t xml:space="preserve"> </w:t>
      </w:r>
      <w:proofErr w:type="spellStart"/>
      <w:r>
        <w:rPr>
          <w:rFonts w:ascii="Arial" w:eastAsia="Times New Roman" w:hAnsi="Arial" w:cs="Arial"/>
          <w:sz w:val="20"/>
          <w:szCs w:val="20"/>
          <w:lang w:eastAsia="es-ES"/>
        </w:rPr>
        <w:t>solitus</w:t>
      </w:r>
      <w:proofErr w:type="spellEnd"/>
      <w:r>
        <w:rPr>
          <w:rFonts w:ascii="Arial" w:eastAsia="Times New Roman" w:hAnsi="Arial" w:cs="Arial"/>
          <w:sz w:val="20"/>
          <w:szCs w:val="20"/>
          <w:lang w:eastAsia="es-ES"/>
        </w:rPr>
        <w:t xml:space="preserve">, </w:t>
      </w:r>
      <w:proofErr w:type="spellStart"/>
      <w:r>
        <w:rPr>
          <w:rFonts w:ascii="Arial" w:eastAsia="Times New Roman" w:hAnsi="Arial" w:cs="Arial"/>
          <w:sz w:val="20"/>
          <w:szCs w:val="20"/>
          <w:lang w:eastAsia="es-ES"/>
        </w:rPr>
        <w:t>levocardia</w:t>
      </w:r>
      <w:proofErr w:type="spellEnd"/>
      <w:r>
        <w:rPr>
          <w:rFonts w:ascii="Arial" w:eastAsia="Times New Roman" w:hAnsi="Arial" w:cs="Arial"/>
          <w:sz w:val="20"/>
          <w:szCs w:val="20"/>
          <w:lang w:eastAsia="es-ES"/>
        </w:rPr>
        <w:t>, concordancia AV y VA</w:t>
      </w:r>
      <w:r w:rsidR="00553FB2">
        <w:rPr>
          <w:rFonts w:ascii="Arial" w:eastAsia="Times New Roman" w:hAnsi="Arial" w:cs="Arial"/>
          <w:sz w:val="20"/>
          <w:szCs w:val="20"/>
          <w:lang w:eastAsia="es-ES"/>
        </w:rPr>
        <w:t xml:space="preserve"> sin dilatación de cavidades, FEVI 68%, PSAP 42 </w:t>
      </w:r>
      <w:proofErr w:type="spellStart"/>
      <w:r w:rsidR="00553FB2">
        <w:rPr>
          <w:rFonts w:ascii="Arial" w:eastAsia="Times New Roman" w:hAnsi="Arial" w:cs="Arial"/>
          <w:sz w:val="20"/>
          <w:szCs w:val="20"/>
          <w:lang w:eastAsia="es-ES"/>
        </w:rPr>
        <w:t>mmHg</w:t>
      </w:r>
      <w:proofErr w:type="spellEnd"/>
      <w:r w:rsidR="00553FB2">
        <w:rPr>
          <w:rFonts w:ascii="Arial" w:eastAsia="Times New Roman" w:hAnsi="Arial" w:cs="Arial"/>
          <w:sz w:val="20"/>
          <w:szCs w:val="20"/>
          <w:lang w:eastAsia="es-ES"/>
        </w:rPr>
        <w:t>, sin flujo de PCA, arco aórtico izquierdo sin obstruc</w:t>
      </w:r>
      <w:r w:rsidR="006B7FEC">
        <w:rPr>
          <w:rFonts w:ascii="Arial" w:eastAsia="Times New Roman" w:hAnsi="Arial" w:cs="Arial"/>
          <w:sz w:val="20"/>
          <w:szCs w:val="20"/>
          <w:lang w:eastAsia="es-ES"/>
        </w:rPr>
        <w:t xml:space="preserve">ciones, por lo que se descartó patología cardiaca, posterior a </w:t>
      </w:r>
      <w:r w:rsidR="00553FB2">
        <w:rPr>
          <w:rFonts w:ascii="Arial" w:eastAsia="Times New Roman" w:hAnsi="Arial" w:cs="Arial"/>
          <w:sz w:val="20"/>
          <w:szCs w:val="20"/>
          <w:lang w:eastAsia="es-ES"/>
        </w:rPr>
        <w:t>la reali</w:t>
      </w:r>
      <w:r w:rsidR="006B7FEC">
        <w:rPr>
          <w:rFonts w:ascii="Arial" w:eastAsia="Times New Roman" w:hAnsi="Arial" w:cs="Arial"/>
          <w:sz w:val="20"/>
          <w:szCs w:val="20"/>
          <w:lang w:eastAsia="es-ES"/>
        </w:rPr>
        <w:t>zación del ecocardiograma presen</w:t>
      </w:r>
      <w:r w:rsidR="00553FB2">
        <w:rPr>
          <w:rFonts w:ascii="Arial" w:eastAsia="Times New Roman" w:hAnsi="Arial" w:cs="Arial"/>
          <w:sz w:val="20"/>
          <w:szCs w:val="20"/>
          <w:lang w:eastAsia="es-ES"/>
        </w:rPr>
        <w:t xml:space="preserve">tó </w:t>
      </w:r>
      <w:proofErr w:type="spellStart"/>
      <w:r w:rsidR="00553FB2">
        <w:rPr>
          <w:rFonts w:ascii="Arial" w:eastAsia="Times New Roman" w:hAnsi="Arial" w:cs="Arial"/>
          <w:sz w:val="20"/>
          <w:szCs w:val="20"/>
          <w:lang w:eastAsia="es-ES"/>
        </w:rPr>
        <w:t>desaturaciones</w:t>
      </w:r>
      <w:proofErr w:type="spellEnd"/>
      <w:r w:rsidR="00553FB2">
        <w:rPr>
          <w:rFonts w:ascii="Arial" w:eastAsia="Times New Roman" w:hAnsi="Arial" w:cs="Arial"/>
          <w:sz w:val="20"/>
          <w:szCs w:val="20"/>
          <w:lang w:eastAsia="es-ES"/>
        </w:rPr>
        <w:t xml:space="preserve"> importantes de hasta 60% a pesar de ventilación con </w:t>
      </w:r>
      <w:proofErr w:type="spellStart"/>
      <w:r w:rsidR="00553FB2">
        <w:rPr>
          <w:rFonts w:ascii="Arial" w:eastAsia="Times New Roman" w:hAnsi="Arial" w:cs="Arial"/>
          <w:sz w:val="20"/>
          <w:szCs w:val="20"/>
          <w:lang w:eastAsia="es-ES"/>
        </w:rPr>
        <w:t>ambú</w:t>
      </w:r>
      <w:proofErr w:type="spellEnd"/>
      <w:r w:rsidR="00553FB2">
        <w:rPr>
          <w:rFonts w:ascii="Arial" w:eastAsia="Times New Roman" w:hAnsi="Arial" w:cs="Arial"/>
          <w:sz w:val="20"/>
          <w:szCs w:val="20"/>
          <w:lang w:eastAsia="es-ES"/>
        </w:rPr>
        <w:t xml:space="preserve">, por lo que se decidió </w:t>
      </w:r>
      <w:proofErr w:type="spellStart"/>
      <w:r w:rsidR="00553FB2">
        <w:rPr>
          <w:rFonts w:ascii="Arial" w:eastAsia="Times New Roman" w:hAnsi="Arial" w:cs="Arial"/>
          <w:sz w:val="20"/>
          <w:szCs w:val="20"/>
          <w:lang w:eastAsia="es-ES"/>
        </w:rPr>
        <w:t>reintubar</w:t>
      </w:r>
      <w:proofErr w:type="spellEnd"/>
      <w:r w:rsidR="00553FB2">
        <w:rPr>
          <w:rFonts w:ascii="Arial" w:eastAsia="Times New Roman" w:hAnsi="Arial" w:cs="Arial"/>
          <w:sz w:val="20"/>
          <w:szCs w:val="20"/>
          <w:lang w:eastAsia="es-ES"/>
        </w:rPr>
        <w:t xml:space="preserve">, presentando durante el procedimiento paro </w:t>
      </w:r>
      <w:proofErr w:type="spellStart"/>
      <w:r w:rsidR="00553FB2">
        <w:rPr>
          <w:rFonts w:ascii="Arial" w:eastAsia="Times New Roman" w:hAnsi="Arial" w:cs="Arial"/>
          <w:sz w:val="20"/>
          <w:szCs w:val="20"/>
          <w:lang w:eastAsia="es-ES"/>
        </w:rPr>
        <w:t>cardiorespiratorio</w:t>
      </w:r>
      <w:proofErr w:type="spellEnd"/>
      <w:r w:rsidR="00553FB2">
        <w:rPr>
          <w:rFonts w:ascii="Arial" w:eastAsia="Times New Roman" w:hAnsi="Arial" w:cs="Arial"/>
          <w:sz w:val="20"/>
          <w:szCs w:val="20"/>
          <w:lang w:eastAsia="es-ES"/>
        </w:rPr>
        <w:t xml:space="preserve"> ameritando iniciar maniobras de reanimación y se administró una dosis de adrenalina logrando el retorno a la circulación espontánea posterior a dos minutos</w:t>
      </w:r>
      <w:r w:rsidR="00E13042">
        <w:rPr>
          <w:rFonts w:ascii="Arial" w:eastAsia="Times New Roman" w:hAnsi="Arial" w:cs="Arial"/>
          <w:sz w:val="20"/>
          <w:szCs w:val="20"/>
          <w:lang w:eastAsia="es-ES"/>
        </w:rPr>
        <w:t xml:space="preserve">. Se inició ventilación mecánica asistida en modalidad A/C por presión con parámetros FR 60, PIP 25, PEEP 10, FiO2 100%, </w:t>
      </w:r>
      <w:proofErr w:type="spellStart"/>
      <w:r w:rsidR="00E13042">
        <w:rPr>
          <w:rFonts w:ascii="Arial" w:eastAsia="Times New Roman" w:hAnsi="Arial" w:cs="Arial"/>
          <w:sz w:val="20"/>
          <w:szCs w:val="20"/>
          <w:lang w:eastAsia="es-ES"/>
        </w:rPr>
        <w:t>Sat</w:t>
      </w:r>
      <w:proofErr w:type="spellEnd"/>
      <w:r w:rsidR="00E13042">
        <w:rPr>
          <w:rFonts w:ascii="Arial" w:eastAsia="Times New Roman" w:hAnsi="Arial" w:cs="Arial"/>
          <w:sz w:val="20"/>
          <w:szCs w:val="20"/>
          <w:lang w:eastAsia="es-ES"/>
        </w:rPr>
        <w:t xml:space="preserve"> 80-90%, la gasometría de control reportó acidosis respiratoria en hipoxemia importante con pH 7.17, pCO2 82.4, pO2 19.8, BR -1.8, HCO3 29.3 y lactato 8, se decidió su ingreso a Terapia Intensiva Ped</w:t>
      </w:r>
      <w:r w:rsidR="009A099C">
        <w:rPr>
          <w:rFonts w:ascii="Arial" w:eastAsia="Times New Roman" w:hAnsi="Arial" w:cs="Arial"/>
          <w:sz w:val="20"/>
          <w:szCs w:val="20"/>
          <w:lang w:eastAsia="es-ES"/>
        </w:rPr>
        <w:t xml:space="preserve">iátrica bajo </w:t>
      </w:r>
      <w:r w:rsidR="00E13042">
        <w:rPr>
          <w:rFonts w:ascii="Arial" w:eastAsia="Times New Roman" w:hAnsi="Arial" w:cs="Arial"/>
          <w:sz w:val="20"/>
          <w:szCs w:val="20"/>
          <w:lang w:eastAsia="es-ES"/>
        </w:rPr>
        <w:t xml:space="preserve">el </w:t>
      </w:r>
      <w:r w:rsidR="00E13042">
        <w:rPr>
          <w:rFonts w:ascii="Arial" w:eastAsia="Times New Roman" w:hAnsi="Arial" w:cs="Arial"/>
          <w:sz w:val="20"/>
          <w:szCs w:val="20"/>
          <w:lang w:eastAsia="es-ES"/>
        </w:rPr>
        <w:lastRenderedPageBreak/>
        <w:t xml:space="preserve">diagnóstico de Estado </w:t>
      </w:r>
      <w:proofErr w:type="spellStart"/>
      <w:r w:rsidR="00E13042">
        <w:rPr>
          <w:rFonts w:ascii="Arial" w:eastAsia="Times New Roman" w:hAnsi="Arial" w:cs="Arial"/>
          <w:sz w:val="20"/>
          <w:szCs w:val="20"/>
          <w:lang w:eastAsia="es-ES"/>
        </w:rPr>
        <w:t>Postparo</w:t>
      </w:r>
      <w:proofErr w:type="spellEnd"/>
      <w:r w:rsidR="00E13042">
        <w:rPr>
          <w:rFonts w:ascii="Arial" w:eastAsia="Times New Roman" w:hAnsi="Arial" w:cs="Arial"/>
          <w:sz w:val="20"/>
          <w:szCs w:val="20"/>
          <w:lang w:eastAsia="es-ES"/>
        </w:rPr>
        <w:t xml:space="preserve">, </w:t>
      </w:r>
      <w:r w:rsidR="00DD73EB">
        <w:rPr>
          <w:rFonts w:ascii="Arial" w:eastAsia="Times New Roman" w:hAnsi="Arial" w:cs="Arial"/>
          <w:sz w:val="20"/>
          <w:szCs w:val="20"/>
          <w:lang w:eastAsia="es-ES"/>
        </w:rPr>
        <w:t xml:space="preserve">SDR Grave, Neumonía Asociada a Ventilación Mecánica y Probable </w:t>
      </w:r>
      <w:proofErr w:type="spellStart"/>
      <w:r w:rsidR="00DD73EB">
        <w:rPr>
          <w:rFonts w:ascii="Arial" w:eastAsia="Times New Roman" w:hAnsi="Arial" w:cs="Arial"/>
          <w:sz w:val="20"/>
          <w:szCs w:val="20"/>
          <w:lang w:eastAsia="es-ES"/>
        </w:rPr>
        <w:t>Neumopatía</w:t>
      </w:r>
      <w:proofErr w:type="spellEnd"/>
      <w:r w:rsidR="00DD73EB">
        <w:rPr>
          <w:rFonts w:ascii="Arial" w:eastAsia="Times New Roman" w:hAnsi="Arial" w:cs="Arial"/>
          <w:sz w:val="20"/>
          <w:szCs w:val="20"/>
          <w:lang w:eastAsia="es-ES"/>
        </w:rPr>
        <w:t xml:space="preserve"> Intersticial. C</w:t>
      </w:r>
      <w:r w:rsidR="00E13042">
        <w:rPr>
          <w:rFonts w:ascii="Arial" w:eastAsia="Times New Roman" w:hAnsi="Arial" w:cs="Arial"/>
          <w:sz w:val="20"/>
          <w:szCs w:val="20"/>
          <w:lang w:eastAsia="es-ES"/>
        </w:rPr>
        <w:t>ontinuó con ventilación mecáni</w:t>
      </w:r>
      <w:r w:rsidR="00DD73EB">
        <w:rPr>
          <w:rFonts w:ascii="Arial" w:eastAsia="Times New Roman" w:hAnsi="Arial" w:cs="Arial"/>
          <w:sz w:val="20"/>
          <w:szCs w:val="20"/>
          <w:lang w:eastAsia="es-ES"/>
        </w:rPr>
        <w:t>c</w:t>
      </w:r>
      <w:r w:rsidR="00E13042">
        <w:rPr>
          <w:rFonts w:ascii="Arial" w:eastAsia="Times New Roman" w:hAnsi="Arial" w:cs="Arial"/>
          <w:sz w:val="20"/>
          <w:szCs w:val="20"/>
          <w:lang w:eastAsia="es-ES"/>
        </w:rPr>
        <w:t>a convencional sin lograr mejoría en su estado clínico ni saturación mayor a 40% por lo que se inició v</w:t>
      </w:r>
      <w:r w:rsidR="00DD73EB">
        <w:rPr>
          <w:rFonts w:ascii="Arial" w:eastAsia="Times New Roman" w:hAnsi="Arial" w:cs="Arial"/>
          <w:sz w:val="20"/>
          <w:szCs w:val="20"/>
          <w:lang w:eastAsia="es-ES"/>
        </w:rPr>
        <w:t>entilación con bolsa auto inflable</w:t>
      </w:r>
      <w:r w:rsidR="00E13042">
        <w:rPr>
          <w:rFonts w:ascii="Arial" w:eastAsia="Times New Roman" w:hAnsi="Arial" w:cs="Arial"/>
          <w:sz w:val="20"/>
          <w:szCs w:val="20"/>
          <w:lang w:eastAsia="es-ES"/>
        </w:rPr>
        <w:t xml:space="preserve"> logrando mejoría de saturación al 60%</w:t>
      </w:r>
      <w:r w:rsidR="009A099C">
        <w:rPr>
          <w:rFonts w:ascii="Arial" w:eastAsia="Times New Roman" w:hAnsi="Arial" w:cs="Arial"/>
          <w:sz w:val="20"/>
          <w:szCs w:val="20"/>
          <w:lang w:eastAsia="es-ES"/>
        </w:rPr>
        <w:t>, integrando el</w:t>
      </w:r>
      <w:r w:rsidR="00E13042">
        <w:rPr>
          <w:rFonts w:ascii="Arial" w:eastAsia="Times New Roman" w:hAnsi="Arial" w:cs="Arial"/>
          <w:sz w:val="20"/>
          <w:szCs w:val="20"/>
          <w:lang w:eastAsia="es-ES"/>
        </w:rPr>
        <w:t xml:space="preserve"> diagnóstico de SDRA con hipoxemia refractaria se de</w:t>
      </w:r>
      <w:r w:rsidR="00D9637B">
        <w:rPr>
          <w:rFonts w:ascii="Arial" w:eastAsia="Times New Roman" w:hAnsi="Arial" w:cs="Arial"/>
          <w:sz w:val="20"/>
          <w:szCs w:val="20"/>
          <w:lang w:eastAsia="es-ES"/>
        </w:rPr>
        <w:t>cidió iniciar ventilación con al</w:t>
      </w:r>
      <w:r w:rsidR="00E13042">
        <w:rPr>
          <w:rFonts w:ascii="Arial" w:eastAsia="Times New Roman" w:hAnsi="Arial" w:cs="Arial"/>
          <w:sz w:val="20"/>
          <w:szCs w:val="20"/>
          <w:lang w:eastAsia="es-ES"/>
        </w:rPr>
        <w:t xml:space="preserve">ta frecuencia oscilatoria con parámetros </w:t>
      </w:r>
      <w:proofErr w:type="spellStart"/>
      <w:r w:rsidR="00E13042">
        <w:rPr>
          <w:rFonts w:ascii="Arial" w:eastAsia="Times New Roman" w:hAnsi="Arial" w:cs="Arial"/>
          <w:sz w:val="20"/>
          <w:szCs w:val="20"/>
          <w:lang w:eastAsia="es-ES"/>
        </w:rPr>
        <w:t>Paw</w:t>
      </w:r>
      <w:proofErr w:type="spellEnd"/>
      <w:r w:rsidR="00E13042">
        <w:rPr>
          <w:rFonts w:ascii="Arial" w:eastAsia="Times New Roman" w:hAnsi="Arial" w:cs="Arial"/>
          <w:sz w:val="20"/>
          <w:szCs w:val="20"/>
          <w:lang w:eastAsia="es-ES"/>
        </w:rPr>
        <w:t xml:space="preserve"> 20, amplitud 21 y frecuencia 10 Hz.</w:t>
      </w:r>
      <w:r w:rsidR="00DD73EB">
        <w:rPr>
          <w:rFonts w:ascii="Arial" w:eastAsia="Times New Roman" w:hAnsi="Arial" w:cs="Arial"/>
          <w:sz w:val="20"/>
          <w:szCs w:val="20"/>
          <w:lang w:eastAsia="es-ES"/>
        </w:rPr>
        <w:t xml:space="preserve"> Durante su internamiento permaneció con ventilación mecánica a alta frecuencia oscilatoria</w:t>
      </w:r>
      <w:r w:rsidR="00D9637B">
        <w:rPr>
          <w:rFonts w:ascii="Arial" w:eastAsia="Times New Roman" w:hAnsi="Arial" w:cs="Arial"/>
          <w:sz w:val="20"/>
          <w:szCs w:val="20"/>
          <w:lang w:eastAsia="es-ES"/>
        </w:rPr>
        <w:t xml:space="preserve">, esquema antibiótico a base de ampicilina y </w:t>
      </w:r>
      <w:proofErr w:type="spellStart"/>
      <w:r w:rsidR="00D9637B">
        <w:rPr>
          <w:rFonts w:ascii="Arial" w:eastAsia="Times New Roman" w:hAnsi="Arial" w:cs="Arial"/>
          <w:sz w:val="20"/>
          <w:szCs w:val="20"/>
          <w:lang w:eastAsia="es-ES"/>
        </w:rPr>
        <w:t>meropenem</w:t>
      </w:r>
      <w:proofErr w:type="spellEnd"/>
      <w:r w:rsidR="00DD73EB">
        <w:rPr>
          <w:rFonts w:ascii="Arial" w:eastAsia="Times New Roman" w:hAnsi="Arial" w:cs="Arial"/>
          <w:sz w:val="20"/>
          <w:szCs w:val="20"/>
          <w:lang w:eastAsia="es-ES"/>
        </w:rPr>
        <w:t xml:space="preserve"> </w:t>
      </w:r>
      <w:proofErr w:type="spellStart"/>
      <w:r w:rsidR="00DD73EB">
        <w:rPr>
          <w:rFonts w:ascii="Arial" w:eastAsia="Times New Roman" w:hAnsi="Arial" w:cs="Arial"/>
          <w:sz w:val="20"/>
          <w:szCs w:val="20"/>
          <w:lang w:eastAsia="es-ES"/>
        </w:rPr>
        <w:t>y</w:t>
      </w:r>
      <w:proofErr w:type="spellEnd"/>
      <w:r w:rsidR="00DD73EB">
        <w:rPr>
          <w:rFonts w:ascii="Arial" w:eastAsia="Times New Roman" w:hAnsi="Arial" w:cs="Arial"/>
          <w:sz w:val="20"/>
          <w:szCs w:val="20"/>
          <w:lang w:eastAsia="es-ES"/>
        </w:rPr>
        <w:t xml:space="preserve"> alimentado con fórmula para prematuro,</w:t>
      </w:r>
      <w:r w:rsidR="00D9637B">
        <w:rPr>
          <w:rFonts w:ascii="Arial" w:eastAsia="Times New Roman" w:hAnsi="Arial" w:cs="Arial"/>
          <w:sz w:val="20"/>
          <w:szCs w:val="20"/>
          <w:lang w:eastAsia="es-ES"/>
        </w:rPr>
        <w:t xml:space="preserve"> se administraron dos transfusiones de paquetes globulares por cursar con anemia. El 23/06/18 se reportó radiografía de tórax de control con imagen de vidrio esmerilado en ambos campos pulmonares, resto sin alteraciones. El 24/06/18 inició con aumento de las secreciones, </w:t>
      </w:r>
      <w:proofErr w:type="spellStart"/>
      <w:r w:rsidR="00D9637B">
        <w:rPr>
          <w:rFonts w:ascii="Arial" w:eastAsia="Times New Roman" w:hAnsi="Arial" w:cs="Arial"/>
          <w:sz w:val="20"/>
          <w:szCs w:val="20"/>
          <w:lang w:eastAsia="es-ES"/>
        </w:rPr>
        <w:t>desaturaciones</w:t>
      </w:r>
      <w:proofErr w:type="spellEnd"/>
      <w:r w:rsidR="00D9637B">
        <w:rPr>
          <w:rFonts w:ascii="Arial" w:eastAsia="Times New Roman" w:hAnsi="Arial" w:cs="Arial"/>
          <w:sz w:val="20"/>
          <w:szCs w:val="20"/>
          <w:lang w:eastAsia="es-ES"/>
        </w:rPr>
        <w:t xml:space="preserve"> hasta de 60%. E</w:t>
      </w:r>
      <w:r w:rsidR="007473DC">
        <w:rPr>
          <w:rFonts w:ascii="Arial" w:eastAsia="Times New Roman" w:hAnsi="Arial" w:cs="Arial"/>
          <w:sz w:val="20"/>
          <w:szCs w:val="20"/>
          <w:lang w:eastAsia="es-ES"/>
        </w:rPr>
        <w:t>l 26/06/18 se decidió cambio a ventilación convencional pero no toleró adecuadamente po</w:t>
      </w:r>
      <w:r w:rsidR="00D9637B">
        <w:rPr>
          <w:rFonts w:ascii="Arial" w:eastAsia="Times New Roman" w:hAnsi="Arial" w:cs="Arial"/>
          <w:sz w:val="20"/>
          <w:szCs w:val="20"/>
          <w:lang w:eastAsia="es-ES"/>
        </w:rPr>
        <w:t>r lo que se decidió re intubar</w:t>
      </w:r>
      <w:r w:rsidR="007473DC">
        <w:rPr>
          <w:rFonts w:ascii="Arial" w:eastAsia="Times New Roman" w:hAnsi="Arial" w:cs="Arial"/>
          <w:sz w:val="20"/>
          <w:szCs w:val="20"/>
          <w:lang w:eastAsia="es-ES"/>
        </w:rPr>
        <w:t xml:space="preserve"> </w:t>
      </w:r>
      <w:proofErr w:type="spellStart"/>
      <w:r w:rsidR="007473DC">
        <w:rPr>
          <w:rFonts w:ascii="Arial" w:eastAsia="Times New Roman" w:hAnsi="Arial" w:cs="Arial"/>
          <w:sz w:val="20"/>
          <w:szCs w:val="20"/>
          <w:lang w:eastAsia="es-ES"/>
        </w:rPr>
        <w:t>y</w:t>
      </w:r>
      <w:proofErr w:type="spellEnd"/>
      <w:r w:rsidR="007473DC">
        <w:rPr>
          <w:rFonts w:ascii="Arial" w:eastAsia="Times New Roman" w:hAnsi="Arial" w:cs="Arial"/>
          <w:sz w:val="20"/>
          <w:szCs w:val="20"/>
          <w:lang w:eastAsia="es-ES"/>
        </w:rPr>
        <w:t xml:space="preserve"> nuevamente regresar a la ventilación de alta frecuencia. Durante la guardia del 27/06/18 se reportó grave a Eric</w:t>
      </w:r>
      <w:r w:rsidR="006B7FEC">
        <w:rPr>
          <w:rFonts w:ascii="Arial" w:eastAsia="Times New Roman" w:hAnsi="Arial" w:cs="Arial"/>
          <w:sz w:val="20"/>
          <w:szCs w:val="20"/>
          <w:lang w:eastAsia="es-ES"/>
        </w:rPr>
        <w:t xml:space="preserve">k presentando </w:t>
      </w:r>
      <w:proofErr w:type="spellStart"/>
      <w:r w:rsidR="006B7FEC">
        <w:rPr>
          <w:rFonts w:ascii="Arial" w:eastAsia="Times New Roman" w:hAnsi="Arial" w:cs="Arial"/>
          <w:sz w:val="20"/>
          <w:szCs w:val="20"/>
          <w:lang w:eastAsia="es-ES"/>
        </w:rPr>
        <w:t>desaturación</w:t>
      </w:r>
      <w:proofErr w:type="spellEnd"/>
      <w:r w:rsidR="006B7FEC">
        <w:rPr>
          <w:rFonts w:ascii="Arial" w:eastAsia="Times New Roman" w:hAnsi="Arial" w:cs="Arial"/>
          <w:sz w:val="20"/>
          <w:szCs w:val="20"/>
          <w:lang w:eastAsia="es-ES"/>
        </w:rPr>
        <w:t xml:space="preserve"> conti</w:t>
      </w:r>
      <w:r w:rsidR="007473DC">
        <w:rPr>
          <w:rFonts w:ascii="Arial" w:eastAsia="Times New Roman" w:hAnsi="Arial" w:cs="Arial"/>
          <w:sz w:val="20"/>
          <w:szCs w:val="20"/>
          <w:lang w:eastAsia="es-ES"/>
        </w:rPr>
        <w:t xml:space="preserve">nua, hiperglucemia e </w:t>
      </w:r>
      <w:proofErr w:type="spellStart"/>
      <w:r w:rsidR="007473DC">
        <w:rPr>
          <w:rFonts w:ascii="Arial" w:eastAsia="Times New Roman" w:hAnsi="Arial" w:cs="Arial"/>
          <w:sz w:val="20"/>
          <w:szCs w:val="20"/>
          <w:lang w:eastAsia="es-ES"/>
        </w:rPr>
        <w:t>hiperkalemia</w:t>
      </w:r>
      <w:proofErr w:type="spellEnd"/>
      <w:r w:rsidR="007473DC">
        <w:rPr>
          <w:rFonts w:ascii="Arial" w:eastAsia="Times New Roman" w:hAnsi="Arial" w:cs="Arial"/>
          <w:sz w:val="20"/>
          <w:szCs w:val="20"/>
          <w:lang w:eastAsia="es-ES"/>
        </w:rPr>
        <w:t>, con elevación de la creatinina (TFG 45) y presencia de acidosis mixta severa, tendencia a la taquicardia que durante la guardia evolucionó a bradicardia, se agregó hipotensión que ameritó infusión de norepinefrina con dosis elevadas para mantener TAM limítrofes</w:t>
      </w:r>
      <w:r w:rsidR="00D9637B">
        <w:rPr>
          <w:rFonts w:ascii="Arial" w:eastAsia="Times New Roman" w:hAnsi="Arial" w:cs="Arial"/>
          <w:sz w:val="20"/>
          <w:szCs w:val="20"/>
          <w:lang w:eastAsia="es-ES"/>
        </w:rPr>
        <w:t>, posteriormente se admi</w:t>
      </w:r>
      <w:r w:rsidR="009A099C">
        <w:rPr>
          <w:rFonts w:ascii="Arial" w:eastAsia="Times New Roman" w:hAnsi="Arial" w:cs="Arial"/>
          <w:sz w:val="20"/>
          <w:szCs w:val="20"/>
          <w:lang w:eastAsia="es-ES"/>
        </w:rPr>
        <w:t xml:space="preserve">nistró </w:t>
      </w:r>
      <w:proofErr w:type="spellStart"/>
      <w:r w:rsidR="009A099C">
        <w:rPr>
          <w:rFonts w:ascii="Arial" w:eastAsia="Times New Roman" w:hAnsi="Arial" w:cs="Arial"/>
          <w:sz w:val="20"/>
          <w:szCs w:val="20"/>
          <w:lang w:eastAsia="es-ES"/>
        </w:rPr>
        <w:t>dobutamina</w:t>
      </w:r>
      <w:proofErr w:type="spellEnd"/>
      <w:r w:rsidR="009A099C">
        <w:rPr>
          <w:rFonts w:ascii="Arial" w:eastAsia="Times New Roman" w:hAnsi="Arial" w:cs="Arial"/>
          <w:sz w:val="20"/>
          <w:szCs w:val="20"/>
          <w:lang w:eastAsia="es-ES"/>
        </w:rPr>
        <w:t xml:space="preserve"> sin lograr mejorar las condiciones críticas del paciente, con parámetros elevados en la ventilación mecánica, ultima gasometría reportó acidosis mixta, HCO3 no detectable ya que se encontraba muy elevada. Se informó a los familiares del mal pronóstico y alto riesgo de muerte</w:t>
      </w:r>
      <w:r w:rsidR="006B7FEC">
        <w:rPr>
          <w:rFonts w:ascii="Arial" w:eastAsia="Times New Roman" w:hAnsi="Arial" w:cs="Arial"/>
          <w:sz w:val="20"/>
          <w:szCs w:val="20"/>
          <w:lang w:eastAsia="es-ES"/>
        </w:rPr>
        <w:t xml:space="preserve"> </w:t>
      </w:r>
      <w:r w:rsidR="009A099C">
        <w:rPr>
          <w:rFonts w:ascii="Arial" w:eastAsia="Times New Roman" w:hAnsi="Arial" w:cs="Arial"/>
          <w:sz w:val="20"/>
          <w:szCs w:val="20"/>
          <w:lang w:eastAsia="es-ES"/>
        </w:rPr>
        <w:t xml:space="preserve">a corto plazo. Evolucionó con descenso de la frecuencia cardiaca, TAM 28 </w:t>
      </w:r>
      <w:proofErr w:type="spellStart"/>
      <w:r w:rsidR="009A099C">
        <w:rPr>
          <w:rFonts w:ascii="Arial" w:eastAsia="Times New Roman" w:hAnsi="Arial" w:cs="Arial"/>
          <w:sz w:val="20"/>
          <w:szCs w:val="20"/>
          <w:lang w:eastAsia="es-ES"/>
        </w:rPr>
        <w:t>mmHg</w:t>
      </w:r>
      <w:proofErr w:type="spellEnd"/>
      <w:r w:rsidR="009A099C">
        <w:rPr>
          <w:rFonts w:ascii="Arial" w:eastAsia="Times New Roman" w:hAnsi="Arial" w:cs="Arial"/>
          <w:sz w:val="20"/>
          <w:szCs w:val="20"/>
          <w:lang w:eastAsia="es-ES"/>
        </w:rPr>
        <w:t xml:space="preserve"> a </w:t>
      </w:r>
      <w:proofErr w:type="spellStart"/>
      <w:r w:rsidR="009A099C">
        <w:rPr>
          <w:rFonts w:ascii="Arial" w:eastAsia="Times New Roman" w:hAnsi="Arial" w:cs="Arial"/>
          <w:sz w:val="20"/>
          <w:szCs w:val="20"/>
          <w:lang w:eastAsia="es-ES"/>
        </w:rPr>
        <w:t>pear</w:t>
      </w:r>
      <w:proofErr w:type="spellEnd"/>
      <w:r w:rsidR="009A099C">
        <w:rPr>
          <w:rFonts w:ascii="Arial" w:eastAsia="Times New Roman" w:hAnsi="Arial" w:cs="Arial"/>
          <w:sz w:val="20"/>
          <w:szCs w:val="20"/>
          <w:lang w:eastAsia="es-ES"/>
        </w:rPr>
        <w:t xml:space="preserve"> del manejo con norepinefrina, hipotermia importante, piel reticular y oliguria. A las 05:38 horas presentó para cardiaco por lo que se iniciaron compresiones torácicas, se administraron 2 dosis de adrenalina y una dosis de bicarbonato sin lograr respuesta, a las 05:48 horas se dictaminó la defunción.</w:t>
      </w:r>
    </w:p>
    <w:p w:rsidR="00FF7520" w:rsidRDefault="00FF7520" w:rsidP="00793C4C">
      <w:pPr>
        <w:spacing w:after="0" w:line="240" w:lineRule="auto"/>
        <w:jc w:val="both"/>
        <w:rPr>
          <w:rFonts w:ascii="Arial" w:eastAsia="Times New Roman" w:hAnsi="Arial" w:cs="Arial"/>
          <w:sz w:val="20"/>
          <w:szCs w:val="20"/>
          <w:lang w:eastAsia="es-ES"/>
        </w:rPr>
      </w:pPr>
    </w:p>
    <w:p w:rsidR="00B356B0" w:rsidRPr="00D60EC5" w:rsidRDefault="00B356B0" w:rsidP="00185349">
      <w:pPr>
        <w:spacing w:after="0" w:line="240" w:lineRule="auto"/>
        <w:jc w:val="both"/>
        <w:rPr>
          <w:rFonts w:ascii="Arial" w:eastAsia="Times New Roman" w:hAnsi="Arial" w:cs="Arial"/>
          <w:sz w:val="20"/>
          <w:szCs w:val="20"/>
          <w:lang w:eastAsia="es-ES"/>
        </w:rPr>
      </w:pPr>
    </w:p>
    <w:p w:rsidR="00185349" w:rsidRPr="00D60EC5" w:rsidRDefault="00185349" w:rsidP="00185349">
      <w:pPr>
        <w:spacing w:after="0" w:line="240" w:lineRule="auto"/>
        <w:jc w:val="both"/>
        <w:rPr>
          <w:rFonts w:ascii="Arial" w:eastAsia="Times New Roman" w:hAnsi="Arial" w:cs="Arial"/>
          <w:sz w:val="20"/>
          <w:szCs w:val="20"/>
          <w:lang w:eastAsia="es-ES"/>
        </w:rPr>
      </w:pPr>
    </w:p>
    <w:p w:rsidR="002D13D9" w:rsidRPr="00D60EC5" w:rsidRDefault="002D13D9" w:rsidP="007C5A30">
      <w:pPr>
        <w:jc w:val="both"/>
        <w:rPr>
          <w:rFonts w:ascii="Arial" w:hAnsi="Arial" w:cs="Arial"/>
          <w:sz w:val="20"/>
          <w:szCs w:val="20"/>
        </w:rPr>
        <w:sectPr w:rsidR="002D13D9" w:rsidRPr="00D60EC5"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w:t>
      </w:r>
      <w:proofErr w:type="gramStart"/>
      <w:r w:rsidR="00EA1589" w:rsidRPr="007C5A30">
        <w:rPr>
          <w:rFonts w:ascii="Arial" w:hAnsi="Arial" w:cs="Arial"/>
          <w:b/>
          <w:sz w:val="20"/>
          <w:szCs w:val="20"/>
        </w:rPr>
        <w:t xml:space="preserve">defunción </w:t>
      </w:r>
      <w:r w:rsidR="008D0A22" w:rsidRPr="007C5A30">
        <w:rPr>
          <w:rFonts w:ascii="Arial" w:hAnsi="Arial" w:cs="Arial"/>
          <w:b/>
          <w:sz w:val="20"/>
          <w:szCs w:val="20"/>
        </w:rPr>
        <w:t>:</w:t>
      </w:r>
      <w:proofErr w:type="gramEnd"/>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5B6A3A" w:rsidRPr="00CC6378" w:rsidRDefault="009A099C" w:rsidP="0050146D">
      <w:pPr>
        <w:tabs>
          <w:tab w:val="left" w:pos="708"/>
          <w:tab w:val="left" w:pos="1416"/>
          <w:tab w:val="left" w:pos="2124"/>
          <w:tab w:val="left" w:pos="2832"/>
          <w:tab w:val="left" w:pos="3540"/>
          <w:tab w:val="left" w:pos="4248"/>
          <w:tab w:val="left" w:pos="4956"/>
          <w:tab w:val="left" w:pos="5710"/>
        </w:tabs>
        <w:spacing w:after="0"/>
        <w:jc w:val="both"/>
        <w:rPr>
          <w:rFonts w:ascii="Arial" w:hAnsi="Arial" w:cs="Arial"/>
          <w:b/>
          <w:sz w:val="12"/>
          <w:szCs w:val="20"/>
        </w:rPr>
      </w:pPr>
      <w:r>
        <w:rPr>
          <w:rFonts w:ascii="Arial" w:hAnsi="Arial" w:cs="Arial"/>
          <w:sz w:val="20"/>
          <w:szCs w:val="20"/>
        </w:rPr>
        <w:lastRenderedPageBreak/>
        <w:t xml:space="preserve">Síndrome de </w:t>
      </w:r>
      <w:proofErr w:type="spellStart"/>
      <w:r>
        <w:rPr>
          <w:rFonts w:ascii="Arial" w:hAnsi="Arial" w:cs="Arial"/>
          <w:sz w:val="20"/>
          <w:szCs w:val="20"/>
        </w:rPr>
        <w:t>Distrés</w:t>
      </w:r>
      <w:proofErr w:type="spellEnd"/>
      <w:r>
        <w:rPr>
          <w:rFonts w:ascii="Arial" w:hAnsi="Arial" w:cs="Arial"/>
          <w:sz w:val="20"/>
          <w:szCs w:val="20"/>
        </w:rPr>
        <w:t xml:space="preserve"> Respiratorio Agudo</w:t>
      </w:r>
      <w:r w:rsidR="00CC6378">
        <w:rPr>
          <w:rFonts w:ascii="Arial" w:hAnsi="Arial" w:cs="Arial"/>
          <w:sz w:val="20"/>
          <w:szCs w:val="20"/>
        </w:rPr>
        <w:t xml:space="preserve">                   J960     </w:t>
      </w:r>
      <w:r w:rsidR="00CC6378" w:rsidRPr="00CC6378">
        <w:rPr>
          <w:rFonts w:ascii="Arial" w:hAnsi="Arial" w:cs="Arial"/>
          <w:b/>
          <w:sz w:val="12"/>
          <w:szCs w:val="20"/>
        </w:rPr>
        <w:t>INSUFICIENCIA RESPIRATORIA AGUDA</w:t>
      </w:r>
    </w:p>
    <w:p w:rsidR="009A099C" w:rsidRDefault="009A099C" w:rsidP="00CC6378">
      <w:pPr>
        <w:tabs>
          <w:tab w:val="left" w:pos="708"/>
          <w:tab w:val="left" w:pos="1416"/>
          <w:tab w:val="left" w:pos="2124"/>
          <w:tab w:val="left" w:pos="2832"/>
          <w:tab w:val="left" w:pos="3540"/>
        </w:tabs>
        <w:spacing w:after="0"/>
        <w:jc w:val="both"/>
        <w:rPr>
          <w:rFonts w:ascii="Arial" w:hAnsi="Arial" w:cs="Arial"/>
          <w:sz w:val="20"/>
          <w:szCs w:val="20"/>
        </w:rPr>
      </w:pPr>
      <w:r>
        <w:rPr>
          <w:rFonts w:ascii="Arial" w:hAnsi="Arial" w:cs="Arial"/>
          <w:sz w:val="20"/>
          <w:szCs w:val="20"/>
        </w:rPr>
        <w:t xml:space="preserve">Neumonía Asociada a </w:t>
      </w:r>
      <w:proofErr w:type="spellStart"/>
      <w:r>
        <w:rPr>
          <w:rFonts w:ascii="Arial" w:hAnsi="Arial" w:cs="Arial"/>
          <w:sz w:val="20"/>
          <w:szCs w:val="20"/>
        </w:rPr>
        <w:t>Ventialción</w:t>
      </w:r>
      <w:proofErr w:type="spellEnd"/>
      <w:r>
        <w:rPr>
          <w:rFonts w:ascii="Arial" w:hAnsi="Arial" w:cs="Arial"/>
          <w:sz w:val="20"/>
          <w:szCs w:val="20"/>
        </w:rPr>
        <w:t xml:space="preserve"> Mecánica</w:t>
      </w:r>
      <w:r w:rsidR="00CC6378">
        <w:rPr>
          <w:rFonts w:ascii="Arial" w:hAnsi="Arial" w:cs="Arial"/>
          <w:sz w:val="20"/>
          <w:szCs w:val="20"/>
        </w:rPr>
        <w:t xml:space="preserve">             J189      </w:t>
      </w:r>
      <w:r w:rsidR="00CC6378" w:rsidRPr="00CC6378">
        <w:rPr>
          <w:rFonts w:ascii="Arial" w:hAnsi="Arial" w:cs="Arial"/>
          <w:b/>
          <w:sz w:val="14"/>
          <w:szCs w:val="20"/>
        </w:rPr>
        <w:t>NEUMONÍA NO ESPECIFICADA</w:t>
      </w:r>
    </w:p>
    <w:p w:rsidR="009A099C" w:rsidRPr="0050146D" w:rsidRDefault="009A099C" w:rsidP="0050146D">
      <w:pPr>
        <w:tabs>
          <w:tab w:val="left" w:pos="708"/>
          <w:tab w:val="left" w:pos="1416"/>
          <w:tab w:val="left" w:pos="2124"/>
          <w:tab w:val="left" w:pos="2832"/>
          <w:tab w:val="left" w:pos="3540"/>
          <w:tab w:val="left" w:pos="4248"/>
          <w:tab w:val="left" w:pos="4956"/>
          <w:tab w:val="left" w:pos="5710"/>
        </w:tabs>
        <w:spacing w:after="0"/>
        <w:jc w:val="both"/>
        <w:rPr>
          <w:rFonts w:ascii="Arial" w:hAnsi="Arial" w:cs="Arial"/>
          <w:sz w:val="20"/>
          <w:szCs w:val="20"/>
        </w:rPr>
      </w:pPr>
      <w:proofErr w:type="spellStart"/>
      <w:r>
        <w:rPr>
          <w:rFonts w:ascii="Arial" w:hAnsi="Arial" w:cs="Arial"/>
          <w:sz w:val="20"/>
          <w:szCs w:val="20"/>
        </w:rPr>
        <w:t>Neumopatía</w:t>
      </w:r>
      <w:proofErr w:type="spellEnd"/>
      <w:r>
        <w:rPr>
          <w:rFonts w:ascii="Arial" w:hAnsi="Arial" w:cs="Arial"/>
          <w:sz w:val="20"/>
          <w:szCs w:val="20"/>
        </w:rPr>
        <w:t xml:space="preserve"> Intersticial (Probable)</w:t>
      </w:r>
      <w:bookmarkStart w:id="0" w:name="_GoBack"/>
      <w:bookmarkEnd w:id="0"/>
    </w:p>
    <w:p w:rsidR="00B356B0" w:rsidRPr="0050146D" w:rsidRDefault="00B356B0" w:rsidP="007C5A30">
      <w:pPr>
        <w:spacing w:after="0"/>
        <w:jc w:val="both"/>
        <w:rPr>
          <w:rFonts w:ascii="Arial" w:hAnsi="Arial" w:cs="Arial"/>
          <w:sz w:val="20"/>
          <w:szCs w:val="20"/>
        </w:rPr>
      </w:pPr>
    </w:p>
    <w:p w:rsidR="00736CE6" w:rsidRPr="0050146D" w:rsidRDefault="00736CE6" w:rsidP="007C5A30">
      <w:pPr>
        <w:spacing w:after="0"/>
        <w:jc w:val="both"/>
        <w:rPr>
          <w:rFonts w:ascii="Arial" w:hAnsi="Arial" w:cs="Arial"/>
          <w:sz w:val="20"/>
          <w:szCs w:val="20"/>
        </w:rPr>
      </w:pPr>
    </w:p>
    <w:p w:rsidR="00736CE6" w:rsidRPr="0050146D" w:rsidRDefault="00736CE6" w:rsidP="007C5A30">
      <w:pPr>
        <w:spacing w:after="0"/>
        <w:jc w:val="both"/>
        <w:rPr>
          <w:rFonts w:ascii="Arial" w:hAnsi="Arial" w:cs="Arial"/>
          <w:sz w:val="20"/>
          <w:szCs w:val="20"/>
        </w:rPr>
      </w:pPr>
    </w:p>
    <w:p w:rsidR="006660E6" w:rsidRPr="0050146D" w:rsidRDefault="006660E6" w:rsidP="007C5A30">
      <w:pPr>
        <w:spacing w:after="0"/>
        <w:jc w:val="both"/>
        <w:rPr>
          <w:rFonts w:ascii="Arial" w:hAnsi="Arial" w:cs="Arial"/>
          <w:sz w:val="20"/>
          <w:szCs w:val="20"/>
        </w:rPr>
      </w:pPr>
    </w:p>
    <w:p w:rsidR="00C86A0B" w:rsidRPr="0050146D"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B5B" w:rsidRDefault="00F33B5B" w:rsidP="00EF2D4E">
      <w:pPr>
        <w:spacing w:after="0" w:line="240" w:lineRule="auto"/>
      </w:pPr>
      <w:r>
        <w:separator/>
      </w:r>
    </w:p>
  </w:endnote>
  <w:endnote w:type="continuationSeparator" w:id="0">
    <w:p w:rsidR="00F33B5B" w:rsidRDefault="00F33B5B"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B5B" w:rsidRDefault="00F33B5B" w:rsidP="00EF2D4E">
      <w:pPr>
        <w:spacing w:after="0" w:line="240" w:lineRule="auto"/>
      </w:pPr>
      <w:r>
        <w:separator/>
      </w:r>
    </w:p>
  </w:footnote>
  <w:footnote w:type="continuationSeparator" w:id="0">
    <w:p w:rsidR="00F33B5B" w:rsidRDefault="00F33B5B"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5E26A604" wp14:editId="0BBBE20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37571"/>
    <w:rsid w:val="00040E57"/>
    <w:rsid w:val="00071D4D"/>
    <w:rsid w:val="00082C44"/>
    <w:rsid w:val="00092429"/>
    <w:rsid w:val="000A46A5"/>
    <w:rsid w:val="000A61C5"/>
    <w:rsid w:val="000B3362"/>
    <w:rsid w:val="000B7840"/>
    <w:rsid w:val="000B7AF8"/>
    <w:rsid w:val="000E0D8C"/>
    <w:rsid w:val="000F0A2B"/>
    <w:rsid w:val="0010120F"/>
    <w:rsid w:val="00102FC1"/>
    <w:rsid w:val="00144917"/>
    <w:rsid w:val="0015329E"/>
    <w:rsid w:val="0015716C"/>
    <w:rsid w:val="00163524"/>
    <w:rsid w:val="00166C83"/>
    <w:rsid w:val="00183EA6"/>
    <w:rsid w:val="00185349"/>
    <w:rsid w:val="00191CF2"/>
    <w:rsid w:val="001C663B"/>
    <w:rsid w:val="001D00D1"/>
    <w:rsid w:val="001F65C7"/>
    <w:rsid w:val="002136BC"/>
    <w:rsid w:val="00233208"/>
    <w:rsid w:val="0026716F"/>
    <w:rsid w:val="00292BE5"/>
    <w:rsid w:val="00296941"/>
    <w:rsid w:val="002A43DF"/>
    <w:rsid w:val="002A5A1B"/>
    <w:rsid w:val="002D13D9"/>
    <w:rsid w:val="002D3E76"/>
    <w:rsid w:val="002D4B8B"/>
    <w:rsid w:val="00304651"/>
    <w:rsid w:val="00337498"/>
    <w:rsid w:val="0033779E"/>
    <w:rsid w:val="00352235"/>
    <w:rsid w:val="003637E3"/>
    <w:rsid w:val="0036701C"/>
    <w:rsid w:val="00380B91"/>
    <w:rsid w:val="00384004"/>
    <w:rsid w:val="00394396"/>
    <w:rsid w:val="003A5195"/>
    <w:rsid w:val="003C3515"/>
    <w:rsid w:val="003D25B1"/>
    <w:rsid w:val="003D7277"/>
    <w:rsid w:val="003F1E55"/>
    <w:rsid w:val="0040366A"/>
    <w:rsid w:val="00414013"/>
    <w:rsid w:val="00425FFA"/>
    <w:rsid w:val="00470D79"/>
    <w:rsid w:val="004748CB"/>
    <w:rsid w:val="0048307A"/>
    <w:rsid w:val="004A5EDF"/>
    <w:rsid w:val="004B1906"/>
    <w:rsid w:val="004C2593"/>
    <w:rsid w:val="004E048C"/>
    <w:rsid w:val="0050146D"/>
    <w:rsid w:val="005025D4"/>
    <w:rsid w:val="00505804"/>
    <w:rsid w:val="005132B7"/>
    <w:rsid w:val="0051594B"/>
    <w:rsid w:val="0053039A"/>
    <w:rsid w:val="0054122B"/>
    <w:rsid w:val="00541DF0"/>
    <w:rsid w:val="0055092D"/>
    <w:rsid w:val="00551CEF"/>
    <w:rsid w:val="00553FB2"/>
    <w:rsid w:val="00562D52"/>
    <w:rsid w:val="00564341"/>
    <w:rsid w:val="005767B8"/>
    <w:rsid w:val="00595DF3"/>
    <w:rsid w:val="005A20B0"/>
    <w:rsid w:val="005B6A3A"/>
    <w:rsid w:val="005C3C95"/>
    <w:rsid w:val="005C46F3"/>
    <w:rsid w:val="005D6F0C"/>
    <w:rsid w:val="005E2EDD"/>
    <w:rsid w:val="005F2751"/>
    <w:rsid w:val="00610202"/>
    <w:rsid w:val="00613411"/>
    <w:rsid w:val="00630AF9"/>
    <w:rsid w:val="006660E6"/>
    <w:rsid w:val="00677F06"/>
    <w:rsid w:val="00684DF6"/>
    <w:rsid w:val="00696C96"/>
    <w:rsid w:val="006971C5"/>
    <w:rsid w:val="006B6CB2"/>
    <w:rsid w:val="006B7FEC"/>
    <w:rsid w:val="006D01F6"/>
    <w:rsid w:val="006D36AC"/>
    <w:rsid w:val="006E0164"/>
    <w:rsid w:val="00706BDE"/>
    <w:rsid w:val="007329D2"/>
    <w:rsid w:val="00736CE6"/>
    <w:rsid w:val="007407DB"/>
    <w:rsid w:val="007473DC"/>
    <w:rsid w:val="007541B8"/>
    <w:rsid w:val="00755CB1"/>
    <w:rsid w:val="007618BA"/>
    <w:rsid w:val="007666F4"/>
    <w:rsid w:val="00771024"/>
    <w:rsid w:val="007754BF"/>
    <w:rsid w:val="0077680E"/>
    <w:rsid w:val="00786698"/>
    <w:rsid w:val="00787536"/>
    <w:rsid w:val="00793C4C"/>
    <w:rsid w:val="00794D42"/>
    <w:rsid w:val="007C09C5"/>
    <w:rsid w:val="007C5A30"/>
    <w:rsid w:val="007D27A8"/>
    <w:rsid w:val="0080435F"/>
    <w:rsid w:val="00806801"/>
    <w:rsid w:val="00823D60"/>
    <w:rsid w:val="0084701B"/>
    <w:rsid w:val="0085104C"/>
    <w:rsid w:val="00864693"/>
    <w:rsid w:val="008745DA"/>
    <w:rsid w:val="0088293F"/>
    <w:rsid w:val="00884AA7"/>
    <w:rsid w:val="00892E13"/>
    <w:rsid w:val="008B08EB"/>
    <w:rsid w:val="008C7DD8"/>
    <w:rsid w:val="008D0851"/>
    <w:rsid w:val="008D0A22"/>
    <w:rsid w:val="008D66F3"/>
    <w:rsid w:val="00900833"/>
    <w:rsid w:val="00902C43"/>
    <w:rsid w:val="00911C21"/>
    <w:rsid w:val="00936228"/>
    <w:rsid w:val="009401BF"/>
    <w:rsid w:val="00945275"/>
    <w:rsid w:val="00946EEE"/>
    <w:rsid w:val="00961B6D"/>
    <w:rsid w:val="00967A89"/>
    <w:rsid w:val="00977DC8"/>
    <w:rsid w:val="009A099C"/>
    <w:rsid w:val="009C05D5"/>
    <w:rsid w:val="009E019F"/>
    <w:rsid w:val="00A37E78"/>
    <w:rsid w:val="00A41EEA"/>
    <w:rsid w:val="00A4768F"/>
    <w:rsid w:val="00A5700B"/>
    <w:rsid w:val="00A728AD"/>
    <w:rsid w:val="00A739DD"/>
    <w:rsid w:val="00A95BEA"/>
    <w:rsid w:val="00AA2898"/>
    <w:rsid w:val="00AA4F63"/>
    <w:rsid w:val="00AA7E8A"/>
    <w:rsid w:val="00AB4C71"/>
    <w:rsid w:val="00AC4254"/>
    <w:rsid w:val="00AC7E19"/>
    <w:rsid w:val="00AD2BAF"/>
    <w:rsid w:val="00AD58BF"/>
    <w:rsid w:val="00AE175C"/>
    <w:rsid w:val="00AE2753"/>
    <w:rsid w:val="00AE7B48"/>
    <w:rsid w:val="00B0705F"/>
    <w:rsid w:val="00B17DE0"/>
    <w:rsid w:val="00B3116D"/>
    <w:rsid w:val="00B356B0"/>
    <w:rsid w:val="00B53266"/>
    <w:rsid w:val="00B576DA"/>
    <w:rsid w:val="00B75C3F"/>
    <w:rsid w:val="00B80AC1"/>
    <w:rsid w:val="00BD792F"/>
    <w:rsid w:val="00BE1DD6"/>
    <w:rsid w:val="00C04547"/>
    <w:rsid w:val="00C1185D"/>
    <w:rsid w:val="00C30467"/>
    <w:rsid w:val="00C32FD2"/>
    <w:rsid w:val="00C3697F"/>
    <w:rsid w:val="00C41A83"/>
    <w:rsid w:val="00C428BD"/>
    <w:rsid w:val="00C535A0"/>
    <w:rsid w:val="00C650D2"/>
    <w:rsid w:val="00C7137F"/>
    <w:rsid w:val="00C86A0B"/>
    <w:rsid w:val="00C924E9"/>
    <w:rsid w:val="00CA6D9D"/>
    <w:rsid w:val="00CB6392"/>
    <w:rsid w:val="00CC6378"/>
    <w:rsid w:val="00CD48A1"/>
    <w:rsid w:val="00D16670"/>
    <w:rsid w:val="00D22E4E"/>
    <w:rsid w:val="00D37386"/>
    <w:rsid w:val="00D466F7"/>
    <w:rsid w:val="00D57F09"/>
    <w:rsid w:val="00D60EC5"/>
    <w:rsid w:val="00D73328"/>
    <w:rsid w:val="00D9637B"/>
    <w:rsid w:val="00D97E48"/>
    <w:rsid w:val="00DA6A2C"/>
    <w:rsid w:val="00DB16E7"/>
    <w:rsid w:val="00DD5197"/>
    <w:rsid w:val="00DD73EB"/>
    <w:rsid w:val="00DE44D5"/>
    <w:rsid w:val="00E13042"/>
    <w:rsid w:val="00E2267F"/>
    <w:rsid w:val="00E27041"/>
    <w:rsid w:val="00E31F7F"/>
    <w:rsid w:val="00E32A5B"/>
    <w:rsid w:val="00E33FC8"/>
    <w:rsid w:val="00E942EF"/>
    <w:rsid w:val="00EA1589"/>
    <w:rsid w:val="00ED08E6"/>
    <w:rsid w:val="00ED46A6"/>
    <w:rsid w:val="00EE1B25"/>
    <w:rsid w:val="00EE572C"/>
    <w:rsid w:val="00EF1381"/>
    <w:rsid w:val="00EF22C5"/>
    <w:rsid w:val="00EF2D4E"/>
    <w:rsid w:val="00EF31AE"/>
    <w:rsid w:val="00F009EE"/>
    <w:rsid w:val="00F03E78"/>
    <w:rsid w:val="00F161E8"/>
    <w:rsid w:val="00F16560"/>
    <w:rsid w:val="00F30880"/>
    <w:rsid w:val="00F33B5B"/>
    <w:rsid w:val="00F429F3"/>
    <w:rsid w:val="00F52C6A"/>
    <w:rsid w:val="00F5407F"/>
    <w:rsid w:val="00F543E8"/>
    <w:rsid w:val="00F74D42"/>
    <w:rsid w:val="00F8042A"/>
    <w:rsid w:val="00F81756"/>
    <w:rsid w:val="00F85576"/>
    <w:rsid w:val="00F85A4E"/>
    <w:rsid w:val="00F87A60"/>
    <w:rsid w:val="00F96300"/>
    <w:rsid w:val="00FA1418"/>
    <w:rsid w:val="00FA6533"/>
    <w:rsid w:val="00FA7E2F"/>
    <w:rsid w:val="00FB0326"/>
    <w:rsid w:val="00FC2377"/>
    <w:rsid w:val="00FC7017"/>
    <w:rsid w:val="00FD51B1"/>
    <w:rsid w:val="00FE4ADF"/>
    <w:rsid w:val="00FE628C"/>
    <w:rsid w:val="00FF7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3DE5-0C34-4942-8A0C-23BC4EBC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1024</Words>
  <Characters>5633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erik nuñez becerra</cp:lastModifiedBy>
  <cp:revision>3</cp:revision>
  <dcterms:created xsi:type="dcterms:W3CDTF">2018-07-12T18:55:00Z</dcterms:created>
  <dcterms:modified xsi:type="dcterms:W3CDTF">2018-07-12T18:59:00Z</dcterms:modified>
</cp:coreProperties>
</file>