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F6C" w:rsidRPr="00923068" w:rsidRDefault="00592F6C" w:rsidP="00592F6C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Pr="002134F0">
        <w:rPr>
          <w:rFonts w:asciiTheme="majorHAnsi" w:hAnsiTheme="majorHAnsi"/>
          <w:b/>
          <w:sz w:val="24"/>
          <w:szCs w:val="24"/>
        </w:rPr>
        <w:t>NICO</w:t>
      </w:r>
    </w:p>
    <w:p w:rsidR="00592F6C" w:rsidRDefault="00592F6C" w:rsidP="00592F6C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3D24B3">
        <w:rPr>
          <w:rFonts w:asciiTheme="majorHAnsi" w:hAnsiTheme="majorHAnsi"/>
          <w:sz w:val="24"/>
          <w:szCs w:val="24"/>
        </w:rPr>
        <w:t>24 DE ABRIL DE 2018</w:t>
      </w:r>
    </w:p>
    <w:p w:rsidR="00592F6C" w:rsidRPr="002134F0" w:rsidRDefault="00592F6C" w:rsidP="00592F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592F6C" w:rsidRPr="00513628" w:rsidRDefault="00592F6C" w:rsidP="00592F6C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A97A56">
        <w:rPr>
          <w:rFonts w:asciiTheme="majorHAnsi" w:hAnsiTheme="majorHAnsi"/>
          <w:sz w:val="24"/>
          <w:szCs w:val="24"/>
        </w:rPr>
        <w:t>HERNANDEZ MELO ESTRELLA</w:t>
      </w:r>
    </w:p>
    <w:p w:rsidR="00592F6C" w:rsidRPr="002134F0" w:rsidRDefault="00592F6C" w:rsidP="00592F6C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592F6C" w:rsidRPr="00513628" w:rsidRDefault="00592F6C" w:rsidP="00592F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SEXO:</w:t>
      </w:r>
      <w:r w:rsidRPr="002134F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FEMENINO  </w:t>
      </w:r>
      <w:r>
        <w:rPr>
          <w:rFonts w:asciiTheme="majorHAnsi" w:hAnsiTheme="majorHAnsi"/>
          <w:b/>
          <w:sz w:val="24"/>
          <w:szCs w:val="24"/>
        </w:rPr>
        <w:t xml:space="preserve"> EDAD:</w:t>
      </w:r>
      <w:r>
        <w:rPr>
          <w:rFonts w:asciiTheme="majorHAnsi" w:hAnsiTheme="majorHAnsi"/>
          <w:sz w:val="24"/>
          <w:szCs w:val="24"/>
        </w:rPr>
        <w:t xml:space="preserve"> </w:t>
      </w:r>
      <w:r w:rsidR="00D16940">
        <w:rPr>
          <w:rFonts w:asciiTheme="majorHAnsi" w:hAnsiTheme="majorHAnsi"/>
          <w:sz w:val="24"/>
          <w:szCs w:val="24"/>
        </w:rPr>
        <w:t xml:space="preserve">3 AÑOS 4 MESES  </w:t>
      </w:r>
      <w:r w:rsidR="00D16940">
        <w:rPr>
          <w:rFonts w:asciiTheme="majorHAnsi" w:hAnsiTheme="majorHAnsi"/>
          <w:b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A97A56">
        <w:rPr>
          <w:rFonts w:asciiTheme="majorHAnsi" w:hAnsiTheme="majorHAnsi"/>
          <w:sz w:val="24"/>
          <w:szCs w:val="24"/>
        </w:rPr>
        <w:t>09/01/2015</w:t>
      </w:r>
    </w:p>
    <w:p w:rsidR="00592F6C" w:rsidRDefault="00592F6C" w:rsidP="00592F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 w:rsidR="00995747">
        <w:rPr>
          <w:rFonts w:asciiTheme="majorHAnsi" w:hAnsiTheme="majorHAnsi"/>
          <w:sz w:val="24"/>
          <w:szCs w:val="24"/>
        </w:rPr>
        <w:t>13/05</w:t>
      </w:r>
      <w:r w:rsidR="003D24B3">
        <w:rPr>
          <w:rFonts w:asciiTheme="majorHAnsi" w:hAnsiTheme="majorHAnsi"/>
          <w:sz w:val="24"/>
          <w:szCs w:val="24"/>
        </w:rPr>
        <w:t>/2018</w:t>
      </w:r>
    </w:p>
    <w:p w:rsidR="003D24B3" w:rsidRPr="003D24B3" w:rsidRDefault="003D24B3" w:rsidP="00592F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DOMICILIO: </w:t>
      </w:r>
      <w:r w:rsidR="00D16940">
        <w:rPr>
          <w:rFonts w:asciiTheme="majorHAnsi" w:hAnsiTheme="majorHAnsi"/>
          <w:sz w:val="24"/>
          <w:szCs w:val="24"/>
        </w:rPr>
        <w:t>LA JOYA AGUCATLAN, XILITLA, S.L.P.</w:t>
      </w:r>
    </w:p>
    <w:p w:rsidR="008C0F58" w:rsidRDefault="00592F6C" w:rsidP="00592F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D16940">
        <w:rPr>
          <w:rFonts w:asciiTheme="majorHAnsi" w:hAnsiTheme="majorHAnsi"/>
          <w:sz w:val="24"/>
          <w:szCs w:val="24"/>
        </w:rPr>
        <w:t>ATRESIA DE LA VÁLVULA PULMONAR/DEFECTO DEL TABIQUE VENTRICULAR/HIPERTENSIÓN  PULMONAR PRIMARIA /NEUMONÍA BACTERIANA NO  ESPECIFICADA/ ENCEFALOPATÍA HIPOXICO-ISQUEMICO</w:t>
      </w:r>
    </w:p>
    <w:p w:rsidR="00646C98" w:rsidRPr="00646C98" w:rsidRDefault="00646C98" w:rsidP="00592F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995747">
        <w:rPr>
          <w:rFonts w:asciiTheme="majorHAnsi" w:hAnsiTheme="majorHAnsi"/>
          <w:sz w:val="24"/>
          <w:szCs w:val="24"/>
        </w:rPr>
        <w:t>14/05</w:t>
      </w:r>
      <w:r>
        <w:rPr>
          <w:rFonts w:asciiTheme="majorHAnsi" w:hAnsiTheme="majorHAnsi"/>
          <w:sz w:val="24"/>
          <w:szCs w:val="24"/>
        </w:rPr>
        <w:t>/18</w:t>
      </w:r>
    </w:p>
    <w:p w:rsidR="008C0F58" w:rsidRDefault="00646C98" w:rsidP="00592F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</w:t>
      </w:r>
      <w:r w:rsidR="008C0F58">
        <w:rPr>
          <w:rFonts w:asciiTheme="majorHAnsi" w:hAnsiTheme="majorHAnsi"/>
          <w:b/>
          <w:sz w:val="24"/>
          <w:szCs w:val="24"/>
        </w:rPr>
        <w:t xml:space="preserve"> DE EGRESO: </w:t>
      </w:r>
      <w:r w:rsidR="00D16940">
        <w:rPr>
          <w:rFonts w:asciiTheme="majorHAnsi" w:hAnsiTheme="majorHAnsi"/>
          <w:sz w:val="24"/>
          <w:szCs w:val="24"/>
        </w:rPr>
        <w:t>CARDIOPATÍA</w:t>
      </w:r>
      <w:bookmarkStart w:id="0" w:name="_GoBack"/>
      <w:bookmarkEnd w:id="0"/>
      <w:r w:rsidR="00D16940">
        <w:rPr>
          <w:rFonts w:asciiTheme="majorHAnsi" w:hAnsiTheme="majorHAnsi"/>
          <w:sz w:val="24"/>
          <w:szCs w:val="24"/>
        </w:rPr>
        <w:t xml:space="preserve"> CONGÉNITA CIANÓGENO/NEUMONÍA ADQUIRIDA EN LA COMUNIDAD</w:t>
      </w:r>
    </w:p>
    <w:p w:rsidR="00646C98" w:rsidRPr="00646C98" w:rsidRDefault="00646C98" w:rsidP="00592F6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="00995747">
        <w:rPr>
          <w:rFonts w:asciiTheme="majorHAnsi" w:hAnsiTheme="majorHAnsi"/>
          <w:sz w:val="24"/>
          <w:szCs w:val="24"/>
        </w:rPr>
        <w:t>18654845</w:t>
      </w:r>
    </w:p>
    <w:p w:rsidR="00B62D22" w:rsidRDefault="00B62D22" w:rsidP="00B62D22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F9244D" w:rsidRDefault="008C0F58" w:rsidP="00B62D22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</w:t>
      </w:r>
      <w:r w:rsidR="00444494">
        <w:rPr>
          <w:rFonts w:asciiTheme="majorHAnsi" w:hAnsiTheme="majorHAnsi"/>
          <w:sz w:val="24"/>
          <w:szCs w:val="24"/>
        </w:rPr>
        <w:t xml:space="preserve">menino de 3 años 4 </w:t>
      </w:r>
      <w:r w:rsidR="00761FA1">
        <w:rPr>
          <w:rFonts w:asciiTheme="majorHAnsi" w:hAnsiTheme="majorHAnsi"/>
          <w:sz w:val="24"/>
          <w:szCs w:val="24"/>
        </w:rPr>
        <w:t xml:space="preserve"> mes</w:t>
      </w:r>
      <w:r w:rsidR="00444494">
        <w:rPr>
          <w:rFonts w:asciiTheme="majorHAnsi" w:hAnsiTheme="majorHAnsi"/>
          <w:sz w:val="24"/>
          <w:szCs w:val="24"/>
        </w:rPr>
        <w:t>es</w:t>
      </w:r>
      <w:r w:rsidR="00761FA1">
        <w:rPr>
          <w:rFonts w:asciiTheme="majorHAnsi" w:hAnsiTheme="majorHAnsi"/>
          <w:sz w:val="24"/>
          <w:szCs w:val="24"/>
        </w:rPr>
        <w:t xml:space="preserve"> de edad, producto de</w:t>
      </w:r>
      <w:r w:rsidR="00444494">
        <w:rPr>
          <w:rFonts w:asciiTheme="majorHAnsi" w:hAnsiTheme="majorHAnsi"/>
          <w:sz w:val="24"/>
          <w:szCs w:val="24"/>
        </w:rPr>
        <w:t xml:space="preserve"> GI embarazo normo evolutivo que culmina a las 38 semanas a través de cesárea por sufrimiento fetal agudo, alimentada con seno materno por un año, inmunizaciones  esquema completo</w:t>
      </w:r>
      <w:r w:rsidR="000169B1">
        <w:rPr>
          <w:rFonts w:asciiTheme="majorHAnsi" w:hAnsiTheme="majorHAnsi"/>
          <w:sz w:val="24"/>
          <w:szCs w:val="24"/>
        </w:rPr>
        <w:t xml:space="preserve">, portadora  de cardiopatía congénita de tipo atresia pulmonar con comunicación interventricular </w:t>
      </w:r>
      <w:r w:rsidR="00980BF3">
        <w:rPr>
          <w:rFonts w:asciiTheme="majorHAnsi" w:hAnsiTheme="majorHAnsi"/>
          <w:sz w:val="24"/>
          <w:szCs w:val="24"/>
        </w:rPr>
        <w:t>más</w:t>
      </w:r>
      <w:r w:rsidR="000169B1">
        <w:rPr>
          <w:rFonts w:asciiTheme="majorHAnsi" w:hAnsiTheme="majorHAnsi"/>
          <w:sz w:val="24"/>
          <w:szCs w:val="24"/>
        </w:rPr>
        <w:t xml:space="preserve"> circulación bilateral diagnosticada en la UMAE 34 MTY</w:t>
      </w:r>
      <w:r w:rsidR="00F9244D">
        <w:rPr>
          <w:rFonts w:asciiTheme="majorHAnsi" w:hAnsiTheme="majorHAnsi"/>
          <w:sz w:val="24"/>
          <w:szCs w:val="24"/>
        </w:rPr>
        <w:t xml:space="preserve"> no candidata a tratamiento </w:t>
      </w:r>
      <w:r w:rsidR="004C763D">
        <w:rPr>
          <w:rFonts w:asciiTheme="majorHAnsi" w:hAnsiTheme="majorHAnsi"/>
          <w:sz w:val="24"/>
          <w:szCs w:val="24"/>
        </w:rPr>
        <w:t>quirúrgico</w:t>
      </w:r>
      <w:r w:rsidR="00761FA1">
        <w:rPr>
          <w:rFonts w:asciiTheme="majorHAnsi" w:hAnsiTheme="majorHAnsi"/>
          <w:sz w:val="24"/>
          <w:szCs w:val="24"/>
        </w:rPr>
        <w:t xml:space="preserve">. </w:t>
      </w:r>
      <w:r w:rsidR="00444494">
        <w:rPr>
          <w:rFonts w:asciiTheme="majorHAnsi" w:hAnsiTheme="majorHAnsi"/>
          <w:sz w:val="24"/>
          <w:szCs w:val="24"/>
        </w:rPr>
        <w:t xml:space="preserve">Inicia padecimiento actual el </w:t>
      </w:r>
      <w:r w:rsidR="00AD360F">
        <w:rPr>
          <w:rFonts w:asciiTheme="majorHAnsi" w:hAnsiTheme="majorHAnsi"/>
          <w:sz w:val="24"/>
          <w:szCs w:val="24"/>
        </w:rPr>
        <w:t>07</w:t>
      </w:r>
      <w:r w:rsidR="00444494">
        <w:rPr>
          <w:rFonts w:asciiTheme="majorHAnsi" w:hAnsiTheme="majorHAnsi"/>
          <w:sz w:val="24"/>
          <w:szCs w:val="24"/>
        </w:rPr>
        <w:t>/05/18 por la noche con presencia de alza térmica no cuantificada más</w:t>
      </w:r>
      <w:r w:rsidR="000169B1">
        <w:rPr>
          <w:rFonts w:asciiTheme="majorHAnsi" w:hAnsiTheme="majorHAnsi"/>
          <w:sz w:val="24"/>
          <w:szCs w:val="24"/>
        </w:rPr>
        <w:t xml:space="preserve"> tos</w:t>
      </w:r>
      <w:r w:rsidR="00444494">
        <w:rPr>
          <w:rFonts w:asciiTheme="majorHAnsi" w:hAnsiTheme="majorHAnsi"/>
          <w:sz w:val="24"/>
          <w:szCs w:val="24"/>
        </w:rPr>
        <w:t xml:space="preserve"> con secreciones blanquecinas, llevada a médico privado de su localidad quien  le indica fluxel suspensión, ce</w:t>
      </w:r>
      <w:r w:rsidR="004C763D">
        <w:rPr>
          <w:rFonts w:asciiTheme="majorHAnsi" w:hAnsiTheme="majorHAnsi"/>
          <w:sz w:val="24"/>
          <w:szCs w:val="24"/>
        </w:rPr>
        <w:t>lestamine, amoxicilina con ácido c</w:t>
      </w:r>
      <w:r w:rsidR="00444494">
        <w:rPr>
          <w:rFonts w:asciiTheme="majorHAnsi" w:hAnsiTheme="majorHAnsi"/>
          <w:sz w:val="24"/>
          <w:szCs w:val="24"/>
        </w:rPr>
        <w:t xml:space="preserve">lavulánico, </w:t>
      </w:r>
      <w:r w:rsidR="004C763D">
        <w:rPr>
          <w:rFonts w:asciiTheme="majorHAnsi" w:hAnsiTheme="majorHAnsi"/>
          <w:sz w:val="24"/>
          <w:szCs w:val="24"/>
        </w:rPr>
        <w:t xml:space="preserve">presentó </w:t>
      </w:r>
      <w:r w:rsidR="00444494">
        <w:rPr>
          <w:rFonts w:asciiTheme="majorHAnsi" w:hAnsiTheme="majorHAnsi"/>
          <w:sz w:val="24"/>
          <w:szCs w:val="24"/>
        </w:rPr>
        <w:t xml:space="preserve">mejoría parcial   sin embargo el </w:t>
      </w:r>
      <w:r w:rsidR="004C763D">
        <w:rPr>
          <w:rFonts w:asciiTheme="majorHAnsi" w:hAnsiTheme="majorHAnsi"/>
          <w:sz w:val="24"/>
          <w:szCs w:val="24"/>
        </w:rPr>
        <w:t>día</w:t>
      </w:r>
      <w:r w:rsidR="00444494">
        <w:rPr>
          <w:rFonts w:asciiTheme="majorHAnsi" w:hAnsiTheme="majorHAnsi"/>
          <w:sz w:val="24"/>
          <w:szCs w:val="24"/>
        </w:rPr>
        <w:t xml:space="preserve"> </w:t>
      </w:r>
      <w:r w:rsidR="00AD360F">
        <w:rPr>
          <w:rFonts w:asciiTheme="majorHAnsi" w:hAnsiTheme="majorHAnsi"/>
          <w:sz w:val="24"/>
          <w:szCs w:val="24"/>
        </w:rPr>
        <w:t>11/05/2018 inicia con fiebre , el día 12/05/18 con hiporexia por lo cual acude nuevamente a médico particular sin mejoría , el día 13/05/2018 presenta dificultad respiratoria tratada con dexametasona, es llevada al Hospital Rural Prospera de Axtla de Terrazas donde es</w:t>
      </w:r>
      <w:r w:rsidR="00980BF3">
        <w:rPr>
          <w:rFonts w:asciiTheme="majorHAnsi" w:hAnsiTheme="majorHAnsi"/>
          <w:sz w:val="24"/>
          <w:szCs w:val="24"/>
        </w:rPr>
        <w:t xml:space="preserve"> valorada e inician orointubació</w:t>
      </w:r>
      <w:r w:rsidR="00AD360F">
        <w:rPr>
          <w:rFonts w:asciiTheme="majorHAnsi" w:hAnsiTheme="majorHAnsi"/>
          <w:sz w:val="24"/>
          <w:szCs w:val="24"/>
        </w:rPr>
        <w:t xml:space="preserve">n por desaturación, es referida al Hospital General de Cd. Valles en manejo con </w:t>
      </w:r>
      <w:r w:rsidR="004C763D">
        <w:rPr>
          <w:rFonts w:asciiTheme="majorHAnsi" w:hAnsiTheme="majorHAnsi"/>
          <w:sz w:val="24"/>
          <w:szCs w:val="24"/>
        </w:rPr>
        <w:t>furosemida</w:t>
      </w:r>
      <w:r w:rsidR="00AD360F">
        <w:rPr>
          <w:rFonts w:asciiTheme="majorHAnsi" w:hAnsiTheme="majorHAnsi"/>
          <w:sz w:val="24"/>
          <w:szCs w:val="24"/>
        </w:rPr>
        <w:t xml:space="preserve"> 10mg IV.</w:t>
      </w:r>
      <w:r w:rsidR="00F9244D">
        <w:rPr>
          <w:rFonts w:asciiTheme="majorHAnsi" w:hAnsiTheme="majorHAnsi"/>
          <w:sz w:val="24"/>
          <w:szCs w:val="24"/>
        </w:rPr>
        <w:t xml:space="preserve">  </w:t>
      </w:r>
      <w:r w:rsidR="00B403C9">
        <w:rPr>
          <w:rFonts w:asciiTheme="majorHAnsi" w:hAnsiTheme="majorHAnsi"/>
          <w:sz w:val="24"/>
          <w:szCs w:val="24"/>
        </w:rPr>
        <w:t xml:space="preserve">A su ingreso se recibe paciente </w:t>
      </w:r>
      <w:r w:rsidR="000169B1">
        <w:rPr>
          <w:rFonts w:asciiTheme="majorHAnsi" w:hAnsiTheme="majorHAnsi"/>
          <w:sz w:val="24"/>
          <w:szCs w:val="24"/>
        </w:rPr>
        <w:t xml:space="preserve">FC 120 x´, </w:t>
      </w:r>
      <w:r w:rsidR="004C763D">
        <w:rPr>
          <w:rFonts w:asciiTheme="majorHAnsi" w:hAnsiTheme="majorHAnsi"/>
          <w:sz w:val="24"/>
          <w:szCs w:val="24"/>
        </w:rPr>
        <w:t>FR con apoyo ventilatorio, temperatura de</w:t>
      </w:r>
      <w:r w:rsidR="000169B1">
        <w:rPr>
          <w:rFonts w:asciiTheme="majorHAnsi" w:hAnsiTheme="majorHAnsi"/>
          <w:sz w:val="24"/>
          <w:szCs w:val="24"/>
        </w:rPr>
        <w:t xml:space="preserve"> 36.5</w:t>
      </w:r>
      <w:r w:rsidR="004C763D">
        <w:rPr>
          <w:rFonts w:asciiTheme="majorHAnsi" w:hAnsiTheme="majorHAnsi"/>
          <w:sz w:val="24"/>
          <w:szCs w:val="24"/>
        </w:rPr>
        <w:t xml:space="preserve"> °C</w:t>
      </w:r>
      <w:r w:rsidR="000169B1">
        <w:rPr>
          <w:rFonts w:asciiTheme="majorHAnsi" w:hAnsiTheme="majorHAnsi"/>
          <w:sz w:val="24"/>
          <w:szCs w:val="24"/>
        </w:rPr>
        <w:t xml:space="preserve">, oximetría 45% se </w:t>
      </w:r>
      <w:r w:rsidR="004C763D">
        <w:rPr>
          <w:rFonts w:asciiTheme="majorHAnsi" w:hAnsiTheme="majorHAnsi"/>
          <w:sz w:val="24"/>
          <w:szCs w:val="24"/>
        </w:rPr>
        <w:t xml:space="preserve">recibe orointubado con sedación, </w:t>
      </w:r>
      <w:r w:rsidR="000169B1">
        <w:rPr>
          <w:rFonts w:asciiTheme="majorHAnsi" w:hAnsiTheme="majorHAnsi"/>
          <w:sz w:val="24"/>
          <w:szCs w:val="24"/>
        </w:rPr>
        <w:t>con abundantes secreciones con auscultación de v</w:t>
      </w:r>
      <w:r w:rsidR="004C763D">
        <w:rPr>
          <w:rFonts w:asciiTheme="majorHAnsi" w:hAnsiTheme="majorHAnsi"/>
          <w:sz w:val="24"/>
          <w:szCs w:val="24"/>
        </w:rPr>
        <w:t xml:space="preserve">entilación en cámara gástrica, se reintuba, </w:t>
      </w:r>
      <w:r w:rsidR="000169B1">
        <w:rPr>
          <w:rFonts w:asciiTheme="majorHAnsi" w:hAnsiTheme="majorHAnsi"/>
          <w:sz w:val="24"/>
          <w:szCs w:val="24"/>
        </w:rPr>
        <w:t xml:space="preserve">se maneja sedación con midazolam </w:t>
      </w:r>
      <w:r w:rsidR="00980BF3">
        <w:rPr>
          <w:rFonts w:asciiTheme="majorHAnsi" w:hAnsiTheme="majorHAnsi"/>
          <w:sz w:val="24"/>
          <w:szCs w:val="24"/>
        </w:rPr>
        <w:t>más</w:t>
      </w:r>
      <w:r w:rsidR="000169B1">
        <w:rPr>
          <w:rFonts w:asciiTheme="majorHAnsi" w:hAnsiTheme="majorHAnsi"/>
          <w:sz w:val="24"/>
          <w:szCs w:val="24"/>
        </w:rPr>
        <w:t xml:space="preserve"> propofol </w:t>
      </w:r>
      <w:r w:rsidR="004C763D">
        <w:rPr>
          <w:rFonts w:asciiTheme="majorHAnsi" w:hAnsiTheme="majorHAnsi"/>
          <w:sz w:val="24"/>
          <w:szCs w:val="24"/>
        </w:rPr>
        <w:t>presentando</w:t>
      </w:r>
      <w:r w:rsidR="000169B1">
        <w:rPr>
          <w:rFonts w:asciiTheme="majorHAnsi" w:hAnsiTheme="majorHAnsi"/>
          <w:sz w:val="24"/>
          <w:szCs w:val="24"/>
        </w:rPr>
        <w:t xml:space="preserve"> mejoría de saturación al 80% se coloca sonda nasogástrica  drenando abundante gas con </w:t>
      </w:r>
      <w:r w:rsidR="00980BF3">
        <w:rPr>
          <w:rFonts w:asciiTheme="majorHAnsi" w:hAnsiTheme="majorHAnsi"/>
          <w:sz w:val="24"/>
          <w:szCs w:val="24"/>
        </w:rPr>
        <w:t>líquido</w:t>
      </w:r>
      <w:r w:rsidR="004C763D">
        <w:rPr>
          <w:rFonts w:asciiTheme="majorHAnsi" w:hAnsiTheme="majorHAnsi"/>
          <w:sz w:val="24"/>
          <w:szCs w:val="24"/>
        </w:rPr>
        <w:t>, cuello con ingurgitación yugular grado IV, tórax con campos pulmonares con</w:t>
      </w:r>
      <w:r w:rsidR="000169B1">
        <w:rPr>
          <w:rFonts w:asciiTheme="majorHAnsi" w:hAnsiTheme="majorHAnsi"/>
          <w:sz w:val="24"/>
          <w:szCs w:val="24"/>
        </w:rPr>
        <w:t xml:space="preserve">  estertores gruesos bilater</w:t>
      </w:r>
      <w:r w:rsidR="00C9468D">
        <w:rPr>
          <w:rFonts w:asciiTheme="majorHAnsi" w:hAnsiTheme="majorHAnsi"/>
          <w:sz w:val="24"/>
          <w:szCs w:val="24"/>
        </w:rPr>
        <w:t>ales abundantes , precordio con ruidos cardiacos rítmicos, abdomen</w:t>
      </w:r>
      <w:r w:rsidR="000169B1">
        <w:rPr>
          <w:rFonts w:asciiTheme="majorHAnsi" w:hAnsiTheme="majorHAnsi"/>
          <w:sz w:val="24"/>
          <w:szCs w:val="24"/>
        </w:rPr>
        <w:t xml:space="preserve"> globoso a expensas de cámar</w:t>
      </w:r>
      <w:r w:rsidR="00C9468D">
        <w:rPr>
          <w:rFonts w:asciiTheme="majorHAnsi" w:hAnsiTheme="majorHAnsi"/>
          <w:sz w:val="24"/>
          <w:szCs w:val="24"/>
        </w:rPr>
        <w:t>a gástrica , sin organomegalias, extremidades con llenado capilar lento</w:t>
      </w:r>
      <w:r w:rsidR="00F9244D">
        <w:rPr>
          <w:rFonts w:asciiTheme="majorHAnsi" w:hAnsiTheme="majorHAnsi"/>
          <w:sz w:val="24"/>
          <w:szCs w:val="24"/>
        </w:rPr>
        <w:t>, cianótica</w:t>
      </w:r>
      <w:r w:rsidR="00B403C9">
        <w:rPr>
          <w:rFonts w:asciiTheme="majorHAnsi" w:hAnsiTheme="majorHAnsi"/>
          <w:sz w:val="24"/>
          <w:szCs w:val="24"/>
        </w:rPr>
        <w:t>.</w:t>
      </w:r>
    </w:p>
    <w:p w:rsidR="008C0F58" w:rsidRDefault="00B403C9" w:rsidP="00B62D22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Se ingresa</w:t>
      </w:r>
      <w:r w:rsidR="00C9468D">
        <w:rPr>
          <w:rFonts w:asciiTheme="majorHAnsi" w:hAnsiTheme="majorHAnsi"/>
          <w:sz w:val="24"/>
          <w:szCs w:val="24"/>
        </w:rPr>
        <w:t xml:space="preserve"> el 13/05/2018 a las 18.50 horas</w:t>
      </w:r>
      <w:r>
        <w:rPr>
          <w:rFonts w:asciiTheme="majorHAnsi" w:hAnsiTheme="majorHAnsi"/>
          <w:sz w:val="24"/>
          <w:szCs w:val="24"/>
        </w:rPr>
        <w:t xml:space="preserve"> con diagnóstico de</w:t>
      </w:r>
      <w:r w:rsidR="00F9244D">
        <w:rPr>
          <w:rFonts w:asciiTheme="majorHAnsi" w:hAnsiTheme="majorHAnsi"/>
          <w:sz w:val="24"/>
          <w:szCs w:val="24"/>
        </w:rPr>
        <w:t xml:space="preserve"> atresia  de la válvula </w:t>
      </w:r>
      <w:r w:rsidR="00C9468D">
        <w:rPr>
          <w:rFonts w:asciiTheme="majorHAnsi" w:hAnsiTheme="majorHAnsi"/>
          <w:sz w:val="24"/>
          <w:szCs w:val="24"/>
        </w:rPr>
        <w:t>pulmonar,</w:t>
      </w:r>
      <w:r w:rsidR="00F9244D">
        <w:rPr>
          <w:rFonts w:asciiTheme="majorHAnsi" w:hAnsiTheme="majorHAnsi"/>
          <w:sz w:val="24"/>
          <w:szCs w:val="24"/>
        </w:rPr>
        <w:t xml:space="preserve"> defecto del tabique </w:t>
      </w:r>
      <w:r w:rsidR="00C9468D">
        <w:rPr>
          <w:rFonts w:asciiTheme="majorHAnsi" w:hAnsiTheme="majorHAnsi"/>
          <w:sz w:val="24"/>
          <w:szCs w:val="24"/>
        </w:rPr>
        <w:t>ventricular,</w:t>
      </w:r>
      <w:r w:rsidR="00F9244D">
        <w:rPr>
          <w:rFonts w:asciiTheme="majorHAnsi" w:hAnsiTheme="majorHAnsi"/>
          <w:sz w:val="24"/>
          <w:szCs w:val="24"/>
        </w:rPr>
        <w:t xml:space="preserve"> hipertensión pulmonar primaria, neumonía bacteriana no especificada, encefalopatía hipoxico </w:t>
      </w:r>
      <w:r w:rsidR="00C9468D">
        <w:rPr>
          <w:rFonts w:asciiTheme="majorHAnsi" w:hAnsiTheme="majorHAnsi"/>
          <w:sz w:val="24"/>
          <w:szCs w:val="24"/>
        </w:rPr>
        <w:t xml:space="preserve">isquémica. </w:t>
      </w:r>
      <w:r w:rsidR="00F9244D">
        <w:rPr>
          <w:rFonts w:asciiTheme="majorHAnsi" w:hAnsiTheme="majorHAnsi"/>
          <w:sz w:val="24"/>
          <w:szCs w:val="24"/>
        </w:rPr>
        <w:t>Los laboratorios con Hb 11.7, Hto 38.9, leucocitosis de 15500, glucosa 72</w:t>
      </w:r>
      <w:r>
        <w:rPr>
          <w:rFonts w:asciiTheme="majorHAnsi" w:hAnsiTheme="majorHAnsi"/>
          <w:sz w:val="24"/>
          <w:szCs w:val="24"/>
        </w:rPr>
        <w:t xml:space="preserve">, </w:t>
      </w:r>
      <w:r w:rsidR="00F9244D">
        <w:rPr>
          <w:rFonts w:asciiTheme="majorHAnsi" w:hAnsiTheme="majorHAnsi"/>
          <w:sz w:val="24"/>
          <w:szCs w:val="24"/>
        </w:rPr>
        <w:t xml:space="preserve">Na 135, K 5.8. a las 21.30 </w:t>
      </w:r>
      <w:r w:rsidR="00C9468D">
        <w:rPr>
          <w:rFonts w:asciiTheme="majorHAnsi" w:hAnsiTheme="majorHAnsi"/>
          <w:sz w:val="24"/>
          <w:szCs w:val="24"/>
        </w:rPr>
        <w:t>horas</w:t>
      </w:r>
      <w:r w:rsidR="00F9244D">
        <w:rPr>
          <w:rFonts w:asciiTheme="majorHAnsi" w:hAnsiTheme="majorHAnsi"/>
          <w:sz w:val="24"/>
          <w:szCs w:val="24"/>
        </w:rPr>
        <w:t xml:space="preserve">  se agrega midazolam en bo</w:t>
      </w:r>
      <w:r w:rsidR="00980BF3">
        <w:rPr>
          <w:rFonts w:asciiTheme="majorHAnsi" w:hAnsiTheme="majorHAnsi"/>
          <w:sz w:val="24"/>
          <w:szCs w:val="24"/>
        </w:rPr>
        <w:t xml:space="preserve">los, antitérmico y amikacina , el </w:t>
      </w:r>
      <w:r w:rsidR="00C9468D">
        <w:rPr>
          <w:rFonts w:asciiTheme="majorHAnsi" w:hAnsiTheme="majorHAnsi"/>
          <w:sz w:val="24"/>
          <w:szCs w:val="24"/>
        </w:rPr>
        <w:t>día</w:t>
      </w:r>
      <w:r w:rsidR="00980BF3">
        <w:rPr>
          <w:rFonts w:asciiTheme="majorHAnsi" w:hAnsiTheme="majorHAnsi"/>
          <w:sz w:val="24"/>
          <w:szCs w:val="24"/>
        </w:rPr>
        <w:t xml:space="preserve"> </w:t>
      </w:r>
      <w:r w:rsidR="00F9244D">
        <w:rPr>
          <w:rFonts w:asciiTheme="majorHAnsi" w:hAnsiTheme="majorHAnsi"/>
          <w:sz w:val="24"/>
          <w:szCs w:val="24"/>
        </w:rPr>
        <w:t xml:space="preserve"> 14/05</w:t>
      </w:r>
      <w:r>
        <w:rPr>
          <w:rFonts w:asciiTheme="majorHAnsi" w:hAnsiTheme="majorHAnsi"/>
          <w:sz w:val="24"/>
          <w:szCs w:val="24"/>
        </w:rPr>
        <w:t>/18</w:t>
      </w:r>
      <w:r w:rsidR="00F9244D">
        <w:rPr>
          <w:rFonts w:asciiTheme="majorHAnsi" w:hAnsiTheme="majorHAnsi"/>
          <w:sz w:val="24"/>
          <w:szCs w:val="24"/>
        </w:rPr>
        <w:t xml:space="preserve"> </w:t>
      </w:r>
      <w:r w:rsidR="00980BF3">
        <w:rPr>
          <w:rFonts w:asciiTheme="majorHAnsi" w:hAnsiTheme="majorHAnsi"/>
          <w:sz w:val="24"/>
          <w:szCs w:val="24"/>
        </w:rPr>
        <w:t xml:space="preserve">A las 23:45 </w:t>
      </w:r>
      <w:r w:rsidR="00EE245A">
        <w:rPr>
          <w:rFonts w:asciiTheme="majorHAnsi" w:hAnsiTheme="majorHAnsi"/>
          <w:sz w:val="24"/>
          <w:szCs w:val="24"/>
        </w:rPr>
        <w:t>horas presenta paro cardiorespiratorio, asistiendo con masaje cardiaco y aplicación de adrenalina</w:t>
      </w:r>
      <w:r w:rsidR="00D16940">
        <w:rPr>
          <w:rFonts w:asciiTheme="majorHAnsi" w:hAnsiTheme="majorHAnsi"/>
          <w:sz w:val="24"/>
          <w:szCs w:val="24"/>
        </w:rPr>
        <w:t xml:space="preserve"> con bicarbonato sin revertir el paro</w:t>
      </w:r>
      <w:r w:rsidR="00980BF3">
        <w:rPr>
          <w:rFonts w:asciiTheme="majorHAnsi" w:hAnsiTheme="majorHAnsi"/>
          <w:sz w:val="24"/>
          <w:szCs w:val="24"/>
        </w:rPr>
        <w:t xml:space="preserve">, por lo que se declara finada a las 00:06 </w:t>
      </w:r>
      <w:r w:rsidR="00D16940">
        <w:rPr>
          <w:rFonts w:asciiTheme="majorHAnsi" w:hAnsiTheme="majorHAnsi"/>
          <w:sz w:val="24"/>
          <w:szCs w:val="24"/>
        </w:rPr>
        <w:t>horas</w:t>
      </w:r>
      <w:r w:rsidR="00980BF3">
        <w:rPr>
          <w:rFonts w:asciiTheme="majorHAnsi" w:hAnsiTheme="majorHAnsi"/>
          <w:sz w:val="24"/>
          <w:szCs w:val="24"/>
        </w:rPr>
        <w:t>.</w:t>
      </w:r>
    </w:p>
    <w:p w:rsidR="00761FA1" w:rsidRDefault="00761FA1" w:rsidP="00B62D22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761FA1" w:rsidRPr="00AF7200" w:rsidRDefault="00761FA1" w:rsidP="00B62D22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592F6C" w:rsidRPr="00A97A56" w:rsidRDefault="00592F6C" w:rsidP="00592F6C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A97A56">
        <w:rPr>
          <w:rFonts w:asciiTheme="majorHAnsi" w:hAnsiTheme="majorHAnsi"/>
          <w:b/>
          <w:sz w:val="24"/>
          <w:szCs w:val="24"/>
          <w:lang w:val="en-US"/>
        </w:rPr>
        <w:t>RHOVE</w:t>
      </w:r>
    </w:p>
    <w:p w:rsidR="00592F6C" w:rsidRPr="00A97A56" w:rsidRDefault="00592F6C" w:rsidP="00592F6C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A97A56">
        <w:rPr>
          <w:rFonts w:asciiTheme="majorHAnsi" w:hAnsiTheme="majorHAnsi"/>
          <w:b/>
          <w:sz w:val="24"/>
          <w:szCs w:val="24"/>
          <w:lang w:val="en-US"/>
        </w:rPr>
        <w:t>DRA. NYDIA IVETH HERNÁNDEZ PAULÍN</w:t>
      </w:r>
    </w:p>
    <w:p w:rsidR="008C46CB" w:rsidRDefault="008C46CB"/>
    <w:sectPr w:rsidR="008C46CB" w:rsidSect="00914E4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38" w:rsidRDefault="002F5238" w:rsidP="00592F6C">
      <w:pPr>
        <w:spacing w:after="0" w:line="240" w:lineRule="auto"/>
      </w:pPr>
      <w:r>
        <w:separator/>
      </w:r>
    </w:p>
  </w:endnote>
  <w:endnote w:type="continuationSeparator" w:id="0">
    <w:p w:rsidR="002F5238" w:rsidRDefault="002F5238" w:rsidP="0059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C6" w:rsidRPr="009D6CC6" w:rsidRDefault="00E11F9B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D16940" w:rsidRPr="00D16940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2F52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38" w:rsidRDefault="002F5238" w:rsidP="00592F6C">
      <w:pPr>
        <w:spacing w:after="0" w:line="240" w:lineRule="auto"/>
      </w:pPr>
      <w:r>
        <w:separator/>
      </w:r>
    </w:p>
  </w:footnote>
  <w:footnote w:type="continuationSeparator" w:id="0">
    <w:p w:rsidR="002F5238" w:rsidRDefault="002F5238" w:rsidP="0059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3D24B3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</w:t>
        </w:r>
      </w:p>
    </w:sdtContent>
  </w:sdt>
  <w:p w:rsidR="009D6CC6" w:rsidRDefault="00E11F9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EB51A71" wp14:editId="14C43FC3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6C"/>
    <w:rsid w:val="000169B1"/>
    <w:rsid w:val="0012356A"/>
    <w:rsid w:val="002F5238"/>
    <w:rsid w:val="0030615C"/>
    <w:rsid w:val="003630FF"/>
    <w:rsid w:val="003D24B3"/>
    <w:rsid w:val="003E3556"/>
    <w:rsid w:val="00425ED2"/>
    <w:rsid w:val="00444494"/>
    <w:rsid w:val="004C763D"/>
    <w:rsid w:val="00592F6C"/>
    <w:rsid w:val="005B559B"/>
    <w:rsid w:val="00646C98"/>
    <w:rsid w:val="006C7FB5"/>
    <w:rsid w:val="0076168B"/>
    <w:rsid w:val="00761FA1"/>
    <w:rsid w:val="00840ACA"/>
    <w:rsid w:val="008A478B"/>
    <w:rsid w:val="008C0F58"/>
    <w:rsid w:val="008C46CB"/>
    <w:rsid w:val="008D26AD"/>
    <w:rsid w:val="00980BF3"/>
    <w:rsid w:val="00995747"/>
    <w:rsid w:val="00A8207F"/>
    <w:rsid w:val="00A97A56"/>
    <w:rsid w:val="00AD360F"/>
    <w:rsid w:val="00B403C9"/>
    <w:rsid w:val="00B62D22"/>
    <w:rsid w:val="00C03850"/>
    <w:rsid w:val="00C64D63"/>
    <w:rsid w:val="00C9468D"/>
    <w:rsid w:val="00D16940"/>
    <w:rsid w:val="00DE7BFF"/>
    <w:rsid w:val="00E11F9B"/>
    <w:rsid w:val="00EE245A"/>
    <w:rsid w:val="00F9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198849-77B4-4289-B504-EA2B29DD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6C"/>
  </w:style>
  <w:style w:type="paragraph" w:styleId="Piedepgina">
    <w:name w:val="footer"/>
    <w:basedOn w:val="Normal"/>
    <w:link w:val="PiedepginaCar"/>
    <w:uiPriority w:val="99"/>
    <w:unhideWhenUsed/>
    <w:rsid w:val="00592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6C"/>
  </w:style>
  <w:style w:type="paragraph" w:styleId="Sinespaciado">
    <w:name w:val="No Spacing"/>
    <w:uiPriority w:val="1"/>
    <w:qFormat/>
    <w:rsid w:val="00592F6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17DC-04C7-470F-B644-3A4EB819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DRA NYDIA IVETH</cp:lastModifiedBy>
  <cp:revision>2</cp:revision>
  <dcterms:created xsi:type="dcterms:W3CDTF">2018-05-24T15:15:00Z</dcterms:created>
  <dcterms:modified xsi:type="dcterms:W3CDTF">2018-05-24T15:15:00Z</dcterms:modified>
</cp:coreProperties>
</file>