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C" w:rsidRPr="00923068" w:rsidRDefault="00592F6C" w:rsidP="00592F6C">
      <w:pPr>
        <w:spacing w:after="0" w:line="360" w:lineRule="auto"/>
        <w:jc w:val="center"/>
        <w:rPr>
          <w:rFonts w:asciiTheme="majorHAnsi" w:hAnsiTheme="majorHAnsi"/>
          <w:b/>
          <w:sz w:val="24"/>
          <w:szCs w:val="24"/>
        </w:rPr>
      </w:pPr>
      <w:r>
        <w:rPr>
          <w:rFonts w:asciiTheme="majorHAnsi" w:hAnsiTheme="majorHAnsi"/>
          <w:b/>
          <w:sz w:val="24"/>
          <w:szCs w:val="24"/>
        </w:rPr>
        <w:t>RESUMEN CLÍ</w:t>
      </w:r>
      <w:r w:rsidRPr="002134F0">
        <w:rPr>
          <w:rFonts w:asciiTheme="majorHAnsi" w:hAnsiTheme="majorHAnsi"/>
          <w:b/>
          <w:sz w:val="24"/>
          <w:szCs w:val="24"/>
        </w:rPr>
        <w:t>NICO</w:t>
      </w:r>
    </w:p>
    <w:p w:rsidR="00592F6C" w:rsidRDefault="00592F6C" w:rsidP="00592F6C">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353AB5">
        <w:rPr>
          <w:rFonts w:asciiTheme="majorHAnsi" w:hAnsiTheme="majorHAnsi"/>
          <w:sz w:val="24"/>
          <w:szCs w:val="24"/>
        </w:rPr>
        <w:t>27</w:t>
      </w:r>
      <w:r w:rsidR="00AA719D">
        <w:rPr>
          <w:rFonts w:asciiTheme="majorHAnsi" w:hAnsiTheme="majorHAnsi"/>
          <w:sz w:val="24"/>
          <w:szCs w:val="24"/>
        </w:rPr>
        <w:t xml:space="preserve"> DE AGOSTO DE 2018</w:t>
      </w:r>
    </w:p>
    <w:p w:rsidR="00592F6C" w:rsidRPr="002134F0" w:rsidRDefault="00592F6C" w:rsidP="00592F6C">
      <w:pPr>
        <w:spacing w:after="0" w:line="360" w:lineRule="auto"/>
        <w:jc w:val="both"/>
        <w:rPr>
          <w:rFonts w:asciiTheme="majorHAnsi" w:hAnsiTheme="majorHAnsi"/>
          <w:sz w:val="24"/>
          <w:szCs w:val="24"/>
        </w:rPr>
      </w:pP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NOMBRE: </w:t>
      </w:r>
      <w:r w:rsidR="00AA719D" w:rsidRPr="00AA719D">
        <w:rPr>
          <w:rFonts w:asciiTheme="majorHAnsi" w:hAnsiTheme="majorHAnsi"/>
          <w:sz w:val="24"/>
          <w:szCs w:val="24"/>
        </w:rPr>
        <w:t xml:space="preserve">RN </w:t>
      </w:r>
      <w:r w:rsidR="00353AB5">
        <w:rPr>
          <w:rFonts w:asciiTheme="majorHAnsi" w:hAnsiTheme="majorHAnsi"/>
          <w:sz w:val="24"/>
          <w:szCs w:val="24"/>
        </w:rPr>
        <w:t>GONZÁLEZ OLVERA</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SEXO:</w:t>
      </w:r>
      <w:r w:rsidRPr="00AA719D">
        <w:rPr>
          <w:rFonts w:asciiTheme="majorHAnsi" w:hAnsiTheme="majorHAnsi"/>
          <w:sz w:val="24"/>
          <w:szCs w:val="24"/>
        </w:rPr>
        <w:t xml:space="preserve"> </w:t>
      </w:r>
      <w:r w:rsidR="00AA719D">
        <w:rPr>
          <w:rFonts w:asciiTheme="majorHAnsi" w:hAnsiTheme="majorHAnsi"/>
          <w:sz w:val="24"/>
          <w:szCs w:val="24"/>
        </w:rPr>
        <w:t>MASCULINO</w:t>
      </w:r>
      <w:r w:rsidRPr="00AA719D">
        <w:rPr>
          <w:rFonts w:asciiTheme="majorHAnsi" w:hAnsiTheme="majorHAnsi"/>
          <w:sz w:val="24"/>
          <w:szCs w:val="24"/>
        </w:rPr>
        <w:t xml:space="preserve">  </w:t>
      </w:r>
      <w:r w:rsidRPr="00AA719D">
        <w:rPr>
          <w:rFonts w:asciiTheme="majorHAnsi" w:hAnsiTheme="majorHAnsi"/>
          <w:b/>
          <w:sz w:val="24"/>
          <w:szCs w:val="24"/>
        </w:rPr>
        <w:t xml:space="preserve"> EDAD</w:t>
      </w:r>
      <w:proofErr w:type="gramStart"/>
      <w:r w:rsidRPr="00AA719D">
        <w:rPr>
          <w:rFonts w:asciiTheme="majorHAnsi" w:hAnsiTheme="majorHAnsi"/>
          <w:b/>
          <w:sz w:val="24"/>
          <w:szCs w:val="24"/>
        </w:rPr>
        <w:t>:</w:t>
      </w:r>
      <w:r w:rsidR="00353AB5">
        <w:rPr>
          <w:rFonts w:asciiTheme="majorHAnsi" w:hAnsiTheme="majorHAnsi"/>
          <w:sz w:val="24"/>
          <w:szCs w:val="24"/>
        </w:rPr>
        <w:t>10</w:t>
      </w:r>
      <w:proofErr w:type="gramEnd"/>
      <w:r w:rsidR="00AA719D">
        <w:rPr>
          <w:rFonts w:asciiTheme="majorHAnsi" w:hAnsiTheme="majorHAnsi"/>
          <w:sz w:val="24"/>
          <w:szCs w:val="24"/>
        </w:rPr>
        <w:t xml:space="preserve"> DÍAS</w:t>
      </w:r>
      <w:r w:rsidRPr="00AA719D">
        <w:rPr>
          <w:rFonts w:asciiTheme="majorHAnsi" w:hAnsiTheme="majorHAnsi"/>
          <w:sz w:val="24"/>
          <w:szCs w:val="24"/>
        </w:rPr>
        <w:t xml:space="preserve">  </w:t>
      </w:r>
      <w:r w:rsidRPr="00AA719D">
        <w:rPr>
          <w:rFonts w:asciiTheme="majorHAnsi" w:hAnsiTheme="majorHAnsi"/>
          <w:b/>
          <w:sz w:val="24"/>
          <w:szCs w:val="24"/>
        </w:rPr>
        <w:t xml:space="preserve"> FECHA DE NACIMIENTO: </w:t>
      </w:r>
      <w:r w:rsidR="00353AB5">
        <w:rPr>
          <w:rFonts w:asciiTheme="majorHAnsi" w:hAnsiTheme="majorHAnsi"/>
          <w:sz w:val="24"/>
          <w:szCs w:val="24"/>
        </w:rPr>
        <w:t>03/08/2018</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FECHA DE INGRESO: </w:t>
      </w:r>
      <w:r w:rsidR="00353AB5">
        <w:rPr>
          <w:rFonts w:asciiTheme="majorHAnsi" w:hAnsiTheme="majorHAnsi"/>
          <w:sz w:val="24"/>
          <w:szCs w:val="24"/>
        </w:rPr>
        <w:t>03/08/18</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DIAGNÓSTICO DE INGRESO: </w:t>
      </w:r>
      <w:r w:rsidR="00353AB5">
        <w:rPr>
          <w:rFonts w:asciiTheme="majorHAnsi" w:hAnsiTheme="majorHAnsi"/>
          <w:sz w:val="24"/>
          <w:szCs w:val="24"/>
        </w:rPr>
        <w:t xml:space="preserve">RN 31 </w:t>
      </w:r>
      <w:proofErr w:type="gramStart"/>
      <w:r w:rsidR="00353AB5">
        <w:rPr>
          <w:rFonts w:asciiTheme="majorHAnsi" w:hAnsiTheme="majorHAnsi"/>
          <w:sz w:val="24"/>
          <w:szCs w:val="24"/>
        </w:rPr>
        <w:t>SDG</w:t>
      </w:r>
      <w:bookmarkStart w:id="0" w:name="_GoBack"/>
      <w:bookmarkEnd w:id="0"/>
      <w:r w:rsidR="00353AB5">
        <w:rPr>
          <w:rFonts w:asciiTheme="majorHAnsi" w:hAnsiTheme="majorHAnsi"/>
          <w:sz w:val="24"/>
          <w:szCs w:val="24"/>
        </w:rPr>
        <w:t xml:space="preserve"> ,</w:t>
      </w:r>
      <w:proofErr w:type="gramEnd"/>
      <w:r w:rsidR="00353AB5">
        <w:rPr>
          <w:rFonts w:asciiTheme="majorHAnsi" w:hAnsiTheme="majorHAnsi"/>
          <w:sz w:val="24"/>
          <w:szCs w:val="24"/>
        </w:rPr>
        <w:t xml:space="preserve"> PESO BAJO PARA LA EDAD GESTACIONAL, SÍNDROME DE DIFICULTAD RESPIRATORIA.</w:t>
      </w:r>
    </w:p>
    <w:p w:rsidR="00AA719D" w:rsidRDefault="009E75AD" w:rsidP="00BB7172">
      <w:pPr>
        <w:pStyle w:val="Sinespaciado"/>
        <w:jc w:val="both"/>
        <w:rPr>
          <w:rFonts w:asciiTheme="majorHAnsi" w:hAnsiTheme="majorHAnsi"/>
          <w:sz w:val="24"/>
          <w:szCs w:val="24"/>
        </w:rPr>
      </w:pPr>
      <w:r>
        <w:rPr>
          <w:rFonts w:asciiTheme="majorHAnsi" w:hAnsiTheme="majorHAnsi"/>
          <w:b/>
          <w:sz w:val="24"/>
          <w:szCs w:val="24"/>
        </w:rPr>
        <w:t xml:space="preserve">FECHA DE EGRESO POR DEFUNCIÓN: </w:t>
      </w:r>
      <w:r w:rsidR="00353AB5">
        <w:rPr>
          <w:rFonts w:asciiTheme="majorHAnsi" w:hAnsiTheme="majorHAnsi"/>
          <w:sz w:val="24"/>
          <w:szCs w:val="24"/>
        </w:rPr>
        <w:t>13/08/2018</w:t>
      </w:r>
    </w:p>
    <w:p w:rsidR="009E75AD" w:rsidRDefault="009E75AD" w:rsidP="00BB7172">
      <w:pPr>
        <w:pStyle w:val="Sinespaciado"/>
        <w:jc w:val="both"/>
        <w:rPr>
          <w:rFonts w:asciiTheme="majorHAnsi" w:hAnsiTheme="majorHAnsi"/>
          <w:sz w:val="24"/>
          <w:szCs w:val="24"/>
        </w:rPr>
      </w:pPr>
    </w:p>
    <w:p w:rsidR="009E75AD" w:rsidRDefault="009E75AD" w:rsidP="00BB7172">
      <w:pPr>
        <w:pStyle w:val="Sinespaciado"/>
        <w:jc w:val="both"/>
        <w:rPr>
          <w:rFonts w:asciiTheme="majorHAnsi" w:hAnsiTheme="majorHAnsi"/>
          <w:sz w:val="24"/>
          <w:szCs w:val="24"/>
        </w:rPr>
      </w:pPr>
      <w:r>
        <w:rPr>
          <w:rFonts w:asciiTheme="majorHAnsi" w:hAnsiTheme="majorHAnsi"/>
          <w:b/>
          <w:sz w:val="24"/>
          <w:szCs w:val="24"/>
        </w:rPr>
        <w:t xml:space="preserve">CAUSAS DE DEFUNCIÓN: </w:t>
      </w:r>
      <w:r w:rsidR="00353AB5">
        <w:rPr>
          <w:rFonts w:asciiTheme="majorHAnsi" w:hAnsiTheme="majorHAnsi"/>
          <w:sz w:val="24"/>
          <w:szCs w:val="24"/>
        </w:rPr>
        <w:t xml:space="preserve">PREMATUREZ / PBEG / SDR / SEPSIS NEONATAL / </w:t>
      </w:r>
      <w:r w:rsidR="0049771D">
        <w:rPr>
          <w:rFonts w:asciiTheme="majorHAnsi" w:hAnsiTheme="majorHAnsi"/>
          <w:sz w:val="24"/>
          <w:szCs w:val="24"/>
        </w:rPr>
        <w:t>NEUMONÍA</w:t>
      </w:r>
      <w:r w:rsidR="00353AB5">
        <w:rPr>
          <w:rFonts w:asciiTheme="majorHAnsi" w:hAnsiTheme="majorHAnsi"/>
          <w:sz w:val="24"/>
          <w:szCs w:val="24"/>
        </w:rPr>
        <w:t xml:space="preserve"> INTRAHOSPITALARIA / CHOQUE SÉPTICO REFRACTARIO A AMINAS.</w:t>
      </w:r>
    </w:p>
    <w:p w:rsidR="00D87513" w:rsidRDefault="00D87513" w:rsidP="00BB7172">
      <w:pPr>
        <w:pStyle w:val="Sinespaciado"/>
        <w:jc w:val="both"/>
        <w:rPr>
          <w:rFonts w:asciiTheme="majorHAnsi" w:hAnsiTheme="majorHAnsi"/>
          <w:sz w:val="24"/>
          <w:szCs w:val="24"/>
        </w:rPr>
      </w:pPr>
    </w:p>
    <w:p w:rsidR="00D87513" w:rsidRDefault="00D87513" w:rsidP="00BB7172">
      <w:pPr>
        <w:pStyle w:val="Sinespaciado"/>
        <w:jc w:val="both"/>
        <w:rPr>
          <w:rFonts w:asciiTheme="majorHAnsi" w:hAnsiTheme="majorHAnsi"/>
          <w:sz w:val="24"/>
          <w:szCs w:val="24"/>
        </w:rPr>
      </w:pPr>
      <w:r>
        <w:rPr>
          <w:rFonts w:asciiTheme="majorHAnsi" w:hAnsiTheme="majorHAnsi"/>
          <w:b/>
          <w:sz w:val="24"/>
          <w:szCs w:val="24"/>
        </w:rPr>
        <w:t xml:space="preserve">FOLIO DE CERTIFICADO DE DEFUNCIÓN: </w:t>
      </w:r>
      <w:r w:rsidR="00353AB5">
        <w:rPr>
          <w:rFonts w:asciiTheme="majorHAnsi" w:hAnsiTheme="majorHAnsi"/>
          <w:sz w:val="24"/>
          <w:szCs w:val="24"/>
        </w:rPr>
        <w:t>180655558</w:t>
      </w:r>
    </w:p>
    <w:p w:rsidR="00353AB5" w:rsidRDefault="00353AB5" w:rsidP="00BB7172">
      <w:pPr>
        <w:pStyle w:val="Sinespaciado"/>
        <w:jc w:val="both"/>
        <w:rPr>
          <w:rFonts w:asciiTheme="majorHAnsi" w:hAnsiTheme="majorHAnsi"/>
          <w:sz w:val="24"/>
          <w:szCs w:val="24"/>
        </w:rPr>
      </w:pPr>
    </w:p>
    <w:p w:rsidR="00353AB5" w:rsidRDefault="00353AB5" w:rsidP="00BB7172">
      <w:pPr>
        <w:pStyle w:val="Sinespaciado"/>
        <w:jc w:val="both"/>
        <w:rPr>
          <w:rFonts w:asciiTheme="majorHAnsi" w:hAnsiTheme="majorHAnsi"/>
          <w:sz w:val="24"/>
          <w:szCs w:val="24"/>
        </w:rPr>
      </w:pPr>
    </w:p>
    <w:p w:rsidR="00353AB5" w:rsidRPr="00D87513" w:rsidRDefault="00405EB7" w:rsidP="00BB7172">
      <w:pPr>
        <w:pStyle w:val="Sinespaciado"/>
        <w:jc w:val="both"/>
        <w:rPr>
          <w:rFonts w:asciiTheme="majorHAnsi" w:hAnsiTheme="majorHAnsi"/>
          <w:sz w:val="24"/>
          <w:szCs w:val="24"/>
        </w:rPr>
      </w:pPr>
      <w:r>
        <w:rPr>
          <w:rFonts w:asciiTheme="majorHAnsi" w:hAnsiTheme="majorHAnsi"/>
          <w:sz w:val="24"/>
          <w:szCs w:val="24"/>
        </w:rPr>
        <w:t xml:space="preserve">Paciente masculino recién nacido pretérmino, obtenido por parto, producto de gesta 6, madre de 32 años, CPN en 6 ocasiones, con amenaza de aborto en varias ocasiones, sin manejo intrahospitalario, IVU en el tercer mes de embarazo con tratamiento y remitida. Acude el día 03/08/18 a las 6:00 horas al servicio de tococirugía al intensificar contracciones, presenta ruptura espontánea de membranas y expulsa </w:t>
      </w:r>
      <w:r w:rsidR="0049771D">
        <w:rPr>
          <w:rFonts w:asciiTheme="majorHAnsi" w:hAnsiTheme="majorHAnsi"/>
          <w:sz w:val="24"/>
          <w:szCs w:val="24"/>
        </w:rPr>
        <w:t>producto</w:t>
      </w:r>
      <w:r>
        <w:rPr>
          <w:rFonts w:asciiTheme="majorHAnsi" w:hAnsiTheme="majorHAnsi"/>
          <w:sz w:val="24"/>
          <w:szCs w:val="24"/>
        </w:rPr>
        <w:t xml:space="preserve"> </w:t>
      </w:r>
      <w:r w:rsidR="0049771D">
        <w:rPr>
          <w:rFonts w:asciiTheme="majorHAnsi" w:hAnsiTheme="majorHAnsi"/>
          <w:sz w:val="24"/>
          <w:szCs w:val="24"/>
        </w:rPr>
        <w:t>único</w:t>
      </w:r>
      <w:r>
        <w:rPr>
          <w:rFonts w:asciiTheme="majorHAnsi" w:hAnsiTheme="majorHAnsi"/>
          <w:sz w:val="24"/>
          <w:szCs w:val="24"/>
        </w:rPr>
        <w:t xml:space="preserve"> vivo masculino con llanto y respiración, apgar 8/9, peso 1340 gramos, talla 41 cm, desarrollando a los 10 minutos tiros intercostales y quejido respiratorio a los 20 minutos con palidez de piel y extremidades frías, pulsos palpables, al </w:t>
      </w:r>
      <w:r w:rsidR="008760D6">
        <w:rPr>
          <w:rFonts w:asciiTheme="majorHAnsi" w:hAnsiTheme="majorHAnsi"/>
          <w:sz w:val="24"/>
          <w:szCs w:val="24"/>
        </w:rPr>
        <w:t xml:space="preserve">colocarse color mejoró paulativamente encontrándose con quejido respiratorio y tiraje intercostal, latidos rítmicos, sin soplos aparentes, abdomen blando con muñón umbilical de apariencia normal, buen tono muscular, se decide ingreso a UCIN para manejo, los laboratorios de control BH (Hb 18.2, Hto 60.6%, plaquetas de 209 mil, leucos 9400,  PCR 8, se inicia manejo con antibiotico, hemocultivo negativo. Se mantiene con ventilación mecánica asistida, se toma radiografía de tórax mostrando buena aereación, evoluciona tórpidamente presentando hemorragia interventricular derecha grado II, apnea secundaria, presenta tinte ictérico, en fototerapia, mantiene buen patrón respiratorio por lo que se decide extubar y progresar a CPAP el 07/08/18, presenta saturaciones </w:t>
      </w:r>
      <w:r w:rsidR="0049771D">
        <w:rPr>
          <w:rFonts w:asciiTheme="majorHAnsi" w:hAnsiTheme="majorHAnsi"/>
          <w:sz w:val="24"/>
          <w:szCs w:val="24"/>
        </w:rPr>
        <w:t>superiores al</w:t>
      </w:r>
      <w:r w:rsidR="008760D6">
        <w:rPr>
          <w:rFonts w:asciiTheme="majorHAnsi" w:hAnsiTheme="majorHAnsi"/>
          <w:sz w:val="24"/>
          <w:szCs w:val="24"/>
        </w:rPr>
        <w:t xml:space="preserve"> 90%</w:t>
      </w:r>
      <w:r w:rsidR="0049771D">
        <w:rPr>
          <w:rFonts w:asciiTheme="majorHAnsi" w:hAnsiTheme="majorHAnsi"/>
          <w:sz w:val="24"/>
          <w:szCs w:val="24"/>
        </w:rPr>
        <w:t xml:space="preserve">, con buena ventilación, sin embargo, presenta abundantes secreciones nasofaríngeas, se reporta nuevos laboratorios de control con Hb de 16.7, plaquetas de 230 mil, leucos 15300, PCR de 6, continua en condiciones graves, presentando varios periodos de apnea, desaturación  así como datos de dificultad respiratoria, se muestra taquicardico, hipoactivo, con palidez de piel y tegumentos, abdomen con leve distensión abdominal, se toman nuevos laboratorios de control los cuales reportan leucos de 24700, PCR 26. Se reporta hiperglucemia de 270, se decide aplicación de paquete globular y se reintuba. Evoluciona tórpidamente con deterioro, presentando más periodos de apnea, con </w:t>
      </w:r>
      <w:r w:rsidR="0049771D">
        <w:rPr>
          <w:rFonts w:asciiTheme="majorHAnsi" w:hAnsiTheme="majorHAnsi"/>
          <w:sz w:val="24"/>
          <w:szCs w:val="24"/>
        </w:rPr>
        <w:lastRenderedPageBreak/>
        <w:t>desaturaciones múltiples, taquicardia persistente, con distención abdominal importante, no se ausculta peristalsis, anuria y datos de sangrado  en tubo endotraqueal, se pasó carga de critaloide y se da manejo con dobutamina y se transfundió plasma fresco congelado, se toma radiografía de tórax con infiltrados reticulares en ambos hemitorax, datos de hepatomegalia y distención gástrica. A la 1:00 horas del 13/08/18 presenta paro cardiorespiratorio y se dan maniobras de reanimación avanzada sin respuesta. Se declara finado con las causas mencionadas.</w:t>
      </w:r>
    </w:p>
    <w:p w:rsidR="009E75AD" w:rsidRDefault="009E75AD" w:rsidP="00AA719D">
      <w:pPr>
        <w:pStyle w:val="Sinespaciado"/>
        <w:rPr>
          <w:rFonts w:asciiTheme="majorHAnsi" w:hAnsiTheme="majorHAnsi"/>
          <w:b/>
          <w:sz w:val="24"/>
          <w:szCs w:val="24"/>
        </w:rPr>
      </w:pPr>
    </w:p>
    <w:p w:rsidR="00592F6C" w:rsidRPr="00353AB5" w:rsidRDefault="00592F6C" w:rsidP="00592F6C">
      <w:pPr>
        <w:spacing w:after="0" w:line="360" w:lineRule="auto"/>
        <w:jc w:val="right"/>
        <w:rPr>
          <w:rFonts w:asciiTheme="majorHAnsi" w:hAnsiTheme="majorHAnsi"/>
          <w:b/>
          <w:sz w:val="24"/>
          <w:szCs w:val="24"/>
          <w:lang w:val="en-US"/>
        </w:rPr>
      </w:pPr>
      <w:r w:rsidRPr="00353AB5">
        <w:rPr>
          <w:rFonts w:asciiTheme="majorHAnsi" w:hAnsiTheme="majorHAnsi"/>
          <w:b/>
          <w:sz w:val="24"/>
          <w:szCs w:val="24"/>
          <w:lang w:val="en-US"/>
        </w:rPr>
        <w:t>RHOVE</w:t>
      </w:r>
    </w:p>
    <w:p w:rsidR="00592F6C" w:rsidRPr="00353AB5" w:rsidRDefault="00592F6C" w:rsidP="00592F6C">
      <w:pPr>
        <w:spacing w:after="0" w:line="360" w:lineRule="auto"/>
        <w:jc w:val="right"/>
        <w:rPr>
          <w:rFonts w:asciiTheme="majorHAnsi" w:hAnsiTheme="majorHAnsi"/>
          <w:b/>
          <w:sz w:val="24"/>
          <w:szCs w:val="24"/>
          <w:lang w:val="en-US"/>
        </w:rPr>
      </w:pPr>
      <w:r w:rsidRPr="00353AB5">
        <w:rPr>
          <w:rFonts w:asciiTheme="majorHAnsi" w:hAnsiTheme="majorHAnsi"/>
          <w:b/>
          <w:sz w:val="24"/>
          <w:szCs w:val="24"/>
          <w:lang w:val="en-US"/>
        </w:rPr>
        <w:t>DRA. NYDIA IVETH HERNÁNDEZ PAULÍN</w:t>
      </w:r>
    </w:p>
    <w:p w:rsidR="00592F6C" w:rsidRPr="00E44F05" w:rsidRDefault="00592F6C" w:rsidP="00592F6C">
      <w:pPr>
        <w:spacing w:after="0" w:line="360" w:lineRule="auto"/>
        <w:jc w:val="right"/>
        <w:rPr>
          <w:rFonts w:asciiTheme="majorHAnsi" w:hAnsiTheme="majorHAnsi"/>
          <w:b/>
          <w:sz w:val="24"/>
          <w:szCs w:val="24"/>
        </w:rPr>
      </w:pPr>
      <w:r w:rsidRPr="00E44F05">
        <w:rPr>
          <w:rFonts w:asciiTheme="majorHAnsi" w:hAnsiTheme="majorHAnsi"/>
          <w:b/>
          <w:sz w:val="24"/>
          <w:szCs w:val="24"/>
        </w:rPr>
        <w:t>Céd. Prof. 7302237</w:t>
      </w:r>
    </w:p>
    <w:p w:rsidR="008C46CB" w:rsidRDefault="008C46CB"/>
    <w:sectPr w:rsidR="008C46CB" w:rsidSect="00914E4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84" w:rsidRDefault="00450784" w:rsidP="00592F6C">
      <w:pPr>
        <w:spacing w:after="0" w:line="240" w:lineRule="auto"/>
      </w:pPr>
      <w:r>
        <w:separator/>
      </w:r>
    </w:p>
  </w:endnote>
  <w:endnote w:type="continuationSeparator" w:id="0">
    <w:p w:rsidR="00450784" w:rsidRDefault="00450784" w:rsidP="005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E11F9B">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49771D" w:rsidRPr="0049771D">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6CC6" w:rsidRDefault="004507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84" w:rsidRDefault="00450784" w:rsidP="00592F6C">
      <w:pPr>
        <w:spacing w:after="0" w:line="240" w:lineRule="auto"/>
      </w:pPr>
      <w:r>
        <w:separator/>
      </w:r>
    </w:p>
  </w:footnote>
  <w:footnote w:type="continuationSeparator" w:id="0">
    <w:p w:rsidR="00450784" w:rsidRDefault="00450784" w:rsidP="0059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9D6CC6" w:rsidRDefault="00AA719D"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9D6CC6" w:rsidRDefault="00E11F9B">
    <w:pPr>
      <w:pStyle w:val="Encabezado"/>
    </w:pPr>
    <w:r>
      <w:rPr>
        <w:noProof/>
        <w:lang w:eastAsia="es-MX"/>
      </w:rPr>
      <w:drawing>
        <wp:anchor distT="0" distB="0" distL="114300" distR="114300" simplePos="0" relativeHeight="251659264" behindDoc="0" locked="0" layoutInCell="1" allowOverlap="1" wp14:anchorId="4EB51A71" wp14:editId="14C43FC3">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C"/>
    <w:rsid w:val="0010485A"/>
    <w:rsid w:val="0030615C"/>
    <w:rsid w:val="00353AB5"/>
    <w:rsid w:val="003E3556"/>
    <w:rsid w:val="00405EB7"/>
    <w:rsid w:val="00425ED2"/>
    <w:rsid w:val="00450784"/>
    <w:rsid w:val="0049771D"/>
    <w:rsid w:val="004E0C05"/>
    <w:rsid w:val="00592F6C"/>
    <w:rsid w:val="005B559B"/>
    <w:rsid w:val="006C7FB5"/>
    <w:rsid w:val="00840ACA"/>
    <w:rsid w:val="008760D6"/>
    <w:rsid w:val="008C46CB"/>
    <w:rsid w:val="008D26AD"/>
    <w:rsid w:val="009E75AD"/>
    <w:rsid w:val="00A8207F"/>
    <w:rsid w:val="00AA719D"/>
    <w:rsid w:val="00B62D22"/>
    <w:rsid w:val="00BB7172"/>
    <w:rsid w:val="00C03850"/>
    <w:rsid w:val="00CA68B7"/>
    <w:rsid w:val="00D14CC9"/>
    <w:rsid w:val="00D87513"/>
    <w:rsid w:val="00E11F9B"/>
    <w:rsid w:val="00E85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12B33-D55F-4167-BFD7-0BB0C854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2018-08-30T14:50:00Z</dcterms:created>
  <dcterms:modified xsi:type="dcterms:W3CDTF">2018-08-30T14:50:00Z</dcterms:modified>
</cp:coreProperties>
</file>