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18746F" w:rsidRPr="00500FC3" w:rsidRDefault="00B158FB" w:rsidP="00500FC3">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E45275">
        <w:rPr>
          <w:rFonts w:asciiTheme="majorHAnsi" w:hAnsiTheme="majorHAnsi"/>
          <w:sz w:val="24"/>
          <w:szCs w:val="24"/>
        </w:rPr>
        <w:t>03</w:t>
      </w:r>
      <w:r w:rsidR="00E13348">
        <w:rPr>
          <w:rFonts w:asciiTheme="majorHAnsi" w:hAnsiTheme="majorHAnsi"/>
          <w:sz w:val="24"/>
          <w:szCs w:val="24"/>
        </w:rPr>
        <w:t xml:space="preserve"> DE </w:t>
      </w:r>
      <w:r w:rsidR="00E45275">
        <w:rPr>
          <w:rFonts w:asciiTheme="majorHAnsi" w:hAnsiTheme="majorHAnsi"/>
          <w:sz w:val="24"/>
          <w:szCs w:val="24"/>
        </w:rPr>
        <w:t>ABRIL</w:t>
      </w:r>
      <w:r w:rsidR="00E13348">
        <w:rPr>
          <w:rFonts w:asciiTheme="majorHAnsi" w:hAnsiTheme="majorHAnsi"/>
          <w:sz w:val="24"/>
          <w:szCs w:val="24"/>
        </w:rPr>
        <w:t xml:space="preserve"> DE</w:t>
      </w:r>
      <w:r w:rsidR="002028F5">
        <w:rPr>
          <w:rFonts w:asciiTheme="majorHAnsi" w:hAnsiTheme="majorHAnsi"/>
          <w:sz w:val="24"/>
          <w:szCs w:val="24"/>
        </w:rPr>
        <w:t xml:space="preserve"> 2019</w:t>
      </w:r>
      <w:bookmarkStart w:id="0" w:name="_GoBack"/>
      <w:bookmarkEnd w:id="0"/>
    </w:p>
    <w:p w:rsidR="00E45275"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NOMBRE: </w:t>
      </w:r>
      <w:r w:rsidR="006D7C09">
        <w:rPr>
          <w:rFonts w:asciiTheme="majorHAnsi" w:hAnsiTheme="majorHAnsi"/>
          <w:sz w:val="24"/>
          <w:szCs w:val="24"/>
        </w:rPr>
        <w:t>ABEL</w:t>
      </w:r>
      <w:r w:rsidR="00E45275">
        <w:rPr>
          <w:rFonts w:asciiTheme="majorHAnsi" w:hAnsiTheme="majorHAnsi"/>
          <w:b/>
          <w:sz w:val="24"/>
          <w:szCs w:val="24"/>
        </w:rPr>
        <w:t xml:space="preserve"> </w:t>
      </w:r>
      <w:r w:rsidR="006D7C09" w:rsidRPr="006D7C09">
        <w:rPr>
          <w:rFonts w:asciiTheme="majorHAnsi" w:hAnsiTheme="majorHAnsi"/>
          <w:sz w:val="24"/>
          <w:szCs w:val="24"/>
        </w:rPr>
        <w:t>MARTINEZ LUCIO</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E45275">
        <w:rPr>
          <w:rFonts w:asciiTheme="majorHAnsi" w:hAnsiTheme="majorHAnsi"/>
          <w:sz w:val="24"/>
          <w:szCs w:val="24"/>
        </w:rPr>
        <w:t>MASCULINO</w:t>
      </w:r>
      <w:r w:rsidR="00F81D5C">
        <w:rPr>
          <w:rFonts w:asciiTheme="majorHAnsi" w:hAnsiTheme="majorHAnsi"/>
          <w:b/>
          <w:sz w:val="24"/>
          <w:szCs w:val="24"/>
        </w:rPr>
        <w:t xml:space="preserve"> EDAD: </w:t>
      </w:r>
      <w:r w:rsidR="006D7C09">
        <w:rPr>
          <w:rFonts w:asciiTheme="majorHAnsi" w:hAnsiTheme="majorHAnsi"/>
          <w:sz w:val="24"/>
          <w:szCs w:val="24"/>
        </w:rPr>
        <w:t xml:space="preserve">5 </w:t>
      </w:r>
      <w:proofErr w:type="gramStart"/>
      <w:r w:rsidR="006D7C09">
        <w:rPr>
          <w:rFonts w:asciiTheme="majorHAnsi" w:hAnsiTheme="majorHAnsi"/>
          <w:sz w:val="24"/>
          <w:szCs w:val="24"/>
        </w:rPr>
        <w:t>MESES</w:t>
      </w:r>
      <w:r w:rsidRPr="00822A51">
        <w:rPr>
          <w:rFonts w:asciiTheme="majorHAnsi" w:hAnsiTheme="majorHAnsi"/>
          <w:b/>
          <w:sz w:val="24"/>
          <w:szCs w:val="24"/>
        </w:rPr>
        <w:t xml:space="preserve">  </w:t>
      </w:r>
      <w:r w:rsidR="00093BC3" w:rsidRPr="00822A51">
        <w:rPr>
          <w:rFonts w:asciiTheme="majorHAnsi" w:hAnsiTheme="majorHAnsi"/>
          <w:b/>
          <w:sz w:val="24"/>
          <w:szCs w:val="24"/>
        </w:rPr>
        <w:t>FECHA</w:t>
      </w:r>
      <w:proofErr w:type="gramEnd"/>
      <w:r w:rsidR="00093BC3" w:rsidRPr="00822A51">
        <w:rPr>
          <w:rFonts w:asciiTheme="majorHAnsi" w:hAnsiTheme="majorHAnsi"/>
          <w:b/>
          <w:sz w:val="24"/>
          <w:szCs w:val="24"/>
        </w:rPr>
        <w:t xml:space="preserve"> DE NACIMIENTO: </w:t>
      </w:r>
      <w:r w:rsidR="006D7C09">
        <w:rPr>
          <w:rFonts w:asciiTheme="majorHAnsi" w:hAnsiTheme="majorHAnsi"/>
          <w:sz w:val="24"/>
          <w:szCs w:val="24"/>
        </w:rPr>
        <w:t>12.08.2018</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6D7C09">
        <w:rPr>
          <w:rFonts w:asciiTheme="majorHAnsi" w:hAnsiTheme="majorHAnsi"/>
          <w:sz w:val="24"/>
          <w:szCs w:val="24"/>
        </w:rPr>
        <w:t>EJIDO PUHUITZE, PUHUITZE, AQUISMÓN, SAN LUIS POTOSÍ</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6D7C09">
        <w:rPr>
          <w:rFonts w:asciiTheme="majorHAnsi" w:hAnsiTheme="majorHAnsi"/>
          <w:sz w:val="24"/>
          <w:szCs w:val="24"/>
        </w:rPr>
        <w:t>17.01</w:t>
      </w:r>
      <w:r w:rsidR="00E45275">
        <w:rPr>
          <w:rFonts w:asciiTheme="majorHAnsi" w:hAnsiTheme="majorHAnsi"/>
          <w:sz w:val="24"/>
          <w:szCs w:val="24"/>
        </w:rPr>
        <w:t>.19</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6D7C09">
        <w:rPr>
          <w:rFonts w:asciiTheme="majorHAnsi" w:hAnsiTheme="majorHAnsi"/>
          <w:sz w:val="24"/>
          <w:szCs w:val="24"/>
        </w:rPr>
        <w:t>BRONQUIOLITIS + CARDIOPATÍA CONGÉNITA</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6D7C09">
        <w:rPr>
          <w:rFonts w:asciiTheme="majorHAnsi" w:hAnsiTheme="majorHAnsi"/>
          <w:sz w:val="24"/>
          <w:szCs w:val="24"/>
        </w:rPr>
        <w:t>2</w:t>
      </w:r>
      <w:r w:rsidR="00E45275">
        <w:rPr>
          <w:rFonts w:asciiTheme="majorHAnsi" w:hAnsiTheme="majorHAnsi"/>
          <w:sz w:val="24"/>
          <w:szCs w:val="24"/>
        </w:rPr>
        <w:t>1</w:t>
      </w:r>
      <w:r w:rsidR="006D7C09">
        <w:rPr>
          <w:rFonts w:asciiTheme="majorHAnsi" w:hAnsiTheme="majorHAnsi"/>
          <w:sz w:val="24"/>
          <w:szCs w:val="24"/>
        </w:rPr>
        <w:t>/01</w:t>
      </w:r>
      <w:r w:rsidR="00E13348">
        <w:rPr>
          <w:rFonts w:asciiTheme="majorHAnsi" w:hAnsiTheme="majorHAnsi"/>
          <w:sz w:val="24"/>
          <w:szCs w:val="24"/>
        </w:rPr>
        <w:t>/2019</w:t>
      </w:r>
    </w:p>
    <w:p w:rsidR="003C3129"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6D7C09">
        <w:rPr>
          <w:rFonts w:asciiTheme="majorHAnsi" w:hAnsiTheme="majorHAnsi"/>
          <w:sz w:val="24"/>
          <w:szCs w:val="24"/>
        </w:rPr>
        <w:t>BRONQUIOLITIS + CARDIOPATÍA CONGÉNITA + BRONCOASPIRACIÓN</w:t>
      </w:r>
    </w:p>
    <w:p w:rsidR="007945C1" w:rsidRPr="004D5890" w:rsidRDefault="00DD0E89" w:rsidP="004D5890">
      <w:pPr>
        <w:jc w:val="both"/>
        <w:rPr>
          <w:rFonts w:asciiTheme="majorHAnsi" w:hAnsiTheme="majorHAnsi"/>
        </w:rPr>
      </w:pPr>
      <w:r>
        <w:rPr>
          <w:rFonts w:asciiTheme="majorHAnsi" w:hAnsiTheme="majorHAnsi"/>
        </w:rPr>
        <w:t xml:space="preserve">Paciente ingresado en nuestra unidad el día 17 de enero del 2019 por parte del servicio de urgencias por cuadro de 4-5 </w:t>
      </w:r>
      <w:r w:rsidR="00670535">
        <w:rPr>
          <w:rFonts w:asciiTheme="majorHAnsi" w:hAnsiTheme="majorHAnsi"/>
        </w:rPr>
        <w:t>días</w:t>
      </w:r>
      <w:r>
        <w:rPr>
          <w:rFonts w:asciiTheme="majorHAnsi" w:hAnsiTheme="majorHAnsi"/>
        </w:rPr>
        <w:t xml:space="preserve"> con tos productiva, acompañado de </w:t>
      </w:r>
      <w:proofErr w:type="spellStart"/>
      <w:r>
        <w:rPr>
          <w:rFonts w:asciiTheme="majorHAnsi" w:hAnsiTheme="majorHAnsi"/>
        </w:rPr>
        <w:t>rinorrea</w:t>
      </w:r>
      <w:proofErr w:type="spellEnd"/>
      <w:r>
        <w:rPr>
          <w:rFonts w:asciiTheme="majorHAnsi" w:hAnsiTheme="majorHAnsi"/>
        </w:rPr>
        <w:t xml:space="preserve"> hialina, fiebre no registrada termométricamente, por lo que acuden a su unidad de salud donde le prescr</w:t>
      </w:r>
      <w:r w:rsidR="00670535">
        <w:rPr>
          <w:rFonts w:asciiTheme="majorHAnsi" w:hAnsiTheme="majorHAnsi"/>
        </w:rPr>
        <w:t xml:space="preserve">iben tratamiento sintomático y </w:t>
      </w:r>
      <w:proofErr w:type="spellStart"/>
      <w:r w:rsidR="00670535">
        <w:rPr>
          <w:rFonts w:asciiTheme="majorHAnsi" w:hAnsiTheme="majorHAnsi"/>
        </w:rPr>
        <w:t>M</w:t>
      </w:r>
      <w:r>
        <w:rPr>
          <w:rFonts w:asciiTheme="majorHAnsi" w:hAnsiTheme="majorHAnsi"/>
        </w:rPr>
        <w:t>acrólido</w:t>
      </w:r>
      <w:proofErr w:type="spellEnd"/>
      <w:r>
        <w:rPr>
          <w:rFonts w:asciiTheme="majorHAnsi" w:hAnsiTheme="majorHAnsi"/>
        </w:rPr>
        <w:t xml:space="preserve"> con mejoría relativa, 24 horas antes de su ingreso notan quejido por lo que lo llevan nuevamente a su unidad, donde lo mantienen en vigilancia, por mismo quejido, que paulatinamente reincidió con la dificultad respiratoria, le solicitan radiografía de tórax por todo lo anterior, donde observan infiltrado intersticial difuso en ambos </w:t>
      </w:r>
      <w:proofErr w:type="spellStart"/>
      <w:r>
        <w:rPr>
          <w:rFonts w:asciiTheme="majorHAnsi" w:hAnsiTheme="majorHAnsi"/>
        </w:rPr>
        <w:t>hemitórax</w:t>
      </w:r>
      <w:proofErr w:type="spellEnd"/>
      <w:r>
        <w:rPr>
          <w:rFonts w:asciiTheme="majorHAnsi" w:hAnsiTheme="majorHAnsi"/>
        </w:rPr>
        <w:t xml:space="preserve">, además de cardiomegalia a expensas de cavidades derechas, motivo por el cual lo refieren a esta unidad, a su llegada lo encontramos con quejido audible a distancia, tiraje intercostal y disociación </w:t>
      </w:r>
      <w:proofErr w:type="spellStart"/>
      <w:r>
        <w:rPr>
          <w:rFonts w:asciiTheme="majorHAnsi" w:hAnsiTheme="majorHAnsi"/>
        </w:rPr>
        <w:t>toraco</w:t>
      </w:r>
      <w:proofErr w:type="spellEnd"/>
      <w:r>
        <w:rPr>
          <w:rFonts w:asciiTheme="majorHAnsi" w:hAnsiTheme="majorHAnsi"/>
        </w:rPr>
        <w:t>-abdominal, se ingresa a razón de la clínica y radiografía con diagnóstico de bronquiolitis y cardio</w:t>
      </w:r>
      <w:r w:rsidR="00670535">
        <w:rPr>
          <w:rFonts w:asciiTheme="majorHAnsi" w:hAnsiTheme="majorHAnsi"/>
        </w:rPr>
        <w:t xml:space="preserve">patía congénita, se maneja con </w:t>
      </w:r>
      <w:proofErr w:type="spellStart"/>
      <w:r w:rsidR="00670535">
        <w:rPr>
          <w:rFonts w:asciiTheme="majorHAnsi" w:hAnsiTheme="majorHAnsi"/>
        </w:rPr>
        <w:t>D</w:t>
      </w:r>
      <w:r>
        <w:rPr>
          <w:rFonts w:asciiTheme="majorHAnsi" w:hAnsiTheme="majorHAnsi"/>
        </w:rPr>
        <w:t>igoxina</w:t>
      </w:r>
      <w:proofErr w:type="spellEnd"/>
      <w:r>
        <w:rPr>
          <w:rFonts w:asciiTheme="majorHAnsi" w:hAnsiTheme="majorHAnsi"/>
        </w:rPr>
        <w:t>, esteroide y MNB con salbutamol y concentrado de sodio, además furosemida, con mejoría relativa las primeras 24 horas, sin embargo el día sábado y domingo por evolución se mantiene</w:t>
      </w:r>
      <w:r w:rsidR="004D5890">
        <w:rPr>
          <w:rFonts w:asciiTheme="majorHAnsi" w:hAnsiTheme="majorHAnsi"/>
        </w:rPr>
        <w:t xml:space="preserve"> con mismo manejo pero se decide por clínica iniciar vía oral, el día de hoy por la noche lo recibimos con tiraje intercostal, disociación </w:t>
      </w:r>
      <w:proofErr w:type="spellStart"/>
      <w:r w:rsidR="004D5890">
        <w:rPr>
          <w:rFonts w:asciiTheme="majorHAnsi" w:hAnsiTheme="majorHAnsi"/>
        </w:rPr>
        <w:t>toraco</w:t>
      </w:r>
      <w:proofErr w:type="spellEnd"/>
      <w:r w:rsidR="004D5890">
        <w:rPr>
          <w:rFonts w:asciiTheme="majorHAnsi" w:hAnsiTheme="majorHAnsi"/>
        </w:rPr>
        <w:t>-abdominal, a la EF sibilancias espiratorias polifónicas difusas, por lo qu</w:t>
      </w:r>
      <w:r w:rsidR="00670535">
        <w:rPr>
          <w:rFonts w:asciiTheme="majorHAnsi" w:hAnsiTheme="majorHAnsi"/>
        </w:rPr>
        <w:t xml:space="preserve">e se indica serie de 3 MNB con </w:t>
      </w:r>
      <w:proofErr w:type="spellStart"/>
      <w:r w:rsidR="00670535">
        <w:rPr>
          <w:rFonts w:asciiTheme="majorHAnsi" w:hAnsiTheme="majorHAnsi"/>
        </w:rPr>
        <w:t>B</w:t>
      </w:r>
      <w:r w:rsidR="004D5890">
        <w:rPr>
          <w:rFonts w:asciiTheme="majorHAnsi" w:hAnsiTheme="majorHAnsi"/>
        </w:rPr>
        <w:t>udesonida</w:t>
      </w:r>
      <w:proofErr w:type="spellEnd"/>
      <w:r w:rsidR="004D5890">
        <w:rPr>
          <w:rFonts w:asciiTheme="majorHAnsi" w:hAnsiTheme="majorHAnsi"/>
        </w:rPr>
        <w:t xml:space="preserve"> y salbutamol, sin mejoría, se escala a bolo de sulfato de magnesio, sin éxito, procedemos a b</w:t>
      </w:r>
      <w:r w:rsidR="00670535">
        <w:rPr>
          <w:rFonts w:asciiTheme="majorHAnsi" w:hAnsiTheme="majorHAnsi"/>
        </w:rPr>
        <w:t xml:space="preserve">olo de </w:t>
      </w:r>
      <w:proofErr w:type="spellStart"/>
      <w:r w:rsidR="00670535">
        <w:rPr>
          <w:rFonts w:asciiTheme="majorHAnsi" w:hAnsiTheme="majorHAnsi"/>
        </w:rPr>
        <w:t>A</w:t>
      </w:r>
      <w:r w:rsidR="004D5890">
        <w:rPr>
          <w:rFonts w:asciiTheme="majorHAnsi" w:hAnsiTheme="majorHAnsi"/>
        </w:rPr>
        <w:t>minofilina</w:t>
      </w:r>
      <w:proofErr w:type="spellEnd"/>
      <w:r w:rsidR="004D5890">
        <w:rPr>
          <w:rFonts w:asciiTheme="majorHAnsi" w:hAnsiTheme="majorHAnsi"/>
        </w:rPr>
        <w:t xml:space="preserve">, de igual manera sin éxito, posterior a esto inicia con bradicardia, y el patrón respiratorio sin mejoría además se añade ataque al estado de conciencia, motivo por el cual se decide intubar con tubo 3.5 / fijo en el 11, al primer intento,  se mantiene oxemia por arriba de 95%, 20-30 minutos, posterior a esto presenta </w:t>
      </w:r>
      <w:proofErr w:type="spellStart"/>
      <w:r w:rsidR="004D5890">
        <w:rPr>
          <w:rFonts w:asciiTheme="majorHAnsi" w:hAnsiTheme="majorHAnsi"/>
        </w:rPr>
        <w:t>desaturación</w:t>
      </w:r>
      <w:proofErr w:type="spellEnd"/>
      <w:r w:rsidR="004D5890">
        <w:rPr>
          <w:rFonts w:asciiTheme="majorHAnsi" w:hAnsiTheme="majorHAnsi"/>
        </w:rPr>
        <w:t xml:space="preserve"> súbita, a la EF no se auscultan estertores o sibilancias, solo </w:t>
      </w:r>
      <w:proofErr w:type="spellStart"/>
      <w:r w:rsidR="004D5890">
        <w:rPr>
          <w:rFonts w:asciiTheme="majorHAnsi" w:hAnsiTheme="majorHAnsi"/>
        </w:rPr>
        <w:t>hipoventilación</w:t>
      </w:r>
      <w:proofErr w:type="spellEnd"/>
      <w:r w:rsidR="004D5890">
        <w:rPr>
          <w:rFonts w:asciiTheme="majorHAnsi" w:hAnsiTheme="majorHAnsi"/>
        </w:rPr>
        <w:t xml:space="preserve">, se </w:t>
      </w:r>
      <w:proofErr w:type="spellStart"/>
      <w:r w:rsidR="004D5890">
        <w:rPr>
          <w:rFonts w:asciiTheme="majorHAnsi" w:hAnsiTheme="majorHAnsi"/>
        </w:rPr>
        <w:t>extuba</w:t>
      </w:r>
      <w:proofErr w:type="spellEnd"/>
      <w:r w:rsidR="004D5890">
        <w:rPr>
          <w:rFonts w:asciiTheme="majorHAnsi" w:hAnsiTheme="majorHAnsi"/>
        </w:rPr>
        <w:t xml:space="preserve"> y se procede a administrar VPP, presenta paro cardiaco súbito a las 00:05, se indican 6 dosis de adrenalina y 1 dosis de bicarbonato, sin éxito, se indica hora de defunción a las 00:20. </w:t>
      </w: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r w:rsidRPr="000A25C4">
        <w:rPr>
          <w:b/>
          <w:lang w:val="en-US"/>
        </w:rPr>
        <w:lastRenderedPageBreak/>
        <w:t>DRA.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F38" w:rsidRDefault="004F7F38" w:rsidP="009D6CC6">
      <w:pPr>
        <w:spacing w:after="0" w:line="240" w:lineRule="auto"/>
      </w:pPr>
      <w:r>
        <w:separator/>
      </w:r>
    </w:p>
  </w:endnote>
  <w:endnote w:type="continuationSeparator" w:id="0">
    <w:p w:rsidR="004F7F38" w:rsidRDefault="004F7F38"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500FC3" w:rsidRPr="00500FC3">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F38" w:rsidRDefault="004F7F38" w:rsidP="009D6CC6">
      <w:pPr>
        <w:spacing w:after="0" w:line="240" w:lineRule="auto"/>
      </w:pPr>
      <w:r>
        <w:separator/>
      </w:r>
    </w:p>
  </w:footnote>
  <w:footnote w:type="continuationSeparator" w:id="0">
    <w:p w:rsidR="004F7F38" w:rsidRDefault="004F7F38"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1F"/>
    <w:rsid w:val="000061F8"/>
    <w:rsid w:val="0002541C"/>
    <w:rsid w:val="0003573F"/>
    <w:rsid w:val="0004213C"/>
    <w:rsid w:val="00050F34"/>
    <w:rsid w:val="00053799"/>
    <w:rsid w:val="00093BC3"/>
    <w:rsid w:val="0009513A"/>
    <w:rsid w:val="000A25C4"/>
    <w:rsid w:val="000B09B4"/>
    <w:rsid w:val="000B7E8B"/>
    <w:rsid w:val="000D542B"/>
    <w:rsid w:val="000E104D"/>
    <w:rsid w:val="000E4F17"/>
    <w:rsid w:val="00110DC8"/>
    <w:rsid w:val="0018746F"/>
    <w:rsid w:val="00196AAC"/>
    <w:rsid w:val="001A6724"/>
    <w:rsid w:val="001A7505"/>
    <w:rsid w:val="001F7763"/>
    <w:rsid w:val="002028F5"/>
    <w:rsid w:val="00202907"/>
    <w:rsid w:val="002134F0"/>
    <w:rsid w:val="00231848"/>
    <w:rsid w:val="002329BF"/>
    <w:rsid w:val="00244887"/>
    <w:rsid w:val="002531A2"/>
    <w:rsid w:val="002554F3"/>
    <w:rsid w:val="002873AA"/>
    <w:rsid w:val="002B4222"/>
    <w:rsid w:val="002B5B0A"/>
    <w:rsid w:val="002B60CE"/>
    <w:rsid w:val="002E52E3"/>
    <w:rsid w:val="002F04E6"/>
    <w:rsid w:val="00323F00"/>
    <w:rsid w:val="00324146"/>
    <w:rsid w:val="00355D80"/>
    <w:rsid w:val="00370C73"/>
    <w:rsid w:val="00371158"/>
    <w:rsid w:val="00375CDF"/>
    <w:rsid w:val="00380A79"/>
    <w:rsid w:val="003C3129"/>
    <w:rsid w:val="00402454"/>
    <w:rsid w:val="00415C08"/>
    <w:rsid w:val="00416290"/>
    <w:rsid w:val="004255DC"/>
    <w:rsid w:val="004421C4"/>
    <w:rsid w:val="0045004E"/>
    <w:rsid w:val="00455CB1"/>
    <w:rsid w:val="00457D54"/>
    <w:rsid w:val="00480E61"/>
    <w:rsid w:val="00493D7C"/>
    <w:rsid w:val="004A4509"/>
    <w:rsid w:val="004B3B92"/>
    <w:rsid w:val="004D5890"/>
    <w:rsid w:val="004F7F38"/>
    <w:rsid w:val="00500FC3"/>
    <w:rsid w:val="005110E1"/>
    <w:rsid w:val="005319BF"/>
    <w:rsid w:val="005440F2"/>
    <w:rsid w:val="005703D9"/>
    <w:rsid w:val="005820CB"/>
    <w:rsid w:val="005B0A00"/>
    <w:rsid w:val="005B4592"/>
    <w:rsid w:val="005C191D"/>
    <w:rsid w:val="005C1AD9"/>
    <w:rsid w:val="005E13F0"/>
    <w:rsid w:val="005E256C"/>
    <w:rsid w:val="005F2483"/>
    <w:rsid w:val="00625E78"/>
    <w:rsid w:val="006411C0"/>
    <w:rsid w:val="00643273"/>
    <w:rsid w:val="006437F6"/>
    <w:rsid w:val="00655430"/>
    <w:rsid w:val="00661188"/>
    <w:rsid w:val="00664612"/>
    <w:rsid w:val="00670535"/>
    <w:rsid w:val="006837C7"/>
    <w:rsid w:val="006A44C9"/>
    <w:rsid w:val="006A720F"/>
    <w:rsid w:val="006A7AFB"/>
    <w:rsid w:val="006B3611"/>
    <w:rsid w:val="006D7C09"/>
    <w:rsid w:val="006E7A40"/>
    <w:rsid w:val="006F1164"/>
    <w:rsid w:val="00710FBE"/>
    <w:rsid w:val="007654A3"/>
    <w:rsid w:val="007945C1"/>
    <w:rsid w:val="007C5D8B"/>
    <w:rsid w:val="007D5F91"/>
    <w:rsid w:val="007F6516"/>
    <w:rsid w:val="0081408B"/>
    <w:rsid w:val="00822A51"/>
    <w:rsid w:val="00834F78"/>
    <w:rsid w:val="00847B6D"/>
    <w:rsid w:val="00847E25"/>
    <w:rsid w:val="008904B5"/>
    <w:rsid w:val="008B1866"/>
    <w:rsid w:val="008D7204"/>
    <w:rsid w:val="008F15D5"/>
    <w:rsid w:val="009042FF"/>
    <w:rsid w:val="00914E42"/>
    <w:rsid w:val="009458EB"/>
    <w:rsid w:val="0094778D"/>
    <w:rsid w:val="00961253"/>
    <w:rsid w:val="00962BE2"/>
    <w:rsid w:val="00990AB2"/>
    <w:rsid w:val="00996B54"/>
    <w:rsid w:val="009D2BD1"/>
    <w:rsid w:val="009D6CC6"/>
    <w:rsid w:val="009E21C5"/>
    <w:rsid w:val="00A115CA"/>
    <w:rsid w:val="00A40F13"/>
    <w:rsid w:val="00A42845"/>
    <w:rsid w:val="00A42D40"/>
    <w:rsid w:val="00A70A4C"/>
    <w:rsid w:val="00A92D29"/>
    <w:rsid w:val="00A96840"/>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37A3"/>
    <w:rsid w:val="00CD6B45"/>
    <w:rsid w:val="00D4070C"/>
    <w:rsid w:val="00D672A1"/>
    <w:rsid w:val="00D87503"/>
    <w:rsid w:val="00DA3EF5"/>
    <w:rsid w:val="00DB323A"/>
    <w:rsid w:val="00DD0E89"/>
    <w:rsid w:val="00E0261F"/>
    <w:rsid w:val="00E13348"/>
    <w:rsid w:val="00E375B8"/>
    <w:rsid w:val="00E428D4"/>
    <w:rsid w:val="00E45275"/>
    <w:rsid w:val="00E7100D"/>
    <w:rsid w:val="00EA705A"/>
    <w:rsid w:val="00EC5208"/>
    <w:rsid w:val="00ED47CA"/>
    <w:rsid w:val="00EE336E"/>
    <w:rsid w:val="00F2239B"/>
    <w:rsid w:val="00F239AF"/>
    <w:rsid w:val="00F25684"/>
    <w:rsid w:val="00F2785E"/>
    <w:rsid w:val="00F358B0"/>
    <w:rsid w:val="00F561A9"/>
    <w:rsid w:val="00F75115"/>
    <w:rsid w:val="00F81D5C"/>
    <w:rsid w:val="00FA3057"/>
    <w:rsid w:val="00FC0EFC"/>
    <w:rsid w:val="00FC52B8"/>
    <w:rsid w:val="00FD29FA"/>
    <w:rsid w:val="00FE03A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FEFCF75-90F2-41D6-A55E-AB8C768F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8E731D"/>
    <w:rsid w:val="009B0B1A"/>
    <w:rsid w:val="00A32E9A"/>
    <w:rsid w:val="00BC3D05"/>
    <w:rsid w:val="00BE0D65"/>
    <w:rsid w:val="00C87787"/>
    <w:rsid w:val="00CD1384"/>
    <w:rsid w:val="00CE4D28"/>
    <w:rsid w:val="00CF40CA"/>
    <w:rsid w:val="00DB3C90"/>
    <w:rsid w:val="00E1597B"/>
    <w:rsid w:val="00E31B5A"/>
    <w:rsid w:val="00F10C40"/>
    <w:rsid w:val="00FC0A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6FB66-42EE-4912-B10D-AB7E787E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RhoveEli</cp:lastModifiedBy>
  <cp:revision>7</cp:revision>
  <cp:lastPrinted>2014-08-25T18:25:00Z</cp:lastPrinted>
  <dcterms:created xsi:type="dcterms:W3CDTF">2019-04-03T19:33:00Z</dcterms:created>
  <dcterms:modified xsi:type="dcterms:W3CDTF">2019-04-03T19:55:00Z</dcterms:modified>
</cp:coreProperties>
</file>