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D27A6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8E51C3">
        <w:rPr>
          <w:rFonts w:asciiTheme="majorHAnsi" w:hAnsiTheme="majorHAnsi"/>
          <w:sz w:val="24"/>
          <w:szCs w:val="24"/>
        </w:rPr>
        <w:t>11 DE MARZO DE 2019</w:t>
      </w:r>
    </w:p>
    <w:p w:rsidR="0018746F" w:rsidRDefault="0018746F" w:rsidP="00202907">
      <w:pPr>
        <w:pStyle w:val="Sinespaciado"/>
        <w:rPr>
          <w:rFonts w:asciiTheme="majorHAnsi" w:hAnsiTheme="majorHAnsi"/>
          <w:b/>
          <w:sz w:val="24"/>
          <w:szCs w:val="24"/>
        </w:rPr>
      </w:pPr>
    </w:p>
    <w:p w:rsidR="00D87503" w:rsidRPr="00822A51" w:rsidRDefault="00324146" w:rsidP="006B4DFB">
      <w:pPr>
        <w:pStyle w:val="Sinespaciado"/>
        <w:spacing w:line="360" w:lineRule="auto"/>
        <w:jc w:val="both"/>
        <w:rPr>
          <w:rFonts w:asciiTheme="majorHAnsi" w:hAnsiTheme="majorHAnsi"/>
          <w:i/>
          <w:sz w:val="24"/>
          <w:szCs w:val="24"/>
        </w:rPr>
      </w:pPr>
      <w:r w:rsidRPr="00822A51">
        <w:rPr>
          <w:rFonts w:asciiTheme="majorHAnsi" w:hAnsiTheme="majorHAnsi"/>
          <w:b/>
          <w:sz w:val="24"/>
          <w:szCs w:val="24"/>
        </w:rPr>
        <w:t xml:space="preserve">NOMBRE: </w:t>
      </w:r>
      <w:r w:rsidR="008E51C3">
        <w:rPr>
          <w:rFonts w:asciiTheme="majorHAnsi" w:hAnsiTheme="majorHAnsi"/>
          <w:sz w:val="24"/>
          <w:szCs w:val="24"/>
        </w:rPr>
        <w:t>RN ANTONIO ANTONIO</w:t>
      </w:r>
    </w:p>
    <w:p w:rsidR="00202907" w:rsidRPr="00822A51" w:rsidRDefault="00D87503" w:rsidP="006B4DFB">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D4070C">
        <w:rPr>
          <w:rFonts w:asciiTheme="majorHAnsi" w:hAnsiTheme="majorHAnsi"/>
          <w:sz w:val="24"/>
          <w:szCs w:val="24"/>
        </w:rPr>
        <w:t>FEMENINO</w:t>
      </w:r>
      <w:r w:rsidRPr="00822A51">
        <w:rPr>
          <w:rFonts w:asciiTheme="majorHAnsi" w:hAnsiTheme="majorHAnsi"/>
          <w:b/>
          <w:sz w:val="24"/>
          <w:szCs w:val="24"/>
        </w:rPr>
        <w:t xml:space="preserve"> EDAD:   </w:t>
      </w:r>
      <w:r w:rsidR="0018746F" w:rsidRPr="00822A51">
        <w:rPr>
          <w:rFonts w:asciiTheme="majorHAnsi" w:hAnsiTheme="majorHAnsi"/>
          <w:sz w:val="24"/>
          <w:szCs w:val="24"/>
        </w:rPr>
        <w:t xml:space="preserve"> </w:t>
      </w:r>
      <w:r w:rsidR="00526211">
        <w:rPr>
          <w:rFonts w:asciiTheme="majorHAnsi" w:hAnsiTheme="majorHAnsi"/>
          <w:sz w:val="24"/>
          <w:szCs w:val="24"/>
        </w:rPr>
        <w:t>3 MESES</w:t>
      </w:r>
      <w:r w:rsidRPr="00822A51">
        <w:rPr>
          <w:rFonts w:asciiTheme="majorHAnsi" w:hAnsiTheme="majorHAnsi"/>
          <w:b/>
          <w:sz w:val="24"/>
          <w:szCs w:val="24"/>
        </w:rPr>
        <w:t xml:space="preserve">  </w:t>
      </w:r>
      <w:r w:rsidR="00093BC3" w:rsidRPr="00822A51">
        <w:rPr>
          <w:rFonts w:asciiTheme="majorHAnsi" w:hAnsiTheme="majorHAnsi"/>
          <w:b/>
          <w:sz w:val="24"/>
          <w:szCs w:val="24"/>
        </w:rPr>
        <w:t xml:space="preserve">FECHA DE NACIMIENTO: </w:t>
      </w:r>
      <w:r w:rsidR="00526211">
        <w:rPr>
          <w:rFonts w:asciiTheme="majorHAnsi" w:hAnsiTheme="majorHAnsi"/>
          <w:sz w:val="24"/>
          <w:szCs w:val="24"/>
        </w:rPr>
        <w:t>22/11/2018</w:t>
      </w:r>
    </w:p>
    <w:p w:rsidR="00324146" w:rsidRPr="00822A51" w:rsidRDefault="00324146" w:rsidP="006B4DFB">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DOMICILIO: </w:t>
      </w:r>
      <w:r w:rsidR="00526211">
        <w:rPr>
          <w:rFonts w:asciiTheme="majorHAnsi" w:hAnsiTheme="majorHAnsi"/>
          <w:sz w:val="24"/>
          <w:szCs w:val="24"/>
        </w:rPr>
        <w:t>BENITO JUÁREZ #9, RANCHO HUAZALINGO, TAMAZUNCHALE, S.L.P.</w:t>
      </w:r>
    </w:p>
    <w:p w:rsidR="00B7602C" w:rsidRPr="00822A51" w:rsidRDefault="00324146" w:rsidP="006B4DFB">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202907" w:rsidRPr="00822A51">
        <w:rPr>
          <w:rFonts w:asciiTheme="majorHAnsi" w:hAnsiTheme="majorHAnsi"/>
          <w:b/>
          <w:sz w:val="24"/>
          <w:szCs w:val="24"/>
        </w:rPr>
        <w:t xml:space="preserve"> </w:t>
      </w:r>
      <w:r w:rsidR="00526211">
        <w:rPr>
          <w:rFonts w:asciiTheme="majorHAnsi" w:hAnsiTheme="majorHAnsi"/>
          <w:sz w:val="24"/>
          <w:szCs w:val="24"/>
        </w:rPr>
        <w:t>06/03/2019</w:t>
      </w:r>
      <w:bookmarkStart w:id="0" w:name="_GoBack"/>
      <w:bookmarkEnd w:id="0"/>
    </w:p>
    <w:p w:rsidR="000B7E8B" w:rsidRDefault="00822A51" w:rsidP="006B4DFB">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DIAGNÓSTICO DE INGRESO: </w:t>
      </w:r>
      <w:r w:rsidR="00526211">
        <w:rPr>
          <w:rFonts w:asciiTheme="majorHAnsi" w:hAnsiTheme="majorHAnsi"/>
          <w:sz w:val="24"/>
          <w:szCs w:val="24"/>
        </w:rPr>
        <w:t xml:space="preserve">NAC, </w:t>
      </w:r>
      <w:r w:rsidR="00D27A62">
        <w:rPr>
          <w:rFonts w:asciiTheme="majorHAnsi" w:hAnsiTheme="majorHAnsi"/>
          <w:sz w:val="24"/>
          <w:szCs w:val="24"/>
        </w:rPr>
        <w:t>CARDIOPATÍA</w:t>
      </w:r>
      <w:r w:rsidR="00526211">
        <w:rPr>
          <w:rFonts w:asciiTheme="majorHAnsi" w:hAnsiTheme="majorHAnsi"/>
          <w:sz w:val="24"/>
          <w:szCs w:val="24"/>
        </w:rPr>
        <w:t xml:space="preserve"> CONGÉNITA</w:t>
      </w:r>
    </w:p>
    <w:p w:rsidR="007945C1" w:rsidRDefault="007945C1" w:rsidP="006B4DFB">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sidR="00526211">
        <w:rPr>
          <w:rFonts w:asciiTheme="majorHAnsi" w:hAnsiTheme="majorHAnsi"/>
          <w:sz w:val="24"/>
          <w:szCs w:val="24"/>
        </w:rPr>
        <w:t>06/03/2019</w:t>
      </w:r>
    </w:p>
    <w:p w:rsidR="003C3129" w:rsidRDefault="007945C1" w:rsidP="006B4DFB">
      <w:pPr>
        <w:pStyle w:val="Sinespaciado"/>
        <w:spacing w:line="360" w:lineRule="auto"/>
        <w:jc w:val="both"/>
        <w:rPr>
          <w:rFonts w:asciiTheme="majorHAnsi" w:hAnsiTheme="majorHAnsi"/>
          <w:sz w:val="24"/>
          <w:szCs w:val="24"/>
        </w:rPr>
      </w:pPr>
      <w:r>
        <w:rPr>
          <w:rFonts w:asciiTheme="majorHAnsi" w:hAnsiTheme="majorHAnsi"/>
          <w:b/>
          <w:sz w:val="24"/>
          <w:szCs w:val="24"/>
        </w:rPr>
        <w:t xml:space="preserve">CAUSAS DE DEFUNCIÓN: </w:t>
      </w:r>
      <w:r w:rsidR="00526211">
        <w:rPr>
          <w:rFonts w:asciiTheme="majorHAnsi" w:hAnsiTheme="majorHAnsi"/>
          <w:sz w:val="24"/>
          <w:szCs w:val="24"/>
        </w:rPr>
        <w:t>NAC + CARDIOPATIA CONGÉNITA</w:t>
      </w:r>
    </w:p>
    <w:p w:rsidR="00526211" w:rsidRDefault="00526211" w:rsidP="006B4DFB">
      <w:pPr>
        <w:pStyle w:val="Sinespaciado"/>
        <w:spacing w:line="360" w:lineRule="auto"/>
        <w:jc w:val="both"/>
        <w:rPr>
          <w:rFonts w:asciiTheme="majorHAnsi" w:hAnsiTheme="majorHAnsi"/>
          <w:sz w:val="24"/>
          <w:szCs w:val="24"/>
        </w:rPr>
      </w:pPr>
    </w:p>
    <w:p w:rsidR="007945C1" w:rsidRPr="00E47AC7" w:rsidRDefault="00526211" w:rsidP="00E47AC7">
      <w:pPr>
        <w:jc w:val="both"/>
        <w:rPr>
          <w:rFonts w:asciiTheme="majorHAnsi" w:hAnsiTheme="majorHAnsi"/>
        </w:rPr>
      </w:pPr>
      <w:r>
        <w:rPr>
          <w:rFonts w:asciiTheme="majorHAnsi" w:hAnsiTheme="majorHAnsi"/>
        </w:rPr>
        <w:t>Femenino lactante menor de 3 meses de edad, procedente de Hospital Zacatipán, producto único de gesta 5, con adecuado control prenatal, culminó con cesárea a las 37 semanas de gestación por oligohidramnios, hospitalizada por 16 días en Hospital Zacatipán donde cursó con sepsis y detectan cardiopatía con ecocardiograma a la semana de vida con diagnóstico de comunicación interventricular + persistencia del conducto arterioso con importante repercusión hemodinámica. Tiene antecedente de hospitalización en Hospital de Rioverde del 04 al 07 de febrero 2019 por diagnóstico de neumonía adquirida en la comunidad + anemia. Fue transfundida durante su estancia hospitalaria. Lactante alimentada a seno materno exclusivo</w:t>
      </w:r>
      <w:r w:rsidR="00741618">
        <w:rPr>
          <w:rFonts w:asciiTheme="majorHAnsi" w:hAnsiTheme="majorHAnsi"/>
        </w:rPr>
        <w:t xml:space="preserve">, cuenta con esquema de vacunación incompleto solo </w:t>
      </w:r>
      <w:proofErr w:type="spellStart"/>
      <w:r w:rsidR="00741618">
        <w:rPr>
          <w:rFonts w:asciiTheme="majorHAnsi" w:hAnsiTheme="majorHAnsi"/>
        </w:rPr>
        <w:t>BCG</w:t>
      </w:r>
      <w:proofErr w:type="spellEnd"/>
      <w:r w:rsidR="00741618">
        <w:rPr>
          <w:rFonts w:asciiTheme="majorHAnsi" w:hAnsiTheme="majorHAnsi"/>
        </w:rPr>
        <w:t xml:space="preserve"> y Hepatitis B al nacimiento. Inició su padecimiento actual el 02/03/19 con tos seca en accesos, hiporexia, disnea al succionar seno materno, acudió a su centro de salud donde se indicó ambroxol, con leve mejoría, el 05/03/19</w:t>
      </w:r>
      <w:r w:rsidR="00FE6C38">
        <w:rPr>
          <w:rFonts w:asciiTheme="majorHAnsi" w:hAnsiTheme="majorHAnsi"/>
        </w:rPr>
        <w:t xml:space="preserve"> </w:t>
      </w:r>
      <w:r w:rsidR="00741618">
        <w:rPr>
          <w:rFonts w:asciiTheme="majorHAnsi" w:hAnsiTheme="majorHAnsi"/>
        </w:rPr>
        <w:t>presenta tos cianozante por lo que acudió a Hospital de Zacatipán donde se recibe con polipnea, hipoactividad, presenta cianosis con desaturación de oxígeno, se dieron nebulizaciones de rescate y se inició oxígeno con leve recuperación.  Se refiere radiografía de tórax con cardiomegalia con infiltrado en pulmón derecho por lo que se decide envío a este Hospital. A su ingreso se recibe paciente pálida, hipotrófica, con dificultad respiratoria consistente en aleteo nasal, tiros intercostales, disociación toracoabdominal, mucosa oral hidratada, tórax en tonel, campos pulmonares con estertores crepitantes bilaterales de predominio en hemitorax izquierdo, ruidos cardiacos taquicardicos, rítmicos, con soplo holosistólico grado III/IV,  abdomen con hígado a 2 cm por debajo del reborde costal</w:t>
      </w:r>
      <w:r w:rsidR="00D27A62">
        <w:rPr>
          <w:rFonts w:asciiTheme="majorHAnsi" w:hAnsiTheme="majorHAnsi"/>
        </w:rPr>
        <w:t>, se establece diagnóstico de neumonía adquirida en la comunidad, cardiopatía congénita acianógena con importante repercusión hemodinámica</w:t>
      </w:r>
      <w:r w:rsidR="006B4DFB">
        <w:rPr>
          <w:rFonts w:asciiTheme="majorHAnsi" w:hAnsiTheme="majorHAnsi"/>
        </w:rPr>
        <w:t xml:space="preserve">, se dejó doble esquema de antibioticoterapia y oxigenoterapia. Evoluciona tórpidamente presenta paro cardiorespiratorio por lo que se dieron maniobras de reanimación cardiopulmonar, se decide intubación orotraqueal, se revierte paro, sin embargo a la hora de dicho evento nuevamente </w:t>
      </w:r>
      <w:r w:rsidR="006B4DFB">
        <w:rPr>
          <w:rFonts w:asciiTheme="majorHAnsi" w:hAnsiTheme="majorHAnsi"/>
        </w:rPr>
        <w:lastRenderedPageBreak/>
        <w:t xml:space="preserve">presenta paro cardiaco irreversible a maniobras por lo que se declara finada con las causas mencionadas. </w:t>
      </w:r>
    </w:p>
    <w:p w:rsidR="00B86101" w:rsidRPr="00526211" w:rsidRDefault="00324146" w:rsidP="00B86101">
      <w:pPr>
        <w:pStyle w:val="Sinespaciado"/>
        <w:jc w:val="right"/>
        <w:rPr>
          <w:b/>
        </w:rPr>
      </w:pPr>
      <w:r w:rsidRPr="00526211">
        <w:rPr>
          <w:b/>
        </w:rPr>
        <w:t>RHOVE</w:t>
      </w:r>
    </w:p>
    <w:p w:rsidR="00E0261F" w:rsidRPr="00526211" w:rsidRDefault="002134F0" w:rsidP="000D542B">
      <w:pPr>
        <w:pStyle w:val="Sinespaciado"/>
        <w:jc w:val="right"/>
        <w:rPr>
          <w:b/>
        </w:rPr>
      </w:pPr>
      <w:r w:rsidRPr="00526211">
        <w:rPr>
          <w:b/>
        </w:rPr>
        <w:t>DRA. NYDIA IVETH HERNÁNDEZ PAULÍN</w:t>
      </w:r>
    </w:p>
    <w:p w:rsidR="00C72BB6" w:rsidRPr="00526211" w:rsidRDefault="00C72BB6" w:rsidP="009D6CC6">
      <w:pPr>
        <w:spacing w:after="0" w:line="360" w:lineRule="auto"/>
        <w:jc w:val="right"/>
        <w:rPr>
          <w:rFonts w:asciiTheme="majorHAnsi" w:hAnsiTheme="majorHAnsi"/>
          <w:b/>
          <w:sz w:val="24"/>
          <w:szCs w:val="24"/>
        </w:rPr>
      </w:pPr>
    </w:p>
    <w:sectPr w:rsidR="00C72BB6" w:rsidRPr="00526211"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C3D" w:rsidRDefault="007F7C3D" w:rsidP="009D6CC6">
      <w:pPr>
        <w:spacing w:after="0" w:line="240" w:lineRule="auto"/>
      </w:pPr>
      <w:r>
        <w:separator/>
      </w:r>
    </w:p>
  </w:endnote>
  <w:endnote w:type="continuationSeparator" w:id="0">
    <w:p w:rsidR="007F7C3D" w:rsidRDefault="007F7C3D"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 xml:space="preserve">CARRETERA </w:t>
    </w:r>
    <w:proofErr w:type="spellStart"/>
    <w:r w:rsidRPr="009D6CC6">
      <w:rPr>
        <w:rFonts w:asciiTheme="majorHAnsi" w:eastAsiaTheme="majorEastAsia" w:hAnsiTheme="majorHAnsi" w:cstheme="majorBidi"/>
        <w:sz w:val="18"/>
        <w:szCs w:val="18"/>
      </w:rPr>
      <w:t>MEXICO</w:t>
    </w:r>
    <w:proofErr w:type="spellEnd"/>
    <w:r w:rsidRPr="009D6CC6">
      <w:rPr>
        <w:rFonts w:asciiTheme="majorHAnsi" w:eastAsiaTheme="majorEastAsia" w:hAnsiTheme="majorHAnsi" w:cstheme="majorBidi"/>
        <w:sz w:val="18"/>
        <w:szCs w:val="18"/>
      </w:rPr>
      <w:t xml:space="preserve">-LAREDO KM7, FRACCIONAMIENTO </w:t>
    </w:r>
    <w:proofErr w:type="spellStart"/>
    <w:r w:rsidRPr="009D6CC6">
      <w:rPr>
        <w:rFonts w:asciiTheme="majorHAnsi" w:eastAsiaTheme="majorEastAsia" w:hAnsiTheme="majorHAnsi" w:cstheme="majorBidi"/>
        <w:sz w:val="18"/>
        <w:szCs w:val="18"/>
      </w:rPr>
      <w:t>OXITIPA</w:t>
    </w:r>
    <w:proofErr w:type="spellEnd"/>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6B4DFB" w:rsidRPr="006B4DFB">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C3D" w:rsidRDefault="007F7C3D" w:rsidP="009D6CC6">
      <w:pPr>
        <w:spacing w:after="0" w:line="240" w:lineRule="auto"/>
      </w:pPr>
      <w:r>
        <w:separator/>
      </w:r>
    </w:p>
  </w:footnote>
  <w:footnote w:type="continuationSeparator" w:id="0">
    <w:p w:rsidR="007F7C3D" w:rsidRDefault="007F7C3D"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2541C"/>
    <w:rsid w:val="0003573F"/>
    <w:rsid w:val="0004213C"/>
    <w:rsid w:val="00053799"/>
    <w:rsid w:val="00093BC3"/>
    <w:rsid w:val="0009513A"/>
    <w:rsid w:val="000A25C4"/>
    <w:rsid w:val="000B09B4"/>
    <w:rsid w:val="000B7E8B"/>
    <w:rsid w:val="000D542B"/>
    <w:rsid w:val="000E4F17"/>
    <w:rsid w:val="00110DC8"/>
    <w:rsid w:val="0018746F"/>
    <w:rsid w:val="00196AAC"/>
    <w:rsid w:val="001A6724"/>
    <w:rsid w:val="001A7505"/>
    <w:rsid w:val="001F7763"/>
    <w:rsid w:val="002028F5"/>
    <w:rsid w:val="00202907"/>
    <w:rsid w:val="002134F0"/>
    <w:rsid w:val="00231848"/>
    <w:rsid w:val="002329BF"/>
    <w:rsid w:val="00244887"/>
    <w:rsid w:val="002531A2"/>
    <w:rsid w:val="002554F3"/>
    <w:rsid w:val="002873AA"/>
    <w:rsid w:val="002B4222"/>
    <w:rsid w:val="002B5B0A"/>
    <w:rsid w:val="002E52E3"/>
    <w:rsid w:val="002F04E6"/>
    <w:rsid w:val="00323F00"/>
    <w:rsid w:val="00324146"/>
    <w:rsid w:val="00355D80"/>
    <w:rsid w:val="00371158"/>
    <w:rsid w:val="00375CDF"/>
    <w:rsid w:val="00380A79"/>
    <w:rsid w:val="003C3129"/>
    <w:rsid w:val="00402454"/>
    <w:rsid w:val="00415C08"/>
    <w:rsid w:val="00416290"/>
    <w:rsid w:val="004421C4"/>
    <w:rsid w:val="0045004E"/>
    <w:rsid w:val="00455CB1"/>
    <w:rsid w:val="00457D54"/>
    <w:rsid w:val="00480E61"/>
    <w:rsid w:val="00493D7C"/>
    <w:rsid w:val="004A4509"/>
    <w:rsid w:val="004B3B92"/>
    <w:rsid w:val="00526211"/>
    <w:rsid w:val="005319BF"/>
    <w:rsid w:val="005440F2"/>
    <w:rsid w:val="00545BE5"/>
    <w:rsid w:val="005703D9"/>
    <w:rsid w:val="005820CB"/>
    <w:rsid w:val="005B0A00"/>
    <w:rsid w:val="005B4592"/>
    <w:rsid w:val="005C191D"/>
    <w:rsid w:val="005C1AD9"/>
    <w:rsid w:val="005E13F0"/>
    <w:rsid w:val="005E256C"/>
    <w:rsid w:val="005F2483"/>
    <w:rsid w:val="00607C01"/>
    <w:rsid w:val="00625E78"/>
    <w:rsid w:val="006411C0"/>
    <w:rsid w:val="00643273"/>
    <w:rsid w:val="006437F6"/>
    <w:rsid w:val="0064765A"/>
    <w:rsid w:val="00655430"/>
    <w:rsid w:val="00661188"/>
    <w:rsid w:val="00664612"/>
    <w:rsid w:val="006A44C9"/>
    <w:rsid w:val="006A720F"/>
    <w:rsid w:val="006A7AFB"/>
    <w:rsid w:val="006B3611"/>
    <w:rsid w:val="006B4DFB"/>
    <w:rsid w:val="006E7A40"/>
    <w:rsid w:val="006F1164"/>
    <w:rsid w:val="00710FBE"/>
    <w:rsid w:val="00741618"/>
    <w:rsid w:val="007654A3"/>
    <w:rsid w:val="007945C1"/>
    <w:rsid w:val="007A0D87"/>
    <w:rsid w:val="007C5D8B"/>
    <w:rsid w:val="007D5F91"/>
    <w:rsid w:val="007F6516"/>
    <w:rsid w:val="007F7C3D"/>
    <w:rsid w:val="0081408B"/>
    <w:rsid w:val="00822A51"/>
    <w:rsid w:val="00834F78"/>
    <w:rsid w:val="00847B6D"/>
    <w:rsid w:val="00847E25"/>
    <w:rsid w:val="008904B5"/>
    <w:rsid w:val="008B1866"/>
    <w:rsid w:val="008D7204"/>
    <w:rsid w:val="008E51C3"/>
    <w:rsid w:val="008F15D5"/>
    <w:rsid w:val="00914E42"/>
    <w:rsid w:val="009458EB"/>
    <w:rsid w:val="0094778D"/>
    <w:rsid w:val="00961253"/>
    <w:rsid w:val="00962BE2"/>
    <w:rsid w:val="00990AB2"/>
    <w:rsid w:val="00996B54"/>
    <w:rsid w:val="009D2BD1"/>
    <w:rsid w:val="009D6CC6"/>
    <w:rsid w:val="009E21C5"/>
    <w:rsid w:val="00A115CA"/>
    <w:rsid w:val="00A40F13"/>
    <w:rsid w:val="00A42845"/>
    <w:rsid w:val="00A42D40"/>
    <w:rsid w:val="00A92D29"/>
    <w:rsid w:val="00A96840"/>
    <w:rsid w:val="00AA3B88"/>
    <w:rsid w:val="00AA57EB"/>
    <w:rsid w:val="00AB15B7"/>
    <w:rsid w:val="00AC3505"/>
    <w:rsid w:val="00AC64FB"/>
    <w:rsid w:val="00AD06A4"/>
    <w:rsid w:val="00AD76CE"/>
    <w:rsid w:val="00B055E7"/>
    <w:rsid w:val="00B1196E"/>
    <w:rsid w:val="00B13467"/>
    <w:rsid w:val="00B158FB"/>
    <w:rsid w:val="00B164FE"/>
    <w:rsid w:val="00B24B40"/>
    <w:rsid w:val="00B51597"/>
    <w:rsid w:val="00B546F7"/>
    <w:rsid w:val="00B729A3"/>
    <w:rsid w:val="00B72EA7"/>
    <w:rsid w:val="00B75F4F"/>
    <w:rsid w:val="00B7602C"/>
    <w:rsid w:val="00B76603"/>
    <w:rsid w:val="00B86101"/>
    <w:rsid w:val="00BA68BB"/>
    <w:rsid w:val="00BE09A3"/>
    <w:rsid w:val="00BF5BF7"/>
    <w:rsid w:val="00BF7F4D"/>
    <w:rsid w:val="00C00267"/>
    <w:rsid w:val="00C018CE"/>
    <w:rsid w:val="00C72BB6"/>
    <w:rsid w:val="00C9072C"/>
    <w:rsid w:val="00CB13C0"/>
    <w:rsid w:val="00CC37A3"/>
    <w:rsid w:val="00CD6B45"/>
    <w:rsid w:val="00D27A62"/>
    <w:rsid w:val="00D4070C"/>
    <w:rsid w:val="00D672A1"/>
    <w:rsid w:val="00D845EE"/>
    <w:rsid w:val="00D87503"/>
    <w:rsid w:val="00DA3EF5"/>
    <w:rsid w:val="00DB323A"/>
    <w:rsid w:val="00DC0674"/>
    <w:rsid w:val="00E0261F"/>
    <w:rsid w:val="00E375B8"/>
    <w:rsid w:val="00E428D4"/>
    <w:rsid w:val="00E47AC7"/>
    <w:rsid w:val="00EA705A"/>
    <w:rsid w:val="00EC5208"/>
    <w:rsid w:val="00ED47CA"/>
    <w:rsid w:val="00EE336E"/>
    <w:rsid w:val="00F2239B"/>
    <w:rsid w:val="00F239AF"/>
    <w:rsid w:val="00F2785E"/>
    <w:rsid w:val="00F358B0"/>
    <w:rsid w:val="00F561A9"/>
    <w:rsid w:val="00F75115"/>
    <w:rsid w:val="00FA3057"/>
    <w:rsid w:val="00FC0EFC"/>
    <w:rsid w:val="00FC52B8"/>
    <w:rsid w:val="00FD29FA"/>
    <w:rsid w:val="00FE6C3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4F702A"/>
    <w:rsid w:val="005D3E3B"/>
    <w:rsid w:val="00621F4F"/>
    <w:rsid w:val="00625F33"/>
    <w:rsid w:val="006324BD"/>
    <w:rsid w:val="006920C4"/>
    <w:rsid w:val="00695302"/>
    <w:rsid w:val="00804735"/>
    <w:rsid w:val="008E731D"/>
    <w:rsid w:val="00984EFF"/>
    <w:rsid w:val="009B0B1A"/>
    <w:rsid w:val="00A32E9A"/>
    <w:rsid w:val="00BC3D05"/>
    <w:rsid w:val="00BE0D65"/>
    <w:rsid w:val="00C87787"/>
    <w:rsid w:val="00CE4D28"/>
    <w:rsid w:val="00CF40CA"/>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4A496-3CA9-4495-B4C9-EC05BB29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2342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2019-04-03T20:13:00Z</dcterms:created>
  <dcterms:modified xsi:type="dcterms:W3CDTF">2019-04-03T20:13:00Z</dcterms:modified>
</cp:coreProperties>
</file>