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5BE" w:rsidRPr="001A45BE" w:rsidRDefault="001A45BE" w:rsidP="001A45BE">
      <w:pPr>
        <w:spacing w:after="0"/>
        <w:jc w:val="right"/>
        <w:rPr>
          <w:b/>
        </w:rPr>
      </w:pPr>
      <w:r w:rsidRPr="001A45BE">
        <w:rPr>
          <w:b/>
          <w:noProof/>
          <w:lang w:eastAsia="es-MX"/>
        </w:rPr>
        <w:drawing>
          <wp:anchor distT="0" distB="0" distL="114300" distR="114300" simplePos="0" relativeHeight="251658240" behindDoc="1" locked="0" layoutInCell="1" allowOverlap="1">
            <wp:simplePos x="0" y="0"/>
            <wp:positionH relativeFrom="column">
              <wp:posOffset>25844</wp:posOffset>
            </wp:positionH>
            <wp:positionV relativeFrom="paragraph">
              <wp:posOffset>-2648</wp:posOffset>
            </wp:positionV>
            <wp:extent cx="2137553" cy="862642"/>
            <wp:effectExtent l="19050" t="0" r="0" b="0"/>
            <wp:wrapNone/>
            <wp:docPr id="2" name="Imagen 1"/>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37553" cy="862642"/>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chemeClr val="accent1"/>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chemeClr val="tx1"/>
                          </a:solidFill>
                          <a:miter lim="800000"/>
                          <a:headEnd/>
                          <a:tailEnd/>
                        </a14:hiddenLine>
                      </a:ext>
                    </a:extLst>
                  </pic:spPr>
                </pic:pic>
              </a:graphicData>
            </a:graphic>
          </wp:anchor>
        </w:drawing>
      </w:r>
      <w:r w:rsidRPr="001A45BE">
        <w:rPr>
          <w:b/>
        </w:rPr>
        <w:t>SERVICIOS DE SALUD DEL ESTADO DE SAN LUIS POTOSI</w:t>
      </w:r>
    </w:p>
    <w:p w:rsidR="001A45BE" w:rsidRPr="001A45BE" w:rsidRDefault="001A45BE" w:rsidP="001A45BE">
      <w:pPr>
        <w:spacing w:after="0"/>
        <w:jc w:val="right"/>
        <w:rPr>
          <w:b/>
        </w:rPr>
      </w:pPr>
      <w:r w:rsidRPr="001A45BE">
        <w:rPr>
          <w:b/>
        </w:rPr>
        <w:t>JURISDICCION SANITARIA No. V CIUDAD VALLES</w:t>
      </w:r>
    </w:p>
    <w:p w:rsidR="001A45BE" w:rsidRDefault="001A45BE" w:rsidP="001A45BE">
      <w:pPr>
        <w:spacing w:after="0"/>
        <w:jc w:val="right"/>
        <w:rPr>
          <w:b/>
        </w:rPr>
      </w:pPr>
      <w:r w:rsidRPr="001A45BE">
        <w:rPr>
          <w:b/>
        </w:rPr>
        <w:t>COORDINACION DE EPIDEMIOLOGIA</w:t>
      </w:r>
    </w:p>
    <w:p w:rsidR="001A45BE" w:rsidRDefault="001A45BE" w:rsidP="001A45BE">
      <w:pPr>
        <w:spacing w:after="0"/>
      </w:pPr>
    </w:p>
    <w:p w:rsidR="001A45BE" w:rsidRPr="00D43B8E" w:rsidRDefault="00143920" w:rsidP="001A45BE">
      <w:pPr>
        <w:jc w:val="right"/>
        <w:rPr>
          <w:b/>
        </w:rPr>
      </w:pPr>
      <w:r>
        <w:rPr>
          <w:b/>
        </w:rPr>
        <w:t>REC</w:t>
      </w:r>
      <w:r w:rsidR="00D035D4">
        <w:rPr>
          <w:b/>
        </w:rPr>
        <w:t>TIFICACION</w:t>
      </w:r>
    </w:p>
    <w:p w:rsidR="00D43B8E" w:rsidRDefault="00D43B8E" w:rsidP="001A45BE">
      <w:pPr>
        <w:jc w:val="right"/>
      </w:pPr>
    </w:p>
    <w:p w:rsidR="000A3E77" w:rsidRPr="00CA6C78" w:rsidRDefault="00DA5FE9" w:rsidP="000A3E77">
      <w:pPr>
        <w:jc w:val="right"/>
        <w:rPr>
          <w:sz w:val="20"/>
          <w:szCs w:val="20"/>
        </w:rPr>
      </w:pPr>
      <w:r>
        <w:rPr>
          <w:sz w:val="20"/>
          <w:szCs w:val="20"/>
        </w:rPr>
        <w:t xml:space="preserve">CIUDAD VALLES, S.L.P. A </w:t>
      </w:r>
      <w:r w:rsidR="005246A5">
        <w:rPr>
          <w:sz w:val="20"/>
          <w:szCs w:val="20"/>
        </w:rPr>
        <w:t>12</w:t>
      </w:r>
      <w:r w:rsidR="0056729B">
        <w:rPr>
          <w:sz w:val="20"/>
          <w:szCs w:val="20"/>
        </w:rPr>
        <w:t xml:space="preserve"> </w:t>
      </w:r>
      <w:r w:rsidR="00783E14">
        <w:rPr>
          <w:sz w:val="20"/>
          <w:szCs w:val="20"/>
        </w:rPr>
        <w:t>DE</w:t>
      </w:r>
      <w:r w:rsidR="00FD6D52">
        <w:rPr>
          <w:sz w:val="20"/>
          <w:szCs w:val="20"/>
        </w:rPr>
        <w:t xml:space="preserve"> </w:t>
      </w:r>
      <w:r w:rsidR="005246A5">
        <w:rPr>
          <w:sz w:val="20"/>
          <w:szCs w:val="20"/>
        </w:rPr>
        <w:t>SEPTIEMBRE DEL 2019</w:t>
      </w:r>
    </w:p>
    <w:p w:rsidR="00D43B8E" w:rsidRPr="00CA6C78" w:rsidRDefault="00D43B8E" w:rsidP="000A3E77">
      <w:pPr>
        <w:jc w:val="right"/>
        <w:rPr>
          <w:sz w:val="20"/>
          <w:szCs w:val="20"/>
        </w:rPr>
      </w:pPr>
    </w:p>
    <w:p w:rsidR="00D035D4" w:rsidRPr="00D035D4" w:rsidRDefault="00FD6D52" w:rsidP="00D035D4">
      <w:pPr>
        <w:pStyle w:val="Sinespaciado"/>
        <w:rPr>
          <w:sz w:val="20"/>
          <w:szCs w:val="20"/>
        </w:rPr>
      </w:pPr>
      <w:r>
        <w:rPr>
          <w:sz w:val="20"/>
          <w:szCs w:val="20"/>
        </w:rPr>
        <w:t xml:space="preserve">Nombre: </w:t>
      </w:r>
      <w:r w:rsidR="005246A5">
        <w:rPr>
          <w:sz w:val="20"/>
          <w:szCs w:val="20"/>
        </w:rPr>
        <w:t xml:space="preserve">David Castellanos </w:t>
      </w:r>
      <w:proofErr w:type="spellStart"/>
      <w:r w:rsidR="005246A5">
        <w:rPr>
          <w:sz w:val="20"/>
          <w:szCs w:val="20"/>
        </w:rPr>
        <w:t>Hernandez</w:t>
      </w:r>
      <w:proofErr w:type="spellEnd"/>
      <w:r w:rsidR="00D035D4" w:rsidRPr="00D035D4">
        <w:rPr>
          <w:sz w:val="20"/>
          <w:szCs w:val="20"/>
        </w:rPr>
        <w:t xml:space="preserve"> </w:t>
      </w:r>
    </w:p>
    <w:p w:rsidR="00D035D4" w:rsidRPr="00D035D4" w:rsidRDefault="005246A5" w:rsidP="00D035D4">
      <w:pPr>
        <w:pStyle w:val="Sinespaciado"/>
        <w:rPr>
          <w:sz w:val="20"/>
          <w:szCs w:val="20"/>
        </w:rPr>
      </w:pPr>
      <w:r>
        <w:rPr>
          <w:sz w:val="20"/>
          <w:szCs w:val="20"/>
        </w:rPr>
        <w:t>Edad: 44</w:t>
      </w:r>
      <w:r w:rsidR="00FD6D52">
        <w:rPr>
          <w:sz w:val="20"/>
          <w:szCs w:val="20"/>
        </w:rPr>
        <w:t xml:space="preserve"> años</w:t>
      </w:r>
    </w:p>
    <w:p w:rsidR="00D035D4" w:rsidRPr="00D035D4" w:rsidRDefault="00D035D4" w:rsidP="00D035D4">
      <w:pPr>
        <w:pStyle w:val="Sinespaciado"/>
        <w:rPr>
          <w:sz w:val="20"/>
          <w:szCs w:val="20"/>
        </w:rPr>
      </w:pPr>
      <w:r w:rsidRPr="00D035D4">
        <w:rPr>
          <w:sz w:val="20"/>
          <w:szCs w:val="20"/>
        </w:rPr>
        <w:t xml:space="preserve">Folio de certificado de defunción: </w:t>
      </w:r>
      <w:r w:rsidR="005246A5">
        <w:rPr>
          <w:sz w:val="20"/>
          <w:szCs w:val="20"/>
        </w:rPr>
        <w:t>190676168</w:t>
      </w:r>
    </w:p>
    <w:p w:rsidR="00D035D4" w:rsidRPr="00D035D4" w:rsidRDefault="00D035D4" w:rsidP="00D035D4">
      <w:pPr>
        <w:pStyle w:val="Sinespaciado"/>
        <w:rPr>
          <w:sz w:val="20"/>
          <w:szCs w:val="20"/>
        </w:rPr>
      </w:pPr>
      <w:r w:rsidRPr="00D035D4">
        <w:rPr>
          <w:sz w:val="20"/>
          <w:szCs w:val="20"/>
        </w:rPr>
        <w:t xml:space="preserve">Fecha de defunción: </w:t>
      </w:r>
      <w:r w:rsidR="005246A5">
        <w:rPr>
          <w:sz w:val="20"/>
          <w:szCs w:val="20"/>
        </w:rPr>
        <w:t>10-05-2019</w:t>
      </w:r>
    </w:p>
    <w:p w:rsidR="00D035D4" w:rsidRPr="00D035D4" w:rsidRDefault="00D035D4" w:rsidP="00D035D4">
      <w:pPr>
        <w:pStyle w:val="Sinespaciado"/>
        <w:rPr>
          <w:sz w:val="20"/>
          <w:szCs w:val="20"/>
        </w:rPr>
      </w:pPr>
      <w:proofErr w:type="spellStart"/>
      <w:r w:rsidRPr="00D035D4">
        <w:rPr>
          <w:sz w:val="20"/>
          <w:szCs w:val="20"/>
        </w:rPr>
        <w:t>Dx</w:t>
      </w:r>
      <w:proofErr w:type="spellEnd"/>
      <w:r w:rsidRPr="00D035D4">
        <w:rPr>
          <w:sz w:val="20"/>
          <w:szCs w:val="20"/>
        </w:rPr>
        <w:t xml:space="preserve"> de interés epidemiológico: </w:t>
      </w:r>
      <w:r w:rsidR="005246A5">
        <w:rPr>
          <w:sz w:val="20"/>
          <w:szCs w:val="20"/>
        </w:rPr>
        <w:t>VIH</w:t>
      </w:r>
    </w:p>
    <w:p w:rsidR="00E937B8" w:rsidRDefault="00E937B8" w:rsidP="00E937B8">
      <w:pPr>
        <w:jc w:val="both"/>
        <w:rPr>
          <w:sz w:val="20"/>
          <w:szCs w:val="20"/>
        </w:rPr>
      </w:pPr>
    </w:p>
    <w:p w:rsidR="00EF7B7C" w:rsidRDefault="00D035D4" w:rsidP="007E7B9F">
      <w:pPr>
        <w:jc w:val="both"/>
        <w:rPr>
          <w:sz w:val="20"/>
          <w:szCs w:val="20"/>
        </w:rPr>
      </w:pPr>
      <w:r>
        <w:rPr>
          <w:sz w:val="20"/>
          <w:szCs w:val="20"/>
        </w:rPr>
        <w:t xml:space="preserve">Se </w:t>
      </w:r>
      <w:r w:rsidR="00143920">
        <w:rPr>
          <w:sz w:val="20"/>
          <w:szCs w:val="20"/>
        </w:rPr>
        <w:t xml:space="preserve">trata de paciente masculino </w:t>
      </w:r>
      <w:r w:rsidR="00F76766">
        <w:rPr>
          <w:sz w:val="20"/>
          <w:szCs w:val="20"/>
        </w:rPr>
        <w:t xml:space="preserve">con antecedente de VIH diagnosticado en CPASITS Cd Valles en el año 2009, suspendió tratamiento en el 2016. </w:t>
      </w:r>
    </w:p>
    <w:p w:rsidR="007E7B9F" w:rsidRDefault="00F76766" w:rsidP="00EF7B7C">
      <w:pPr>
        <w:jc w:val="both"/>
        <w:rPr>
          <w:sz w:val="20"/>
          <w:szCs w:val="20"/>
        </w:rPr>
      </w:pPr>
      <w:r>
        <w:rPr>
          <w:sz w:val="20"/>
          <w:szCs w:val="20"/>
        </w:rPr>
        <w:t xml:space="preserve">Nos entrevistamos con hermano de paciente quien comenta que paciente constantemente viajaba último lugar de residencia, Acapulco Guerrero, donde comenzó a presentar pérdida de peso, ataque al estado general, evacuaciones diarreicas, fiebre repentinas, además de presentar manchas en la piel (moretones), paciente decide regresas a Ciudad Valles al domicilio familiar, desde su llegada el día 28 de abril con mal estado general, tos expectorante, dificultad respiratoria, evacuaciones diarreicas, paciente comenta su deseo de fallecer en domicilio en compañía de su familia. </w:t>
      </w:r>
    </w:p>
    <w:p w:rsidR="00F76766" w:rsidRDefault="00F76766" w:rsidP="00EF7B7C">
      <w:pPr>
        <w:jc w:val="both"/>
        <w:rPr>
          <w:sz w:val="20"/>
          <w:szCs w:val="20"/>
        </w:rPr>
      </w:pPr>
      <w:r>
        <w:rPr>
          <w:sz w:val="20"/>
          <w:szCs w:val="20"/>
        </w:rPr>
        <w:t>El día</w:t>
      </w:r>
      <w:r w:rsidR="00892A17">
        <w:rPr>
          <w:sz w:val="20"/>
          <w:szCs w:val="20"/>
        </w:rPr>
        <w:t xml:space="preserve"> 9-05</w:t>
      </w:r>
      <w:r>
        <w:rPr>
          <w:sz w:val="20"/>
          <w:szCs w:val="20"/>
        </w:rPr>
        <w:t>-19 inicio con dificultad respiratoria, pobre res</w:t>
      </w:r>
      <w:r w:rsidR="000243C4">
        <w:rPr>
          <w:sz w:val="20"/>
          <w:szCs w:val="20"/>
        </w:rPr>
        <w:t>puesta a estimulo verbal, comenzando con diestras respiratorio por la madrugada</w:t>
      </w:r>
      <w:r w:rsidR="00892A17">
        <w:rPr>
          <w:sz w:val="20"/>
          <w:szCs w:val="20"/>
        </w:rPr>
        <w:t xml:space="preserve"> falleciendo el </w:t>
      </w:r>
      <w:proofErr w:type="spellStart"/>
      <w:r w:rsidR="00892A17">
        <w:rPr>
          <w:sz w:val="20"/>
          <w:szCs w:val="20"/>
        </w:rPr>
        <w:t>dai</w:t>
      </w:r>
      <w:proofErr w:type="spellEnd"/>
      <w:r w:rsidR="00892A17">
        <w:rPr>
          <w:sz w:val="20"/>
          <w:szCs w:val="20"/>
        </w:rPr>
        <w:t xml:space="preserve"> 10-05-19  a las 12:00hrs</w:t>
      </w:r>
    </w:p>
    <w:p w:rsidR="00F5275C" w:rsidRDefault="000870C8" w:rsidP="00FF1AAC">
      <w:pPr>
        <w:jc w:val="both"/>
        <w:rPr>
          <w:sz w:val="20"/>
          <w:szCs w:val="20"/>
        </w:rPr>
      </w:pPr>
      <w:r>
        <w:rPr>
          <w:sz w:val="20"/>
          <w:szCs w:val="20"/>
        </w:rPr>
        <w:t>Se r</w:t>
      </w:r>
      <w:r w:rsidR="00471C66">
        <w:rPr>
          <w:sz w:val="20"/>
          <w:szCs w:val="20"/>
        </w:rPr>
        <w:t>ectifica</w:t>
      </w:r>
      <w:r w:rsidR="00F5275C">
        <w:rPr>
          <w:sz w:val="20"/>
          <w:szCs w:val="20"/>
        </w:rPr>
        <w:t xml:space="preserve"> diagnóstico de interés epidemiológico: </w:t>
      </w:r>
    </w:p>
    <w:p w:rsidR="00FF36B6" w:rsidRDefault="00F5275C" w:rsidP="00B82C5F">
      <w:pPr>
        <w:rPr>
          <w:sz w:val="20"/>
          <w:szCs w:val="20"/>
        </w:rPr>
      </w:pPr>
      <w:r>
        <w:rPr>
          <w:sz w:val="20"/>
          <w:szCs w:val="20"/>
        </w:rPr>
        <w:t xml:space="preserve">a) Insuficiencia respiratoria </w:t>
      </w:r>
      <w:r w:rsidR="000870C8">
        <w:rPr>
          <w:sz w:val="20"/>
          <w:szCs w:val="20"/>
        </w:rPr>
        <w:t>aguda…</w:t>
      </w:r>
      <w:r>
        <w:rPr>
          <w:sz w:val="20"/>
          <w:szCs w:val="20"/>
        </w:rPr>
        <w:t>…………………………………</w:t>
      </w:r>
      <w:r w:rsidR="00E4404A">
        <w:rPr>
          <w:sz w:val="20"/>
          <w:szCs w:val="20"/>
        </w:rPr>
        <w:t xml:space="preserve"> </w:t>
      </w:r>
      <w:r w:rsidR="00892A17">
        <w:rPr>
          <w:sz w:val="20"/>
          <w:szCs w:val="20"/>
        </w:rPr>
        <w:t>12</w:t>
      </w:r>
      <w:r>
        <w:rPr>
          <w:sz w:val="20"/>
          <w:szCs w:val="20"/>
        </w:rPr>
        <w:t xml:space="preserve"> hrs</w:t>
      </w:r>
    </w:p>
    <w:p w:rsidR="00F5275C" w:rsidRDefault="00F5275C" w:rsidP="00B82C5F">
      <w:pPr>
        <w:rPr>
          <w:sz w:val="20"/>
          <w:szCs w:val="20"/>
        </w:rPr>
      </w:pPr>
      <w:r>
        <w:rPr>
          <w:sz w:val="20"/>
          <w:szCs w:val="20"/>
        </w:rPr>
        <w:t xml:space="preserve">b) </w:t>
      </w:r>
      <w:r w:rsidR="00471C66">
        <w:rPr>
          <w:sz w:val="20"/>
          <w:szCs w:val="20"/>
        </w:rPr>
        <w:t>Neumonía</w:t>
      </w:r>
      <w:r>
        <w:rPr>
          <w:sz w:val="20"/>
          <w:szCs w:val="20"/>
        </w:rPr>
        <w:t xml:space="preserve"> adquir</w:t>
      </w:r>
      <w:r w:rsidR="0056729B">
        <w:rPr>
          <w:sz w:val="20"/>
          <w:szCs w:val="20"/>
        </w:rPr>
        <w:t xml:space="preserve">ida en la comunidad…………………………. </w:t>
      </w:r>
      <w:r>
        <w:rPr>
          <w:sz w:val="20"/>
          <w:szCs w:val="20"/>
        </w:rPr>
        <w:t xml:space="preserve"> </w:t>
      </w:r>
      <w:r w:rsidR="00892A17">
        <w:rPr>
          <w:sz w:val="20"/>
          <w:szCs w:val="20"/>
        </w:rPr>
        <w:t xml:space="preserve">7 </w:t>
      </w:r>
      <w:r w:rsidR="00471C66">
        <w:rPr>
          <w:sz w:val="20"/>
          <w:szCs w:val="20"/>
        </w:rPr>
        <w:t>días</w:t>
      </w:r>
    </w:p>
    <w:p w:rsidR="00892A17" w:rsidRDefault="00892A17" w:rsidP="00B82C5F">
      <w:pPr>
        <w:rPr>
          <w:sz w:val="20"/>
          <w:szCs w:val="20"/>
        </w:rPr>
      </w:pPr>
      <w:r>
        <w:rPr>
          <w:sz w:val="20"/>
          <w:szCs w:val="20"/>
        </w:rPr>
        <w:t xml:space="preserve">c) Síndrome de Inmunodeficiencia Humana…………………….. </w:t>
      </w:r>
      <w:proofErr w:type="gramStart"/>
      <w:r>
        <w:rPr>
          <w:sz w:val="20"/>
          <w:szCs w:val="20"/>
        </w:rPr>
        <w:t>meses</w:t>
      </w:r>
      <w:proofErr w:type="gramEnd"/>
    </w:p>
    <w:p w:rsidR="002E3C27" w:rsidRDefault="00892A17" w:rsidP="00B82C5F">
      <w:pPr>
        <w:rPr>
          <w:sz w:val="20"/>
          <w:szCs w:val="20"/>
        </w:rPr>
      </w:pPr>
      <w:r>
        <w:rPr>
          <w:sz w:val="20"/>
          <w:szCs w:val="20"/>
        </w:rPr>
        <w:t>S</w:t>
      </w:r>
      <w:r w:rsidR="00471C66">
        <w:rPr>
          <w:sz w:val="20"/>
          <w:szCs w:val="20"/>
        </w:rPr>
        <w:t>e</w:t>
      </w:r>
      <w:r>
        <w:rPr>
          <w:sz w:val="20"/>
          <w:szCs w:val="20"/>
        </w:rPr>
        <w:t xml:space="preserve"> concluye que las causa</w:t>
      </w:r>
      <w:r w:rsidR="00471C66">
        <w:rPr>
          <w:sz w:val="20"/>
          <w:szCs w:val="20"/>
        </w:rPr>
        <w:t xml:space="preserve"> de muerte están en relación directa a neumonía adquirida en la comunidad diagnostico clínico</w:t>
      </w:r>
      <w:r>
        <w:rPr>
          <w:sz w:val="20"/>
          <w:szCs w:val="20"/>
        </w:rPr>
        <w:t xml:space="preserve">, por los síntomas que presento, aunado al abandono de tratamiento ARV por VIH desde 2009. </w:t>
      </w:r>
    </w:p>
    <w:p w:rsidR="00B82C5F" w:rsidRPr="00CA6C78" w:rsidRDefault="00C85F35" w:rsidP="00B82C5F">
      <w:pPr>
        <w:rPr>
          <w:sz w:val="20"/>
          <w:szCs w:val="20"/>
        </w:rPr>
      </w:pPr>
      <w:r w:rsidRPr="00CA6C78">
        <w:rPr>
          <w:sz w:val="20"/>
          <w:szCs w:val="20"/>
        </w:rPr>
        <w:t>A T E N T A M E N T E</w:t>
      </w:r>
      <w:r w:rsidR="00B82C5F" w:rsidRPr="00CA6C78">
        <w:rPr>
          <w:sz w:val="20"/>
          <w:szCs w:val="20"/>
        </w:rPr>
        <w:t>.</w:t>
      </w:r>
    </w:p>
    <w:p w:rsidR="000556E6" w:rsidRPr="00CA6C78" w:rsidRDefault="000556E6" w:rsidP="00B82C5F">
      <w:pPr>
        <w:rPr>
          <w:sz w:val="20"/>
          <w:szCs w:val="20"/>
        </w:rPr>
      </w:pPr>
    </w:p>
    <w:p w:rsidR="0098499F" w:rsidRPr="00CA6C78" w:rsidRDefault="0098499F" w:rsidP="00B82C5F">
      <w:pPr>
        <w:spacing w:after="0"/>
        <w:rPr>
          <w:sz w:val="20"/>
          <w:szCs w:val="20"/>
        </w:rPr>
      </w:pPr>
    </w:p>
    <w:p w:rsidR="002271A1" w:rsidRPr="00D61052" w:rsidRDefault="00302A76" w:rsidP="001A45BE">
      <w:pPr>
        <w:spacing w:after="0"/>
        <w:jc w:val="both"/>
        <w:rPr>
          <w:b/>
        </w:rPr>
      </w:pPr>
      <w:r w:rsidRPr="00302A76">
        <w:rPr>
          <w:b/>
          <w:noProof/>
          <w:sz w:val="20"/>
          <w:szCs w:val="20"/>
          <w:lang w:eastAsia="es-MX"/>
        </w:rPr>
        <w:pict>
          <v:shapetype id="_x0000_t202" coordsize="21600,21600" o:spt="202" path="m,l,21600r21600,l21600,xe">
            <v:stroke joinstyle="miter"/>
            <v:path gradientshapeok="t" o:connecttype="rect"/>
          </v:shapetype>
          <v:shape id="Cuadro de texto 2" o:spid="_x0000_s1026" type="#_x0000_t202" style="position:absolute;left:0;text-align:left;margin-left:273.15pt;margin-top:7.9pt;width:186.95pt;height:110.55pt;z-index:251657215;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" strokecolor="white [3212]">
            <v:textbox style="mso-fit-shape-to-text:t">
              <w:txbxContent>
                <w:p w:rsidR="00D61052" w:rsidRDefault="00D61052"/>
              </w:txbxContent>
            </v:textbox>
          </v:shape>
        </w:pict>
      </w:r>
      <w:r w:rsidR="00D61052" w:rsidRPr="00D61052">
        <w:rPr>
          <w:b/>
        </w:rPr>
        <w:t xml:space="preserve">DR. JANNAY BECERRIL </w:t>
      </w:r>
      <w:proofErr w:type="spellStart"/>
      <w:r w:rsidR="00D61052" w:rsidRPr="00D61052">
        <w:rPr>
          <w:b/>
        </w:rPr>
        <w:t>BECERRIL</w:t>
      </w:r>
      <w:proofErr w:type="spellEnd"/>
    </w:p>
    <w:p w:rsidR="00D61052" w:rsidRPr="00D61052" w:rsidRDefault="002E3C27" w:rsidP="00EF7B7C">
      <w:pPr>
        <w:spacing w:after="0"/>
        <w:jc w:val="both"/>
        <w:rPr>
          <w:b/>
        </w:rPr>
      </w:pPr>
      <w:r>
        <w:rPr>
          <w:b/>
        </w:rPr>
        <w:t>RESPONSABLE PROGRAMA TB</w:t>
      </w:r>
      <w:r w:rsidR="00AB7A93">
        <w:rPr>
          <w:b/>
        </w:rPr>
        <w:t>-VIH</w:t>
      </w:r>
    </w:p>
    <w:sectPr w:rsidR="00D61052" w:rsidRPr="00D61052" w:rsidSect="00C5647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81DA7"/>
    <w:multiLevelType w:val="hybridMultilevel"/>
    <w:tmpl w:val="501236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F2507A9"/>
    <w:multiLevelType w:val="hybridMultilevel"/>
    <w:tmpl w:val="104E0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87265"/>
    <w:rsid w:val="000218F1"/>
    <w:rsid w:val="000243C4"/>
    <w:rsid w:val="000556E6"/>
    <w:rsid w:val="000870C8"/>
    <w:rsid w:val="000A3E77"/>
    <w:rsid w:val="00143920"/>
    <w:rsid w:val="001A0A99"/>
    <w:rsid w:val="001A45BE"/>
    <w:rsid w:val="002271A1"/>
    <w:rsid w:val="0024511E"/>
    <w:rsid w:val="00250D76"/>
    <w:rsid w:val="002C072B"/>
    <w:rsid w:val="002D352E"/>
    <w:rsid w:val="002E3C27"/>
    <w:rsid w:val="002F2F5A"/>
    <w:rsid w:val="002F78CF"/>
    <w:rsid w:val="00302A76"/>
    <w:rsid w:val="00324AE6"/>
    <w:rsid w:val="003670D0"/>
    <w:rsid w:val="003C2ADF"/>
    <w:rsid w:val="00471C66"/>
    <w:rsid w:val="00473362"/>
    <w:rsid w:val="00482507"/>
    <w:rsid w:val="004C04AF"/>
    <w:rsid w:val="004C65B5"/>
    <w:rsid w:val="004E415E"/>
    <w:rsid w:val="0050288D"/>
    <w:rsid w:val="005246A5"/>
    <w:rsid w:val="00547992"/>
    <w:rsid w:val="00552CC5"/>
    <w:rsid w:val="00557EE9"/>
    <w:rsid w:val="00560305"/>
    <w:rsid w:val="0056729B"/>
    <w:rsid w:val="00572B72"/>
    <w:rsid w:val="005C6D0E"/>
    <w:rsid w:val="005F232B"/>
    <w:rsid w:val="006055CE"/>
    <w:rsid w:val="00783E14"/>
    <w:rsid w:val="007C39E2"/>
    <w:rsid w:val="007E7B9F"/>
    <w:rsid w:val="00870707"/>
    <w:rsid w:val="00886B68"/>
    <w:rsid w:val="00892A17"/>
    <w:rsid w:val="00895792"/>
    <w:rsid w:val="00917C7D"/>
    <w:rsid w:val="00942D69"/>
    <w:rsid w:val="00955909"/>
    <w:rsid w:val="009604C7"/>
    <w:rsid w:val="0098499F"/>
    <w:rsid w:val="00986104"/>
    <w:rsid w:val="009D0207"/>
    <w:rsid w:val="00A20D8D"/>
    <w:rsid w:val="00A43886"/>
    <w:rsid w:val="00A6264B"/>
    <w:rsid w:val="00A66FDA"/>
    <w:rsid w:val="00A70E57"/>
    <w:rsid w:val="00AA76A0"/>
    <w:rsid w:val="00AB7A93"/>
    <w:rsid w:val="00B41400"/>
    <w:rsid w:val="00B43194"/>
    <w:rsid w:val="00B77911"/>
    <w:rsid w:val="00B82C5F"/>
    <w:rsid w:val="00B8551F"/>
    <w:rsid w:val="00C44D21"/>
    <w:rsid w:val="00C56475"/>
    <w:rsid w:val="00C85F35"/>
    <w:rsid w:val="00C90252"/>
    <w:rsid w:val="00CA6C78"/>
    <w:rsid w:val="00D035D4"/>
    <w:rsid w:val="00D43B8E"/>
    <w:rsid w:val="00D61052"/>
    <w:rsid w:val="00DA5FE9"/>
    <w:rsid w:val="00E4404A"/>
    <w:rsid w:val="00E521FD"/>
    <w:rsid w:val="00E937B8"/>
    <w:rsid w:val="00EF7B7C"/>
    <w:rsid w:val="00F12E9A"/>
    <w:rsid w:val="00F25434"/>
    <w:rsid w:val="00F33A42"/>
    <w:rsid w:val="00F5275C"/>
    <w:rsid w:val="00F76766"/>
    <w:rsid w:val="00F853D6"/>
    <w:rsid w:val="00F87265"/>
    <w:rsid w:val="00FD6D52"/>
    <w:rsid w:val="00FF1AAC"/>
    <w:rsid w:val="00FF36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7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4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5BE"/>
    <w:rPr>
      <w:rFonts w:ascii="Tahoma" w:hAnsi="Tahoma" w:cs="Tahoma"/>
      <w:sz w:val="16"/>
      <w:szCs w:val="16"/>
    </w:rPr>
  </w:style>
  <w:style w:type="paragraph" w:styleId="Prrafodelista">
    <w:name w:val="List Paragraph"/>
    <w:basedOn w:val="Normal"/>
    <w:uiPriority w:val="34"/>
    <w:qFormat/>
    <w:rsid w:val="000A3E77"/>
    <w:pPr>
      <w:spacing w:after="200" w:line="276" w:lineRule="auto"/>
      <w:ind w:left="720"/>
      <w:contextualSpacing/>
    </w:pPr>
  </w:style>
  <w:style w:type="paragraph" w:styleId="Sinespaciado">
    <w:name w:val="No Spacing"/>
    <w:uiPriority w:val="1"/>
    <w:qFormat/>
    <w:rsid w:val="00CA6C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45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45BE"/>
    <w:rPr>
      <w:rFonts w:ascii="Tahoma" w:hAnsi="Tahoma" w:cs="Tahoma"/>
      <w:sz w:val="16"/>
      <w:szCs w:val="16"/>
    </w:rPr>
  </w:style>
  <w:style w:type="paragraph" w:styleId="Prrafodelista">
    <w:name w:val="List Paragraph"/>
    <w:basedOn w:val="Normal"/>
    <w:uiPriority w:val="34"/>
    <w:qFormat/>
    <w:rsid w:val="000A3E77"/>
    <w:pPr>
      <w:spacing w:after="200" w:line="276" w:lineRule="auto"/>
      <w:ind w:left="720"/>
      <w:contextualSpacing/>
    </w:pPr>
  </w:style>
  <w:style w:type="paragraph" w:styleId="Sinespaciado">
    <w:name w:val="No Spacing"/>
    <w:uiPriority w:val="1"/>
    <w:qFormat/>
    <w:rsid w:val="00CA6C7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271</Words>
  <Characters>1496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Coepris</dc:creator>
  <cp:lastModifiedBy>USER</cp:lastModifiedBy>
  <cp:revision>3</cp:revision>
  <cp:lastPrinted>2017-01-11T16:46:00Z</cp:lastPrinted>
  <dcterms:created xsi:type="dcterms:W3CDTF">2019-09-12T17:16:00Z</dcterms:created>
  <dcterms:modified xsi:type="dcterms:W3CDTF">2019-09-12T19:12:00Z</dcterms:modified>
</cp:coreProperties>
</file>