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bookmarkStart w:id="0" w:name="_GoBack"/>
      <w:bookmarkEnd w:id="0"/>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4C3D04">
        <w:rPr>
          <w:rFonts w:asciiTheme="majorHAnsi" w:hAnsiTheme="majorHAnsi"/>
          <w:sz w:val="24"/>
          <w:szCs w:val="24"/>
        </w:rPr>
        <w:t>23 DE JULIO DE 2019</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822A51">
      <w:pPr>
        <w:pStyle w:val="Sinespaciado"/>
        <w:spacing w:line="360" w:lineRule="auto"/>
        <w:rPr>
          <w:rFonts w:asciiTheme="majorHAnsi" w:hAnsiTheme="majorHAnsi"/>
          <w:i/>
          <w:sz w:val="24"/>
          <w:szCs w:val="24"/>
        </w:rPr>
      </w:pPr>
      <w:r>
        <w:rPr>
          <w:rFonts w:asciiTheme="majorHAnsi" w:hAnsiTheme="majorHAnsi"/>
          <w:b/>
          <w:sz w:val="24"/>
          <w:szCs w:val="24"/>
        </w:rPr>
        <w:t xml:space="preserve">NOMBRE: </w:t>
      </w:r>
      <w:r w:rsidR="004C3D04">
        <w:rPr>
          <w:rFonts w:asciiTheme="majorHAnsi" w:hAnsiTheme="majorHAnsi"/>
          <w:sz w:val="24"/>
          <w:szCs w:val="24"/>
        </w:rPr>
        <w:t>SALVADOR MARTÍNEZ BAUTISTA</w:t>
      </w:r>
    </w:p>
    <w:p w:rsidR="00202907" w:rsidRPr="009B61D4" w:rsidRDefault="00D87503"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9506F5">
        <w:rPr>
          <w:rFonts w:asciiTheme="majorHAnsi" w:hAnsiTheme="majorHAnsi"/>
          <w:sz w:val="24"/>
          <w:szCs w:val="24"/>
        </w:rPr>
        <w:t>MASCULINO</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4C3D04">
        <w:rPr>
          <w:rFonts w:asciiTheme="majorHAnsi" w:hAnsiTheme="majorHAnsi"/>
          <w:sz w:val="24"/>
          <w:szCs w:val="24"/>
        </w:rPr>
        <w:t xml:space="preserve">11 MESES </w:t>
      </w:r>
      <w:r w:rsidR="009B61D4">
        <w:rPr>
          <w:rFonts w:asciiTheme="majorHAnsi" w:hAnsiTheme="majorHAnsi"/>
          <w:b/>
          <w:sz w:val="24"/>
          <w:szCs w:val="24"/>
        </w:rPr>
        <w:t xml:space="preserve">FECHA DE NACIMIENTO: </w:t>
      </w:r>
      <w:r w:rsidR="004C3D04">
        <w:rPr>
          <w:rFonts w:asciiTheme="majorHAnsi" w:hAnsiTheme="majorHAnsi"/>
          <w:sz w:val="24"/>
          <w:szCs w:val="24"/>
        </w:rPr>
        <w:t>14/08/2018</w:t>
      </w:r>
    </w:p>
    <w:p w:rsidR="00324146"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 xml:space="preserve">DOMICILIO: </w:t>
      </w:r>
      <w:r w:rsidR="004C3D04">
        <w:rPr>
          <w:rFonts w:asciiTheme="majorHAnsi" w:hAnsiTheme="majorHAnsi"/>
          <w:sz w:val="24"/>
          <w:szCs w:val="24"/>
        </w:rPr>
        <w:t>HORACIO SÁNCHEZ UNZUETA #15, EJIDO ALAQUICH, HUEHUETLÁN, S.L.P.</w:t>
      </w:r>
    </w:p>
    <w:p w:rsidR="00B7602C" w:rsidRPr="00822A51" w:rsidRDefault="00324146"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4C3D04">
        <w:rPr>
          <w:rFonts w:asciiTheme="majorHAnsi" w:hAnsiTheme="majorHAnsi"/>
          <w:sz w:val="24"/>
          <w:szCs w:val="24"/>
        </w:rPr>
        <w:t>17/07/2019</w:t>
      </w:r>
    </w:p>
    <w:p w:rsidR="000B7E8B" w:rsidRDefault="00822A51" w:rsidP="00822A51">
      <w:pPr>
        <w:pStyle w:val="Sinespaciado"/>
        <w:spacing w:line="360" w:lineRule="auto"/>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4C3D04">
        <w:rPr>
          <w:rFonts w:asciiTheme="majorHAnsi" w:hAnsiTheme="majorHAnsi"/>
          <w:sz w:val="24"/>
          <w:szCs w:val="24"/>
        </w:rPr>
        <w:t>SÍNDROME DE DIFICULTAD RESPIRATORIA, NEUMONÍA ADQUIRIDA EN LA COMUNIDAD.</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FECHA DE EGRESO POR DEFUNCIÓN: </w:t>
      </w:r>
      <w:r w:rsidR="004C3D04">
        <w:rPr>
          <w:rFonts w:asciiTheme="majorHAnsi" w:hAnsiTheme="majorHAnsi"/>
          <w:sz w:val="24"/>
          <w:szCs w:val="24"/>
        </w:rPr>
        <w:t>21/07/2019</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CAUSAS DE EGRESO: </w:t>
      </w:r>
      <w:r w:rsidR="007125A1">
        <w:rPr>
          <w:rFonts w:asciiTheme="majorHAnsi" w:hAnsiTheme="majorHAnsi"/>
          <w:sz w:val="24"/>
          <w:szCs w:val="24"/>
        </w:rPr>
        <w:t>NEUMONÍA</w:t>
      </w:r>
      <w:r w:rsidR="004C3D04">
        <w:rPr>
          <w:rFonts w:asciiTheme="majorHAnsi" w:hAnsiTheme="majorHAnsi"/>
          <w:sz w:val="24"/>
          <w:szCs w:val="24"/>
        </w:rPr>
        <w:t xml:space="preserve"> ADQUIRIDA EN LA COMUNIDAD, HEPATITIS PROBABLE VIRAL, SEPSIS.</w:t>
      </w:r>
    </w:p>
    <w:p w:rsidR="00511003" w:rsidRDefault="00511003" w:rsidP="00822A51">
      <w:pPr>
        <w:pStyle w:val="Sinespaciado"/>
        <w:spacing w:line="360" w:lineRule="auto"/>
        <w:rPr>
          <w:rFonts w:asciiTheme="majorHAnsi" w:hAnsiTheme="majorHAnsi"/>
          <w:sz w:val="24"/>
          <w:szCs w:val="24"/>
        </w:rPr>
      </w:pPr>
      <w:r>
        <w:rPr>
          <w:rFonts w:asciiTheme="majorHAnsi" w:hAnsiTheme="majorHAnsi"/>
          <w:b/>
          <w:sz w:val="24"/>
          <w:szCs w:val="24"/>
        </w:rPr>
        <w:t xml:space="preserve">FOLIO DE CERTIFICADO: </w:t>
      </w:r>
      <w:r w:rsidR="004C3D04">
        <w:rPr>
          <w:rFonts w:asciiTheme="majorHAnsi" w:hAnsiTheme="majorHAnsi"/>
          <w:sz w:val="24"/>
          <w:szCs w:val="24"/>
        </w:rPr>
        <w:t>190676548</w:t>
      </w:r>
    </w:p>
    <w:p w:rsidR="009506F5" w:rsidRDefault="009506F5" w:rsidP="00822A51">
      <w:pPr>
        <w:pStyle w:val="Sinespaciado"/>
        <w:spacing w:line="360" w:lineRule="auto"/>
        <w:rPr>
          <w:rFonts w:asciiTheme="majorHAnsi" w:hAnsiTheme="majorHAnsi"/>
          <w:sz w:val="24"/>
          <w:szCs w:val="24"/>
        </w:rPr>
      </w:pPr>
    </w:p>
    <w:p w:rsidR="004C3D04" w:rsidRDefault="004C3D04" w:rsidP="007125A1">
      <w:pPr>
        <w:pStyle w:val="Sinespaciado"/>
        <w:spacing w:line="360" w:lineRule="auto"/>
        <w:jc w:val="both"/>
        <w:rPr>
          <w:rFonts w:asciiTheme="majorHAnsi" w:hAnsiTheme="majorHAnsi"/>
          <w:sz w:val="24"/>
          <w:szCs w:val="24"/>
        </w:rPr>
      </w:pPr>
      <w:r>
        <w:rPr>
          <w:rFonts w:asciiTheme="majorHAnsi" w:hAnsiTheme="majorHAnsi"/>
          <w:sz w:val="24"/>
          <w:szCs w:val="24"/>
        </w:rPr>
        <w:t>Masculino de 11 meses de edad, acude referido de HBC Aquismón por presentar hipertermia, inició padecimie</w:t>
      </w:r>
      <w:r w:rsidR="00087D2A">
        <w:rPr>
          <w:rFonts w:asciiTheme="majorHAnsi" w:hAnsiTheme="majorHAnsi"/>
          <w:sz w:val="24"/>
          <w:szCs w:val="24"/>
        </w:rPr>
        <w:t>nto el 10</w:t>
      </w:r>
      <w:r>
        <w:rPr>
          <w:rFonts w:asciiTheme="majorHAnsi" w:hAnsiTheme="majorHAnsi"/>
          <w:sz w:val="24"/>
          <w:szCs w:val="24"/>
        </w:rPr>
        <w:t xml:space="preserve">/07/19 con </w:t>
      </w:r>
      <w:r w:rsidR="00087D2A">
        <w:rPr>
          <w:rFonts w:asciiTheme="majorHAnsi" w:hAnsiTheme="majorHAnsi"/>
          <w:sz w:val="24"/>
          <w:szCs w:val="24"/>
        </w:rPr>
        <w:t>tos seca</w:t>
      </w:r>
      <w:r>
        <w:rPr>
          <w:rFonts w:asciiTheme="majorHAnsi" w:hAnsiTheme="majorHAnsi"/>
          <w:sz w:val="24"/>
          <w:szCs w:val="24"/>
        </w:rPr>
        <w:t xml:space="preserve"> acudió el 16/07/19 a su HBC donde deciden manejo intrahospitalario siendo derivado a esta unidad. A su llegada a este Hospital paciente conciente, tranquilo, reactivo, con quejido espiratorio, distres respiratorio, por disociación toracoabdominal, con fiebre de 39.3 °C, con ruidos cardiacos hiperdinámicos, campos pulmonares sin agregados, abdomen con distención y timpanismo, peristalsis disminuida. </w:t>
      </w:r>
      <w:r w:rsidR="006E5F0E">
        <w:rPr>
          <w:rFonts w:asciiTheme="majorHAnsi" w:hAnsiTheme="majorHAnsi"/>
          <w:sz w:val="24"/>
          <w:szCs w:val="24"/>
        </w:rPr>
        <w:t xml:space="preserve">Los signos vitales de ingreso con FC 162 latidos por minuto, Temperatura 39.3 °C, saturación de oxígeno de 86%, peso 9400 gramos, talla 94 cm. Es valorado por pediatría </w:t>
      </w:r>
      <w:r w:rsidR="00087D2A">
        <w:rPr>
          <w:rFonts w:asciiTheme="majorHAnsi" w:hAnsiTheme="majorHAnsi"/>
          <w:sz w:val="24"/>
          <w:szCs w:val="24"/>
        </w:rPr>
        <w:t xml:space="preserve">documentando cuadro de infección de vías respiratorias, inició 8 días previos a su ingreso con tos seca, posterior evoluciona con tos productiva y rinorrea, agregándose el 15/07/19  fiebre cuantificada hasta de 40 °C, manejado con broncodilatador y antibioticoterapia sin mejoría. La radiografía de tórax con infiltrado reticular micronodular, los laboratorios con leucocitos de 15900, 705 segmentados, hemoglobina de 8.4, hematocrito de 31, </w:t>
      </w:r>
      <w:r w:rsidR="00087D2A">
        <w:rPr>
          <w:rFonts w:asciiTheme="majorHAnsi" w:hAnsiTheme="majorHAnsi"/>
          <w:sz w:val="24"/>
          <w:szCs w:val="24"/>
        </w:rPr>
        <w:lastRenderedPageBreak/>
        <w:t xml:space="preserve">plaquetas de 392. Se ingresa con diagnóstico de neumonía + síndrome de dificultad respiratoria. El 17/07/19 por datos francos de dificultad respiratoria se decide intubación orotraqueal, evoluciona tórpidamente con incremento de secreciones, requiriendo lavados bronquiales, los campos pulmonares con estertores crepitantes en hemitorax izquierdo, dejándose llevar por el ventilador. Continúa presentando picos febriles de 38 °C, </w:t>
      </w:r>
      <w:r w:rsidR="007125A1">
        <w:rPr>
          <w:rFonts w:asciiTheme="majorHAnsi" w:hAnsiTheme="majorHAnsi"/>
          <w:sz w:val="24"/>
          <w:szCs w:val="24"/>
        </w:rPr>
        <w:t>paciente con desquilibrio hidroelectrolítico/ácido base. El 19/07/19 ameritó nuevamente lavados bronquiales por abundantes secreciones espesas grisáceas sanguinolentas. La gasometría con acidosis metabólica. En manejo con cefotaxima y clindamicina. El 21/07/19 a las 07:53 horas presenta desaturación súbita y caída de la frecuencia cardiaca, se dieron maniobras de reanimación avanzada por 6 minutos además de 2 dos dosis de adrenalina logrando recuperar pulso, a las 13:20 horas presenta nuevo paro cardiorespiratorio no reversible a maniobras, declarándose finado con las causas mencionadas.</w:t>
      </w:r>
    </w:p>
    <w:p w:rsidR="00B94B0F" w:rsidRDefault="00B94B0F" w:rsidP="00272A98">
      <w:pPr>
        <w:pStyle w:val="Sinespaciado"/>
        <w:spacing w:line="360" w:lineRule="auto"/>
        <w:jc w:val="both"/>
        <w:rPr>
          <w:rFonts w:asciiTheme="majorHAnsi" w:hAnsiTheme="majorHAnsi"/>
          <w:sz w:val="24"/>
          <w:szCs w:val="24"/>
        </w:rPr>
      </w:pPr>
    </w:p>
    <w:p w:rsidR="00B94B0F" w:rsidRDefault="00B94B0F" w:rsidP="00272A98">
      <w:pPr>
        <w:pStyle w:val="Sinespaciado"/>
        <w:spacing w:line="360" w:lineRule="auto"/>
        <w:jc w:val="both"/>
        <w:rPr>
          <w:rFonts w:asciiTheme="majorHAnsi" w:hAnsiTheme="majorHAnsi"/>
          <w:sz w:val="24"/>
          <w:szCs w:val="24"/>
        </w:rPr>
      </w:pPr>
    </w:p>
    <w:p w:rsidR="00B94B0F" w:rsidRDefault="00B94B0F" w:rsidP="00272A98">
      <w:pPr>
        <w:pStyle w:val="Sinespaciado"/>
        <w:spacing w:line="360" w:lineRule="auto"/>
        <w:jc w:val="both"/>
        <w:rPr>
          <w:rFonts w:asciiTheme="majorHAnsi" w:hAnsiTheme="majorHAnsi"/>
          <w:sz w:val="24"/>
          <w:szCs w:val="24"/>
        </w:rPr>
      </w:pPr>
    </w:p>
    <w:p w:rsidR="00B94B0F" w:rsidRDefault="00B94B0F" w:rsidP="00272A98">
      <w:pPr>
        <w:pStyle w:val="Sinespaciado"/>
        <w:spacing w:line="360" w:lineRule="auto"/>
        <w:jc w:val="both"/>
        <w:rPr>
          <w:rFonts w:asciiTheme="majorHAnsi" w:hAnsiTheme="majorHAnsi"/>
          <w:sz w:val="24"/>
          <w:szCs w:val="24"/>
        </w:rPr>
      </w:pPr>
    </w:p>
    <w:p w:rsidR="009D7C6D" w:rsidRDefault="009D7C6D" w:rsidP="00822A51">
      <w:pPr>
        <w:pStyle w:val="Sinespaciado"/>
        <w:spacing w:line="360" w:lineRule="auto"/>
        <w:rPr>
          <w:rFonts w:asciiTheme="majorHAnsi" w:hAnsiTheme="majorHAnsi"/>
          <w:sz w:val="24"/>
          <w:szCs w:val="24"/>
        </w:rPr>
      </w:pPr>
    </w:p>
    <w:p w:rsidR="002F46A2" w:rsidRPr="007125A1" w:rsidRDefault="002F46A2" w:rsidP="000F7EA7">
      <w:pPr>
        <w:spacing w:line="360" w:lineRule="auto"/>
        <w:jc w:val="right"/>
        <w:rPr>
          <w:rFonts w:ascii="Cambria" w:hAnsi="Cambria"/>
          <w:sz w:val="24"/>
          <w:szCs w:val="24"/>
        </w:rPr>
      </w:pPr>
      <w:r w:rsidRPr="007125A1">
        <w:rPr>
          <w:rFonts w:ascii="Cambria" w:hAnsi="Cambria"/>
          <w:sz w:val="24"/>
          <w:szCs w:val="24"/>
        </w:rPr>
        <w:t>DRA. NYDIA IVETH HERNÁNDEZ PAULIN</w:t>
      </w:r>
    </w:p>
    <w:p w:rsidR="002F46A2" w:rsidRPr="007125A1" w:rsidRDefault="00C9709B" w:rsidP="002F46A2">
      <w:pPr>
        <w:spacing w:line="360" w:lineRule="auto"/>
        <w:jc w:val="right"/>
        <w:rPr>
          <w:rFonts w:ascii="Cambria" w:hAnsi="Cambria"/>
          <w:sz w:val="24"/>
          <w:szCs w:val="24"/>
        </w:rPr>
      </w:pPr>
      <w:r w:rsidRPr="007125A1">
        <w:rPr>
          <w:rFonts w:ascii="Cambria" w:hAnsi="Cambria"/>
          <w:sz w:val="24"/>
          <w:szCs w:val="24"/>
        </w:rPr>
        <w:t>RESPONSABLE</w:t>
      </w:r>
      <w:r w:rsidR="002F46A2" w:rsidRPr="007125A1">
        <w:rPr>
          <w:rFonts w:ascii="Cambria" w:hAnsi="Cambria"/>
          <w:sz w:val="24"/>
          <w:szCs w:val="24"/>
        </w:rPr>
        <w:t xml:space="preserve"> RHOVE HGV</w:t>
      </w:r>
    </w:p>
    <w:p w:rsidR="00DA5506" w:rsidRPr="007125A1" w:rsidRDefault="00DA5506" w:rsidP="00822A51">
      <w:pPr>
        <w:pStyle w:val="Sinespaciado"/>
        <w:spacing w:line="360" w:lineRule="auto"/>
        <w:rPr>
          <w:rFonts w:asciiTheme="majorHAnsi" w:hAnsiTheme="majorHAnsi"/>
          <w:sz w:val="24"/>
          <w:szCs w:val="24"/>
        </w:rPr>
      </w:pPr>
    </w:p>
    <w:p w:rsidR="00DA5506" w:rsidRPr="007125A1" w:rsidRDefault="00DA5506" w:rsidP="00822A51">
      <w:pPr>
        <w:pStyle w:val="Sinespaciado"/>
        <w:spacing w:line="360" w:lineRule="auto"/>
        <w:rPr>
          <w:rFonts w:asciiTheme="majorHAnsi" w:hAnsiTheme="majorHAnsi"/>
          <w:sz w:val="24"/>
          <w:szCs w:val="24"/>
        </w:rPr>
      </w:pPr>
    </w:p>
    <w:p w:rsidR="00DA5506" w:rsidRPr="007125A1" w:rsidRDefault="00DA5506" w:rsidP="00822A51">
      <w:pPr>
        <w:pStyle w:val="Sinespaciado"/>
        <w:spacing w:line="360" w:lineRule="auto"/>
        <w:rPr>
          <w:rFonts w:asciiTheme="majorHAnsi" w:hAnsiTheme="majorHAnsi"/>
          <w:sz w:val="24"/>
          <w:szCs w:val="24"/>
        </w:rPr>
      </w:pPr>
    </w:p>
    <w:p w:rsidR="00C72BB6" w:rsidRPr="007125A1" w:rsidRDefault="00C72BB6" w:rsidP="009D6CC6">
      <w:pPr>
        <w:spacing w:after="0" w:line="360" w:lineRule="auto"/>
        <w:jc w:val="right"/>
        <w:rPr>
          <w:rFonts w:asciiTheme="majorHAnsi" w:hAnsiTheme="majorHAnsi"/>
          <w:b/>
          <w:sz w:val="24"/>
          <w:szCs w:val="24"/>
        </w:rPr>
      </w:pPr>
    </w:p>
    <w:sectPr w:rsidR="00C72BB6" w:rsidRPr="007125A1"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90" w:rsidRDefault="006F6490" w:rsidP="009D6CC6">
      <w:pPr>
        <w:spacing w:after="0" w:line="240" w:lineRule="auto"/>
      </w:pPr>
      <w:r>
        <w:separator/>
      </w:r>
    </w:p>
  </w:endnote>
  <w:endnote w:type="continuationSeparator" w:id="0">
    <w:p w:rsidR="006F6490" w:rsidRDefault="006F649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0D4029" w:rsidRPr="000D4029">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90" w:rsidRDefault="006F6490" w:rsidP="009D6CC6">
      <w:pPr>
        <w:spacing w:after="0" w:line="240" w:lineRule="auto"/>
      </w:pPr>
      <w:r>
        <w:separator/>
      </w:r>
    </w:p>
  </w:footnote>
  <w:footnote w:type="continuationSeparator" w:id="0">
    <w:p w:rsidR="006F6490" w:rsidRDefault="006F649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3573F"/>
    <w:rsid w:val="0004213C"/>
    <w:rsid w:val="00046D4A"/>
    <w:rsid w:val="00053799"/>
    <w:rsid w:val="00087D2A"/>
    <w:rsid w:val="00091BDE"/>
    <w:rsid w:val="00093BC3"/>
    <w:rsid w:val="0009513A"/>
    <w:rsid w:val="000A25C4"/>
    <w:rsid w:val="000A3855"/>
    <w:rsid w:val="000A4445"/>
    <w:rsid w:val="000B09B4"/>
    <w:rsid w:val="000B3B08"/>
    <w:rsid w:val="000B7E8B"/>
    <w:rsid w:val="000D4029"/>
    <w:rsid w:val="000D542B"/>
    <w:rsid w:val="000E4F17"/>
    <w:rsid w:val="000F7EA7"/>
    <w:rsid w:val="00110DC8"/>
    <w:rsid w:val="00116052"/>
    <w:rsid w:val="0013424D"/>
    <w:rsid w:val="0018746F"/>
    <w:rsid w:val="00196AAC"/>
    <w:rsid w:val="001A1264"/>
    <w:rsid w:val="001A6724"/>
    <w:rsid w:val="001A7505"/>
    <w:rsid w:val="001F7763"/>
    <w:rsid w:val="002028F5"/>
    <w:rsid w:val="00202907"/>
    <w:rsid w:val="002134F0"/>
    <w:rsid w:val="00214AEA"/>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1839"/>
    <w:rsid w:val="003166C3"/>
    <w:rsid w:val="00323F00"/>
    <w:rsid w:val="00324146"/>
    <w:rsid w:val="00324189"/>
    <w:rsid w:val="00355D80"/>
    <w:rsid w:val="00366D5F"/>
    <w:rsid w:val="00371158"/>
    <w:rsid w:val="00375CDF"/>
    <w:rsid w:val="00380A79"/>
    <w:rsid w:val="003C3129"/>
    <w:rsid w:val="003C6D37"/>
    <w:rsid w:val="00402454"/>
    <w:rsid w:val="00415C08"/>
    <w:rsid w:val="00416290"/>
    <w:rsid w:val="004421C4"/>
    <w:rsid w:val="0045004E"/>
    <w:rsid w:val="00455CB1"/>
    <w:rsid w:val="00457D54"/>
    <w:rsid w:val="00480E61"/>
    <w:rsid w:val="00493D7C"/>
    <w:rsid w:val="004A4509"/>
    <w:rsid w:val="004B3B92"/>
    <w:rsid w:val="004C3D04"/>
    <w:rsid w:val="004E1803"/>
    <w:rsid w:val="00511003"/>
    <w:rsid w:val="005319BF"/>
    <w:rsid w:val="005440F2"/>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E5F0E"/>
    <w:rsid w:val="006E7A40"/>
    <w:rsid w:val="006F1164"/>
    <w:rsid w:val="006F6490"/>
    <w:rsid w:val="00710FBE"/>
    <w:rsid w:val="007125A1"/>
    <w:rsid w:val="0074741D"/>
    <w:rsid w:val="007654A3"/>
    <w:rsid w:val="00781F5A"/>
    <w:rsid w:val="00791811"/>
    <w:rsid w:val="007945C1"/>
    <w:rsid w:val="007B11D8"/>
    <w:rsid w:val="007C5D8B"/>
    <w:rsid w:val="007D5F91"/>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B54"/>
    <w:rsid w:val="009A3B11"/>
    <w:rsid w:val="009B61D4"/>
    <w:rsid w:val="009D2BD1"/>
    <w:rsid w:val="009D2DEF"/>
    <w:rsid w:val="009D6CC6"/>
    <w:rsid w:val="009D7C6D"/>
    <w:rsid w:val="009E21C5"/>
    <w:rsid w:val="00A07857"/>
    <w:rsid w:val="00A115CA"/>
    <w:rsid w:val="00A40F13"/>
    <w:rsid w:val="00A42845"/>
    <w:rsid w:val="00A42D40"/>
    <w:rsid w:val="00A92D29"/>
    <w:rsid w:val="00A96840"/>
    <w:rsid w:val="00AA57EB"/>
    <w:rsid w:val="00AB15B7"/>
    <w:rsid w:val="00AB606F"/>
    <w:rsid w:val="00AC3505"/>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F4D"/>
    <w:rsid w:val="00C00267"/>
    <w:rsid w:val="00C018CE"/>
    <w:rsid w:val="00C72BB6"/>
    <w:rsid w:val="00C9072C"/>
    <w:rsid w:val="00C9709B"/>
    <w:rsid w:val="00CB13C0"/>
    <w:rsid w:val="00CC37A3"/>
    <w:rsid w:val="00CD6B45"/>
    <w:rsid w:val="00D4070C"/>
    <w:rsid w:val="00D41291"/>
    <w:rsid w:val="00D568FF"/>
    <w:rsid w:val="00D672A1"/>
    <w:rsid w:val="00D87503"/>
    <w:rsid w:val="00DA3EF5"/>
    <w:rsid w:val="00DA5506"/>
    <w:rsid w:val="00DB323A"/>
    <w:rsid w:val="00E0261F"/>
    <w:rsid w:val="00E375B8"/>
    <w:rsid w:val="00E428D4"/>
    <w:rsid w:val="00E4504D"/>
    <w:rsid w:val="00E95087"/>
    <w:rsid w:val="00EA705A"/>
    <w:rsid w:val="00EC5208"/>
    <w:rsid w:val="00ED47CA"/>
    <w:rsid w:val="00EE336E"/>
    <w:rsid w:val="00EE3F83"/>
    <w:rsid w:val="00F2239B"/>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9142A"/>
    <w:rsid w:val="00191628"/>
    <w:rsid w:val="001D7353"/>
    <w:rsid w:val="00294366"/>
    <w:rsid w:val="002B4E0B"/>
    <w:rsid w:val="002B6C6A"/>
    <w:rsid w:val="003100F8"/>
    <w:rsid w:val="00344935"/>
    <w:rsid w:val="003E7652"/>
    <w:rsid w:val="00435D83"/>
    <w:rsid w:val="00475039"/>
    <w:rsid w:val="004F5910"/>
    <w:rsid w:val="004F702A"/>
    <w:rsid w:val="005D3E3B"/>
    <w:rsid w:val="00621F4F"/>
    <w:rsid w:val="00625F33"/>
    <w:rsid w:val="006324BD"/>
    <w:rsid w:val="00695302"/>
    <w:rsid w:val="006F2DB8"/>
    <w:rsid w:val="008673CF"/>
    <w:rsid w:val="008E731D"/>
    <w:rsid w:val="008F3E78"/>
    <w:rsid w:val="009B0B1A"/>
    <w:rsid w:val="00A23B44"/>
    <w:rsid w:val="00A32E9A"/>
    <w:rsid w:val="00B032AF"/>
    <w:rsid w:val="00B77D8C"/>
    <w:rsid w:val="00BC3D05"/>
    <w:rsid w:val="00BE0D65"/>
    <w:rsid w:val="00BF3E63"/>
    <w:rsid w:val="00C31B1D"/>
    <w:rsid w:val="00C87787"/>
    <w:rsid w:val="00CE4D28"/>
    <w:rsid w:val="00CF40CA"/>
    <w:rsid w:val="00DB3C90"/>
    <w:rsid w:val="00DC3620"/>
    <w:rsid w:val="00E1597B"/>
    <w:rsid w:val="00E31B5A"/>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6D8B-F533-4ECD-A98D-40F1D2BA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2019-10-16T18:32:00Z</dcterms:created>
  <dcterms:modified xsi:type="dcterms:W3CDTF">2019-10-16T18:32:00Z</dcterms:modified>
</cp:coreProperties>
</file>