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D1D2E" w:rsidRDefault="008D1D2E" w:rsidP="00AA05B9">
      <w:pPr>
        <w:spacing w:after="0" w:line="360" w:lineRule="auto"/>
        <w:jc w:val="right"/>
        <w:rPr>
          <w:sz w:val="20"/>
          <w:szCs w:val="20"/>
        </w:rPr>
      </w:pP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 w:rsidR="00EA54E0">
        <w:rPr>
          <w:sz w:val="20"/>
          <w:szCs w:val="20"/>
        </w:rPr>
        <w:t xml:space="preserve"> </w:t>
      </w:r>
      <w:r w:rsidR="00DD64D6">
        <w:rPr>
          <w:b/>
          <w:sz w:val="20"/>
          <w:szCs w:val="20"/>
        </w:rPr>
        <w:t>190679346</w:t>
      </w:r>
    </w:p>
    <w:p w:rsidR="00324146" w:rsidRDefault="00324146" w:rsidP="009D6CC6">
      <w:pPr>
        <w:spacing w:after="0" w:line="360" w:lineRule="auto"/>
        <w:jc w:val="right"/>
      </w:pPr>
    </w:p>
    <w:p w:rsidR="008D1D2E" w:rsidRDefault="00C96454" w:rsidP="006273EC">
      <w:pPr>
        <w:pStyle w:val="Sinespaciado"/>
        <w:rPr>
          <w:b/>
        </w:rPr>
      </w:pPr>
      <w:r w:rsidRPr="00C96454">
        <w:rPr>
          <w:b/>
        </w:rPr>
        <w:t xml:space="preserve">NOMBRE: </w:t>
      </w:r>
      <w:r w:rsidR="00DD64D6">
        <w:t>PEDRO SANTIAGO FELIX</w:t>
      </w: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 w:rsidR="00EA54E0">
        <w:rPr>
          <w:b/>
        </w:rPr>
        <w:t xml:space="preserve"> </w:t>
      </w:r>
      <w:r w:rsidR="006E5F7A">
        <w:t>MASCULINO</w:t>
      </w:r>
      <w:r w:rsidR="002A01C0">
        <w:t xml:space="preserve">                                                                  </w:t>
      </w:r>
      <w:r w:rsidRPr="006273EC">
        <w:rPr>
          <w:b/>
        </w:rPr>
        <w:t>EDAD:</w:t>
      </w:r>
      <w:r w:rsidR="00341754">
        <w:rPr>
          <w:b/>
        </w:rPr>
        <w:t xml:space="preserve"> </w:t>
      </w:r>
      <w:r w:rsidR="006E5F7A">
        <w:t xml:space="preserve">  </w:t>
      </w:r>
      <w:r w:rsidR="00DD64D6">
        <w:t>34</w:t>
      </w:r>
      <w:r w:rsidR="00F933FE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DD64D6">
        <w:t>20/12/1984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6C127E">
        <w:t>C</w:t>
      </w:r>
      <w:r w:rsidR="00DD64D6">
        <w:t>ALLE XOCHIPILI # 4, LOCALIDAD COAXOCOYO, MPIO.DE TAMPAMOLON CORONA.</w:t>
      </w:r>
    </w:p>
    <w:p w:rsidR="00324146" w:rsidRPr="009D6CC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 w:rsidR="006C127E">
        <w:t xml:space="preserve"> 02/0</w:t>
      </w:r>
      <w:r w:rsidR="00DD64D6">
        <w:t>6</w:t>
      </w:r>
      <w:r w:rsidR="00D24278">
        <w:t>/2019.</w:t>
      </w:r>
    </w:p>
    <w:p w:rsidR="004A4509" w:rsidRDefault="004A4509" w:rsidP="006273EC">
      <w:pPr>
        <w:pStyle w:val="Sinespaciado"/>
      </w:pPr>
    </w:p>
    <w:p w:rsidR="00A47CE3" w:rsidRDefault="00A47CE3" w:rsidP="003C1D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82DFB" w:rsidRDefault="002E768D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acude </w:t>
      </w:r>
      <w:r w:rsidR="00341754">
        <w:rPr>
          <w:rFonts w:ascii="Arial" w:hAnsi="Arial" w:cs="Arial"/>
          <w:sz w:val="20"/>
          <w:szCs w:val="20"/>
        </w:rPr>
        <w:t>a</w:t>
      </w:r>
      <w:r w:rsidR="00F933FE">
        <w:rPr>
          <w:rFonts w:ascii="Arial" w:hAnsi="Arial" w:cs="Arial"/>
          <w:sz w:val="20"/>
          <w:szCs w:val="20"/>
        </w:rPr>
        <w:t>l</w:t>
      </w:r>
      <w:r w:rsidR="00D24278">
        <w:rPr>
          <w:rFonts w:ascii="Arial" w:hAnsi="Arial" w:cs="Arial"/>
          <w:sz w:val="20"/>
          <w:szCs w:val="20"/>
        </w:rPr>
        <w:t xml:space="preserve"> domicilio </w:t>
      </w:r>
      <w:r w:rsidR="006C127E">
        <w:rPr>
          <w:rFonts w:ascii="Arial" w:hAnsi="Arial" w:cs="Arial"/>
          <w:sz w:val="20"/>
          <w:szCs w:val="20"/>
        </w:rPr>
        <w:t xml:space="preserve">de la Sra. </w:t>
      </w:r>
      <w:r w:rsidR="00DD64D6">
        <w:rPr>
          <w:rFonts w:ascii="Arial" w:hAnsi="Arial" w:cs="Arial"/>
          <w:sz w:val="20"/>
          <w:szCs w:val="20"/>
        </w:rPr>
        <w:t>María Fernanda Félix</w:t>
      </w:r>
      <w:r w:rsidR="00D24278">
        <w:rPr>
          <w:rFonts w:ascii="Arial" w:hAnsi="Arial" w:cs="Arial"/>
          <w:sz w:val="20"/>
          <w:szCs w:val="20"/>
        </w:rPr>
        <w:t>, u</w:t>
      </w:r>
      <w:r w:rsidR="00DD64D6">
        <w:rPr>
          <w:rFonts w:ascii="Arial" w:hAnsi="Arial" w:cs="Arial"/>
          <w:sz w:val="20"/>
          <w:szCs w:val="20"/>
        </w:rPr>
        <w:t>bicado en el ejido Coaxocoyo</w:t>
      </w:r>
      <w:r w:rsidR="006C127E">
        <w:rPr>
          <w:rFonts w:ascii="Arial" w:hAnsi="Arial" w:cs="Arial"/>
          <w:sz w:val="20"/>
          <w:szCs w:val="20"/>
        </w:rPr>
        <w:t>, mpio de Tampamolón, para realizar rati/rectificación</w:t>
      </w:r>
      <w:r w:rsidR="00D24278">
        <w:rPr>
          <w:rFonts w:ascii="Arial" w:hAnsi="Arial" w:cs="Arial"/>
          <w:sz w:val="20"/>
          <w:szCs w:val="20"/>
        </w:rPr>
        <w:t xml:space="preserve"> d</w:t>
      </w:r>
      <w:r w:rsidR="0012693E">
        <w:rPr>
          <w:rFonts w:ascii="Arial" w:hAnsi="Arial" w:cs="Arial"/>
          <w:sz w:val="20"/>
          <w:szCs w:val="20"/>
        </w:rPr>
        <w:t>e certificado de defunción del</w:t>
      </w:r>
      <w:r w:rsidR="006C127E">
        <w:rPr>
          <w:rFonts w:ascii="Arial" w:hAnsi="Arial" w:cs="Arial"/>
          <w:sz w:val="20"/>
          <w:szCs w:val="20"/>
        </w:rPr>
        <w:t xml:space="preserve"> Sr. </w:t>
      </w:r>
      <w:r w:rsidR="00DD64D6">
        <w:rPr>
          <w:rFonts w:ascii="Arial" w:hAnsi="Arial" w:cs="Arial"/>
          <w:sz w:val="20"/>
          <w:szCs w:val="20"/>
        </w:rPr>
        <w:t>Pedro Santiago Félix, quien era su hijo</w:t>
      </w:r>
    </w:p>
    <w:p w:rsidR="00D24278" w:rsidRDefault="006C127E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entrevista directa con la señora </w:t>
      </w:r>
      <w:r w:rsidR="0012693E">
        <w:rPr>
          <w:rFonts w:ascii="Arial" w:hAnsi="Arial" w:cs="Arial"/>
          <w:sz w:val="20"/>
          <w:szCs w:val="20"/>
        </w:rPr>
        <w:t>María</w:t>
      </w:r>
      <w:r>
        <w:rPr>
          <w:rFonts w:ascii="Arial" w:hAnsi="Arial" w:cs="Arial"/>
          <w:sz w:val="20"/>
          <w:szCs w:val="20"/>
        </w:rPr>
        <w:t xml:space="preserve">; comenta que el señor </w:t>
      </w:r>
      <w:r w:rsidR="00DD64D6">
        <w:rPr>
          <w:rFonts w:ascii="Arial" w:hAnsi="Arial" w:cs="Arial"/>
          <w:sz w:val="20"/>
          <w:szCs w:val="20"/>
        </w:rPr>
        <w:t xml:space="preserve">Pedro </w:t>
      </w:r>
      <w:r>
        <w:rPr>
          <w:rFonts w:ascii="Arial" w:hAnsi="Arial" w:cs="Arial"/>
          <w:sz w:val="20"/>
          <w:szCs w:val="20"/>
        </w:rPr>
        <w:t xml:space="preserve"> </w:t>
      </w:r>
      <w:r w:rsidR="0002015B">
        <w:rPr>
          <w:rFonts w:ascii="Arial" w:hAnsi="Arial" w:cs="Arial"/>
          <w:sz w:val="20"/>
          <w:szCs w:val="20"/>
        </w:rPr>
        <w:t xml:space="preserve">comenzó con </w:t>
      </w:r>
      <w:r>
        <w:rPr>
          <w:rFonts w:ascii="Arial" w:hAnsi="Arial" w:cs="Arial"/>
          <w:sz w:val="20"/>
          <w:szCs w:val="20"/>
        </w:rPr>
        <w:t xml:space="preserve">falta de apetito, fiebre no cuantificada, </w:t>
      </w:r>
      <w:r w:rsidR="0012693E">
        <w:rPr>
          <w:rFonts w:ascii="Arial" w:hAnsi="Arial" w:cs="Arial"/>
          <w:sz w:val="20"/>
          <w:szCs w:val="20"/>
        </w:rPr>
        <w:t>pérdida</w:t>
      </w:r>
      <w:r>
        <w:rPr>
          <w:rFonts w:ascii="Arial" w:hAnsi="Arial" w:cs="Arial"/>
          <w:sz w:val="20"/>
          <w:szCs w:val="20"/>
        </w:rPr>
        <w:t xml:space="preserve"> de peso, debilidad generalizada; lo que ocasiono postración en cama,</w:t>
      </w:r>
      <w:r w:rsidR="00DD64D6">
        <w:rPr>
          <w:rFonts w:ascii="Arial" w:hAnsi="Arial" w:cs="Arial"/>
          <w:sz w:val="20"/>
          <w:szCs w:val="20"/>
        </w:rPr>
        <w:t xml:space="preserve"> ademas de la</w:t>
      </w:r>
      <w:r>
        <w:rPr>
          <w:rFonts w:ascii="Arial" w:hAnsi="Arial" w:cs="Arial"/>
          <w:sz w:val="20"/>
          <w:szCs w:val="20"/>
        </w:rPr>
        <w:t xml:space="preserve"> presencia de tos con flemas,</w:t>
      </w:r>
      <w:r w:rsidR="0012693E">
        <w:rPr>
          <w:rFonts w:ascii="Arial" w:hAnsi="Arial" w:cs="Arial"/>
          <w:sz w:val="20"/>
          <w:szCs w:val="20"/>
        </w:rPr>
        <w:t xml:space="preserve"> presencia  de evacuaciones y micciones</w:t>
      </w:r>
      <w:r>
        <w:rPr>
          <w:rFonts w:ascii="Arial" w:hAnsi="Arial" w:cs="Arial"/>
          <w:sz w:val="20"/>
          <w:szCs w:val="20"/>
        </w:rPr>
        <w:t xml:space="preserve"> </w:t>
      </w:r>
      <w:r w:rsidR="00DD64D6">
        <w:rPr>
          <w:rFonts w:ascii="Arial" w:hAnsi="Arial" w:cs="Arial"/>
          <w:sz w:val="20"/>
          <w:szCs w:val="20"/>
        </w:rPr>
        <w:t>normales; secundarias a la presencia de binomio de enfermedad de VIH/TBP, refiere que su hijo estaba en tratamiento con antirretrovirales y antifimico</w:t>
      </w:r>
      <w:r w:rsidR="006178F2">
        <w:rPr>
          <w:rFonts w:ascii="Arial" w:hAnsi="Arial" w:cs="Arial"/>
          <w:sz w:val="20"/>
          <w:szCs w:val="20"/>
        </w:rPr>
        <w:t xml:space="preserve"> desde hacía varios meses</w:t>
      </w:r>
      <w:r w:rsidR="00DD64D6">
        <w:rPr>
          <w:rFonts w:ascii="Arial" w:hAnsi="Arial" w:cs="Arial"/>
          <w:sz w:val="20"/>
          <w:szCs w:val="20"/>
        </w:rPr>
        <w:t>, llevando su control en el capasits de Cd. Valles. Aunque a últimas fechas se desmejoro mucho.</w:t>
      </w:r>
    </w:p>
    <w:p w:rsidR="00DD64D6" w:rsidRDefault="00DD64D6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Refiere que el dia 2 de junio empezó en la mañana con falta de aire</w:t>
      </w:r>
      <w:r w:rsidR="00CE0B43">
        <w:rPr>
          <w:rFonts w:ascii="Arial" w:hAnsi="Arial" w:cs="Arial"/>
          <w:sz w:val="20"/>
          <w:szCs w:val="20"/>
        </w:rPr>
        <w:t>, accesos de tos ya no aceptaba alimentos</w:t>
      </w:r>
      <w:r w:rsidR="006178F2">
        <w:rPr>
          <w:rFonts w:ascii="Arial" w:hAnsi="Arial" w:cs="Arial"/>
          <w:sz w:val="20"/>
          <w:szCs w:val="20"/>
        </w:rPr>
        <w:t xml:space="preserve"> y al poco rato como a las 9: 30 de la mañana dejo de respirar.</w:t>
      </w:r>
    </w:p>
    <w:p w:rsidR="006178F2" w:rsidRDefault="006178F2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47CE3" w:rsidRDefault="006178F2" w:rsidP="001B26B4">
      <w:pPr>
        <w:pStyle w:val="Sinespaciado"/>
        <w:jc w:val="both"/>
      </w:pPr>
      <w:r>
        <w:t>De acuerdo a la información dada por la Sra. María Fernanda Félix se realiza</w:t>
      </w:r>
      <w:r w:rsidR="00C93AD0">
        <w:t xml:space="preserve"> la rec</w:t>
      </w:r>
      <w:r w:rsidR="001B26B4">
        <w:t>tificación correspondiente en el certificado de defunción</w:t>
      </w:r>
      <w:r w:rsidR="00C93AD0">
        <w:t>, ya que el sr Pedro presentaba un síndrome de inmunodeficiencia adquirida al momento de su fallec</w:t>
      </w:r>
      <w:r w:rsidR="00E56DC3">
        <w:t>i</w:t>
      </w:r>
      <w:r w:rsidR="00C93AD0">
        <w:t>miento</w:t>
      </w:r>
      <w:r w:rsidR="001B26B4">
        <w:t>.</w:t>
      </w:r>
    </w:p>
    <w:p w:rsidR="00A47CE3" w:rsidRDefault="00A47CE3" w:rsidP="001B26B4">
      <w:pPr>
        <w:pStyle w:val="Sinespaciado"/>
        <w:jc w:val="both"/>
        <w:rPr>
          <w:b/>
        </w:rPr>
      </w:pPr>
    </w:p>
    <w:p w:rsidR="001B26B4" w:rsidRDefault="001B26B4" w:rsidP="006273EC">
      <w:pPr>
        <w:pStyle w:val="Sinespaciado"/>
        <w:jc w:val="center"/>
        <w:rPr>
          <w:b/>
        </w:rPr>
      </w:pPr>
    </w:p>
    <w:p w:rsidR="001B26B4" w:rsidRDefault="001B26B4" w:rsidP="006273EC">
      <w:pPr>
        <w:pStyle w:val="Sinespaciado"/>
        <w:jc w:val="center"/>
        <w:rPr>
          <w:b/>
        </w:rPr>
      </w:pPr>
    </w:p>
    <w:p w:rsidR="001B26B4" w:rsidRDefault="001B26B4" w:rsidP="006273EC">
      <w:pPr>
        <w:pStyle w:val="Sinespaciado"/>
        <w:jc w:val="center"/>
        <w:rPr>
          <w:b/>
        </w:rPr>
      </w:pPr>
      <w:bookmarkStart w:id="0" w:name="_GoBack"/>
      <w:bookmarkEnd w:id="0"/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  <w:r w:rsidR="001B26B4">
        <w:rPr>
          <w:b/>
        </w:rPr>
        <w:t>:</w:t>
      </w: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Default="003C1DAB" w:rsidP="003C1DAB">
      <w:pPr>
        <w:pStyle w:val="Sinespaciado"/>
        <w:jc w:val="center"/>
        <w:rPr>
          <w:b/>
        </w:rPr>
      </w:pPr>
      <w:r>
        <w:rPr>
          <w:b/>
        </w:rPr>
        <w:t>LE. MA DE LOS ANGELES PEREZ BARRA</w:t>
      </w:r>
    </w:p>
    <w:p w:rsidR="001852C1" w:rsidRDefault="003C1DAB" w:rsidP="003C1DAB">
      <w:pPr>
        <w:pStyle w:val="Sinespaciado"/>
        <w:jc w:val="center"/>
        <w:rPr>
          <w:b/>
        </w:rPr>
      </w:pPr>
      <w:r>
        <w:rPr>
          <w:b/>
        </w:rPr>
        <w:t>VIGILANCIA EPIDEMIOLOGICA</w:t>
      </w:r>
    </w:p>
    <w:p w:rsidR="001852C1" w:rsidRPr="006273EC" w:rsidRDefault="001852C1" w:rsidP="003C1DAB">
      <w:pPr>
        <w:pStyle w:val="Sinespaciado"/>
        <w:jc w:val="center"/>
        <w:rPr>
          <w:b/>
        </w:rPr>
      </w:pPr>
      <w:r>
        <w:rPr>
          <w:b/>
        </w:rPr>
        <w:t>JURISDICCION SANITARIA No. VI</w:t>
      </w:r>
      <w:r w:rsidR="003C1DAB">
        <w:rPr>
          <w:b/>
        </w:rPr>
        <w:t>I</w:t>
      </w:r>
    </w:p>
    <w:sectPr w:rsidR="001852C1" w:rsidRPr="006273EC" w:rsidSect="00323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A4" w:rsidRDefault="00C83FA4" w:rsidP="009D6CC6">
      <w:pPr>
        <w:spacing w:after="0" w:line="240" w:lineRule="auto"/>
      </w:pPr>
      <w:r>
        <w:separator/>
      </w:r>
    </w:p>
  </w:endnote>
  <w:endnote w:type="continuationSeparator" w:id="0">
    <w:p w:rsidR="00C83FA4" w:rsidRDefault="00C83FA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7D4C34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7D4C34" w:rsidRPr="009D6CC6">
      <w:rPr>
        <w:sz w:val="18"/>
        <w:szCs w:val="18"/>
      </w:rPr>
      <w:fldChar w:fldCharType="separate"/>
    </w:r>
    <w:r w:rsidR="00E56DC3" w:rsidRPr="00E56DC3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7D4C3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A4" w:rsidRDefault="00C83FA4" w:rsidP="009D6CC6">
      <w:pPr>
        <w:spacing w:after="0" w:line="240" w:lineRule="auto"/>
      </w:pPr>
      <w:r>
        <w:separator/>
      </w:r>
    </w:p>
  </w:footnote>
  <w:footnote w:type="continuationSeparator" w:id="0">
    <w:p w:rsidR="00C83FA4" w:rsidRDefault="00C83FA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527CA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>JURISDICCION SANITARIA Nº VII                               TANCANHUITZ, S.L.P.                                                  DEPARTAMENTO</w:t>
        </w:r>
        <w:r w:rsidR="006E5F7A"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DE</w:t>
        </w: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B3551F" wp14:editId="66D575AE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61F"/>
    <w:rsid w:val="000061F8"/>
    <w:rsid w:val="0001389A"/>
    <w:rsid w:val="0002015B"/>
    <w:rsid w:val="00032C04"/>
    <w:rsid w:val="0003573F"/>
    <w:rsid w:val="0004022C"/>
    <w:rsid w:val="000528CB"/>
    <w:rsid w:val="000B09B4"/>
    <w:rsid w:val="00110DC8"/>
    <w:rsid w:val="00116323"/>
    <w:rsid w:val="001208A0"/>
    <w:rsid w:val="00123C4A"/>
    <w:rsid w:val="0012693E"/>
    <w:rsid w:val="001852C1"/>
    <w:rsid w:val="00196AAC"/>
    <w:rsid w:val="001B26B4"/>
    <w:rsid w:val="001C3403"/>
    <w:rsid w:val="00230E90"/>
    <w:rsid w:val="002329BF"/>
    <w:rsid w:val="0024131E"/>
    <w:rsid w:val="002447E8"/>
    <w:rsid w:val="00282C3E"/>
    <w:rsid w:val="002918B2"/>
    <w:rsid w:val="002A01C0"/>
    <w:rsid w:val="002B4222"/>
    <w:rsid w:val="002B5B0A"/>
    <w:rsid w:val="002E768D"/>
    <w:rsid w:val="00303198"/>
    <w:rsid w:val="003211D1"/>
    <w:rsid w:val="003238B3"/>
    <w:rsid w:val="00324146"/>
    <w:rsid w:val="00324EDF"/>
    <w:rsid w:val="00341754"/>
    <w:rsid w:val="00353AE8"/>
    <w:rsid w:val="00380A79"/>
    <w:rsid w:val="003C1DAB"/>
    <w:rsid w:val="003E4444"/>
    <w:rsid w:val="00402454"/>
    <w:rsid w:val="00415C08"/>
    <w:rsid w:val="004421C4"/>
    <w:rsid w:val="00480E61"/>
    <w:rsid w:val="004A4509"/>
    <w:rsid w:val="00523C62"/>
    <w:rsid w:val="005319BF"/>
    <w:rsid w:val="005440F2"/>
    <w:rsid w:val="005703D9"/>
    <w:rsid w:val="00590345"/>
    <w:rsid w:val="005C1AD9"/>
    <w:rsid w:val="005E018C"/>
    <w:rsid w:val="005E13F0"/>
    <w:rsid w:val="005F2483"/>
    <w:rsid w:val="006178F2"/>
    <w:rsid w:val="006273EC"/>
    <w:rsid w:val="00641295"/>
    <w:rsid w:val="00657F94"/>
    <w:rsid w:val="00661188"/>
    <w:rsid w:val="00690C1F"/>
    <w:rsid w:val="006A44C9"/>
    <w:rsid w:val="006A720F"/>
    <w:rsid w:val="006A7AFB"/>
    <w:rsid w:val="006B3611"/>
    <w:rsid w:val="006C127E"/>
    <w:rsid w:val="006D7C3D"/>
    <w:rsid w:val="006E0270"/>
    <w:rsid w:val="006E5F7A"/>
    <w:rsid w:val="007703F0"/>
    <w:rsid w:val="00782DFB"/>
    <w:rsid w:val="007A1595"/>
    <w:rsid w:val="007C0B76"/>
    <w:rsid w:val="007D4C34"/>
    <w:rsid w:val="007D6A79"/>
    <w:rsid w:val="007E2DD9"/>
    <w:rsid w:val="00823290"/>
    <w:rsid w:val="00834F78"/>
    <w:rsid w:val="00884D04"/>
    <w:rsid w:val="008D1D2E"/>
    <w:rsid w:val="008F15D5"/>
    <w:rsid w:val="008F3A08"/>
    <w:rsid w:val="008F4814"/>
    <w:rsid w:val="009346B9"/>
    <w:rsid w:val="009458EB"/>
    <w:rsid w:val="009943D2"/>
    <w:rsid w:val="009C71DD"/>
    <w:rsid w:val="009D6CC6"/>
    <w:rsid w:val="009E21C5"/>
    <w:rsid w:val="00A36597"/>
    <w:rsid w:val="00A40F13"/>
    <w:rsid w:val="00A42D40"/>
    <w:rsid w:val="00A47CE3"/>
    <w:rsid w:val="00A527CA"/>
    <w:rsid w:val="00A92D29"/>
    <w:rsid w:val="00AA05B9"/>
    <w:rsid w:val="00B40F04"/>
    <w:rsid w:val="00B643C8"/>
    <w:rsid w:val="00B75F4F"/>
    <w:rsid w:val="00BF5BF7"/>
    <w:rsid w:val="00BF7F4D"/>
    <w:rsid w:val="00C00267"/>
    <w:rsid w:val="00C72BB6"/>
    <w:rsid w:val="00C83FA4"/>
    <w:rsid w:val="00C93AD0"/>
    <w:rsid w:val="00C96454"/>
    <w:rsid w:val="00CC37A3"/>
    <w:rsid w:val="00CE0B43"/>
    <w:rsid w:val="00D027A3"/>
    <w:rsid w:val="00D24278"/>
    <w:rsid w:val="00D672A1"/>
    <w:rsid w:val="00D71DA5"/>
    <w:rsid w:val="00DA5786"/>
    <w:rsid w:val="00DD64D6"/>
    <w:rsid w:val="00E0261F"/>
    <w:rsid w:val="00E06F2B"/>
    <w:rsid w:val="00E375B8"/>
    <w:rsid w:val="00E56DC3"/>
    <w:rsid w:val="00E74EE0"/>
    <w:rsid w:val="00E764A9"/>
    <w:rsid w:val="00E9067E"/>
    <w:rsid w:val="00E97631"/>
    <w:rsid w:val="00EA54E0"/>
    <w:rsid w:val="00EC5208"/>
    <w:rsid w:val="00ED47CA"/>
    <w:rsid w:val="00EE336E"/>
    <w:rsid w:val="00EE5A6A"/>
    <w:rsid w:val="00F75115"/>
    <w:rsid w:val="00F933FE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DA5-0AC1-45E2-B964-A470374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00568B"/>
    <w:rsid w:val="00161707"/>
    <w:rsid w:val="00173751"/>
    <w:rsid w:val="00191628"/>
    <w:rsid w:val="001C60FD"/>
    <w:rsid w:val="00275D5F"/>
    <w:rsid w:val="00294366"/>
    <w:rsid w:val="002B4E0B"/>
    <w:rsid w:val="0040249D"/>
    <w:rsid w:val="004C4097"/>
    <w:rsid w:val="004F702A"/>
    <w:rsid w:val="005018C6"/>
    <w:rsid w:val="005F3BA3"/>
    <w:rsid w:val="00621F4F"/>
    <w:rsid w:val="0070666E"/>
    <w:rsid w:val="00781D01"/>
    <w:rsid w:val="00904906"/>
    <w:rsid w:val="009928F0"/>
    <w:rsid w:val="009F12A1"/>
    <w:rsid w:val="00B23D07"/>
    <w:rsid w:val="00CE4D28"/>
    <w:rsid w:val="00D00ADF"/>
    <w:rsid w:val="00D645B1"/>
    <w:rsid w:val="00DB3C90"/>
    <w:rsid w:val="00DD0621"/>
    <w:rsid w:val="00DD784C"/>
    <w:rsid w:val="00FA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                              TANCANHUITZ, S.L.P.                                                  DEPARTAMENTO DE EPIDEMIOLOGIA</vt:lpstr>
    </vt:vector>
  </TitlesOfParts>
  <Company>sa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DE EPIDEMIOLOGIA</dc:title>
  <dc:creator>ADMIN</dc:creator>
  <cp:lastModifiedBy>ADMIN</cp:lastModifiedBy>
  <cp:revision>7</cp:revision>
  <cp:lastPrinted>2019-10-30T19:12:00Z</cp:lastPrinted>
  <dcterms:created xsi:type="dcterms:W3CDTF">2019-07-16T15:08:00Z</dcterms:created>
  <dcterms:modified xsi:type="dcterms:W3CDTF">2019-10-30T19:12:00Z</dcterms:modified>
</cp:coreProperties>
</file>