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262B4C">
        <w:rPr>
          <w:rFonts w:asciiTheme="majorHAnsi" w:hAnsiTheme="majorHAnsi"/>
          <w:sz w:val="24"/>
          <w:szCs w:val="24"/>
        </w:rPr>
        <w:t>17</w:t>
      </w:r>
      <w:r w:rsidR="000E5945">
        <w:rPr>
          <w:rFonts w:asciiTheme="majorHAnsi" w:hAnsiTheme="majorHAnsi"/>
          <w:sz w:val="24"/>
          <w:szCs w:val="24"/>
        </w:rPr>
        <w:t xml:space="preserve"> DE </w:t>
      </w:r>
      <w:r w:rsidR="00AA1F9F">
        <w:rPr>
          <w:rFonts w:asciiTheme="majorHAnsi" w:hAnsiTheme="majorHAnsi"/>
          <w:sz w:val="24"/>
          <w:szCs w:val="24"/>
        </w:rPr>
        <w:t>MARZO</w:t>
      </w:r>
      <w:r w:rsidR="000E5945">
        <w:rPr>
          <w:rFonts w:asciiTheme="majorHAnsi" w:hAnsiTheme="majorHAnsi"/>
          <w:sz w:val="24"/>
          <w:szCs w:val="24"/>
        </w:rPr>
        <w:t xml:space="preserve"> DE 2020</w:t>
      </w:r>
    </w:p>
    <w:p w:rsidR="0018746F" w:rsidRDefault="0018746F" w:rsidP="00202907">
      <w:pPr>
        <w:pStyle w:val="Sinespaciado"/>
        <w:rPr>
          <w:rFonts w:asciiTheme="majorHAnsi" w:hAnsiTheme="majorHAnsi"/>
          <w:b/>
          <w:sz w:val="24"/>
          <w:szCs w:val="24"/>
        </w:rPr>
      </w:pPr>
    </w:p>
    <w:p w:rsidR="00E45275"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NOMBRE:</w:t>
      </w:r>
      <w:r w:rsidR="00AA1F9F">
        <w:rPr>
          <w:rFonts w:asciiTheme="majorHAnsi" w:hAnsiTheme="majorHAnsi"/>
          <w:b/>
          <w:sz w:val="24"/>
          <w:szCs w:val="24"/>
        </w:rPr>
        <w:t xml:space="preserve"> </w:t>
      </w:r>
      <w:r w:rsidR="00AA1F9F">
        <w:rPr>
          <w:rFonts w:asciiTheme="majorHAnsi" w:hAnsiTheme="majorHAnsi"/>
          <w:sz w:val="24"/>
          <w:szCs w:val="24"/>
        </w:rPr>
        <w:t>RN AHUMADA MOKAY</w:t>
      </w:r>
      <w:r w:rsidR="001E55C3">
        <w:rPr>
          <w:rFonts w:asciiTheme="majorHAnsi" w:hAnsiTheme="majorHAnsi"/>
          <w:sz w:val="24"/>
          <w:szCs w:val="24"/>
        </w:rPr>
        <w:tab/>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AA1F9F">
        <w:rPr>
          <w:rFonts w:asciiTheme="majorHAnsi" w:hAnsiTheme="majorHAnsi"/>
          <w:sz w:val="24"/>
          <w:szCs w:val="24"/>
        </w:rPr>
        <w:t>MUJER</w:t>
      </w:r>
      <w:r w:rsidR="00E45275">
        <w:rPr>
          <w:rFonts w:asciiTheme="majorHAnsi" w:hAnsiTheme="majorHAnsi"/>
          <w:b/>
          <w:sz w:val="24"/>
          <w:szCs w:val="24"/>
        </w:rPr>
        <w:t xml:space="preserve"> EDAD: </w:t>
      </w:r>
      <w:r w:rsidR="00AA1F9F">
        <w:rPr>
          <w:rFonts w:asciiTheme="majorHAnsi" w:hAnsiTheme="majorHAnsi"/>
          <w:sz w:val="24"/>
          <w:szCs w:val="24"/>
        </w:rPr>
        <w:t xml:space="preserve">10 HORAS </w:t>
      </w:r>
      <w:r w:rsidR="00093BC3" w:rsidRPr="00822A51">
        <w:rPr>
          <w:rFonts w:asciiTheme="majorHAnsi" w:hAnsiTheme="majorHAnsi"/>
          <w:b/>
          <w:sz w:val="24"/>
          <w:szCs w:val="24"/>
        </w:rPr>
        <w:t xml:space="preserve">FECHA DE NACIMIENTO: </w:t>
      </w:r>
      <w:r w:rsidR="00AA1F9F">
        <w:rPr>
          <w:rFonts w:asciiTheme="majorHAnsi" w:hAnsiTheme="majorHAnsi"/>
          <w:sz w:val="24"/>
          <w:szCs w:val="24"/>
        </w:rPr>
        <w:t>06.03.2020</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DOMICILIO:</w:t>
      </w:r>
      <w:r w:rsidR="00AA1F9F">
        <w:rPr>
          <w:rFonts w:asciiTheme="majorHAnsi" w:hAnsiTheme="majorHAnsi"/>
          <w:sz w:val="24"/>
          <w:szCs w:val="24"/>
        </w:rPr>
        <w:t xml:space="preserve"> CALLE MIGUEL HIDALGO, COLONIA VISTA HERMOSA 79010 CD. VALLES</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0C633C">
        <w:rPr>
          <w:rFonts w:asciiTheme="majorHAnsi" w:hAnsiTheme="majorHAnsi"/>
          <w:b/>
          <w:sz w:val="24"/>
          <w:szCs w:val="24"/>
        </w:rPr>
        <w:t>:</w:t>
      </w:r>
      <w:r w:rsidR="00AA1F9F">
        <w:rPr>
          <w:rFonts w:asciiTheme="majorHAnsi" w:hAnsiTheme="majorHAnsi"/>
          <w:sz w:val="24"/>
          <w:szCs w:val="24"/>
        </w:rPr>
        <w:t xml:space="preserve"> 06.03.2020</w:t>
      </w:r>
    </w:p>
    <w:p w:rsidR="002F730E"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AA1F9F">
        <w:rPr>
          <w:rFonts w:asciiTheme="majorHAnsi" w:hAnsiTheme="majorHAnsi"/>
          <w:sz w:val="24"/>
          <w:szCs w:val="24"/>
        </w:rPr>
        <w:t xml:space="preserve">RECIEN NACIDO PREMATURO EXTREMO 28 SDG, SDR Y SOSPECHA DE SEPSIS NEONATAL TEMPRANA. </w:t>
      </w:r>
    </w:p>
    <w:p w:rsidR="000E5945" w:rsidRDefault="000E5945"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DEFUNCIÓN: </w:t>
      </w:r>
      <w:r w:rsidR="00AA1F9F">
        <w:rPr>
          <w:rFonts w:asciiTheme="majorHAnsi" w:hAnsiTheme="majorHAnsi"/>
          <w:sz w:val="24"/>
          <w:szCs w:val="24"/>
        </w:rPr>
        <w:t>07</w:t>
      </w:r>
      <w:r w:rsidR="00262B4C">
        <w:rPr>
          <w:rFonts w:asciiTheme="majorHAnsi" w:hAnsiTheme="majorHAnsi"/>
          <w:sz w:val="24"/>
          <w:szCs w:val="24"/>
        </w:rPr>
        <w:t>/03</w:t>
      </w:r>
      <w:r>
        <w:rPr>
          <w:rFonts w:asciiTheme="majorHAnsi" w:hAnsiTheme="majorHAnsi"/>
          <w:sz w:val="24"/>
          <w:szCs w:val="24"/>
        </w:rPr>
        <w:t>/2020</w:t>
      </w:r>
    </w:p>
    <w:p w:rsidR="000E5945" w:rsidRDefault="000E5945"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262B4C">
        <w:rPr>
          <w:rFonts w:asciiTheme="majorHAnsi" w:hAnsiTheme="majorHAnsi"/>
          <w:sz w:val="24"/>
          <w:szCs w:val="24"/>
        </w:rPr>
        <w:t>SÍFILIS CONGÉNITA Y PREMATUREZ</w:t>
      </w:r>
      <w:r w:rsidR="00AA1F9F">
        <w:rPr>
          <w:rFonts w:asciiTheme="majorHAnsi" w:hAnsiTheme="majorHAnsi"/>
          <w:sz w:val="24"/>
          <w:szCs w:val="24"/>
        </w:rPr>
        <w:t xml:space="preserve"> EXTREMA DE 28 SEMANAS DE GESTACIÓN</w:t>
      </w:r>
    </w:p>
    <w:p w:rsidR="000E5945" w:rsidRDefault="000E5945" w:rsidP="00822A51">
      <w:pPr>
        <w:pStyle w:val="Sinespaciado"/>
        <w:spacing w:line="360" w:lineRule="auto"/>
        <w:rPr>
          <w:rFonts w:asciiTheme="majorHAnsi" w:hAnsiTheme="majorHAnsi"/>
          <w:sz w:val="24"/>
          <w:szCs w:val="24"/>
        </w:rPr>
      </w:pPr>
    </w:p>
    <w:p w:rsidR="008C54C9" w:rsidRPr="000E5945" w:rsidRDefault="00262B4C" w:rsidP="00262B4C">
      <w:pPr>
        <w:pStyle w:val="Sinespaciado"/>
        <w:spacing w:line="360" w:lineRule="auto"/>
        <w:jc w:val="both"/>
        <w:rPr>
          <w:rFonts w:asciiTheme="majorHAnsi" w:hAnsiTheme="majorHAnsi"/>
          <w:sz w:val="24"/>
          <w:szCs w:val="24"/>
        </w:rPr>
      </w:pPr>
      <w:r>
        <w:rPr>
          <w:rFonts w:asciiTheme="majorHAnsi" w:hAnsiTheme="majorHAnsi"/>
          <w:sz w:val="24"/>
          <w:szCs w:val="24"/>
        </w:rPr>
        <w:t>Femenino pretermino de 28 semanas de gestació</w:t>
      </w:r>
      <w:r w:rsidR="00AA1F9F">
        <w:rPr>
          <w:rFonts w:asciiTheme="majorHAnsi" w:hAnsiTheme="majorHAnsi"/>
          <w:sz w:val="24"/>
          <w:szCs w:val="24"/>
        </w:rPr>
        <w:t>n obtenido por parto vaginal. APGAR 3-6-7</w:t>
      </w:r>
      <w:r w:rsidR="00752012">
        <w:rPr>
          <w:rFonts w:asciiTheme="majorHAnsi" w:hAnsiTheme="majorHAnsi"/>
          <w:sz w:val="24"/>
          <w:szCs w:val="24"/>
        </w:rPr>
        <w:t xml:space="preserve"> a los 5 minut</w:t>
      </w:r>
      <w:r w:rsidR="008C54C9">
        <w:rPr>
          <w:rFonts w:asciiTheme="majorHAnsi" w:hAnsiTheme="majorHAnsi"/>
          <w:sz w:val="24"/>
          <w:szCs w:val="24"/>
        </w:rPr>
        <w:t>os y a los 10 minutos. Peso de 9</w:t>
      </w:r>
      <w:r w:rsidR="00752012">
        <w:rPr>
          <w:rFonts w:asciiTheme="majorHAnsi" w:hAnsiTheme="majorHAnsi"/>
          <w:sz w:val="24"/>
          <w:szCs w:val="24"/>
        </w:rPr>
        <w:t>00</w:t>
      </w:r>
      <w:r>
        <w:rPr>
          <w:rFonts w:asciiTheme="majorHAnsi" w:hAnsiTheme="majorHAnsi"/>
          <w:sz w:val="24"/>
          <w:szCs w:val="24"/>
        </w:rPr>
        <w:t xml:space="preserve"> gr, talla: 32 cm, perímetro cefá</w:t>
      </w:r>
      <w:r w:rsidR="00752012">
        <w:rPr>
          <w:rFonts w:asciiTheme="majorHAnsi" w:hAnsiTheme="majorHAnsi"/>
          <w:sz w:val="24"/>
          <w:szCs w:val="24"/>
        </w:rPr>
        <w:t xml:space="preserve">lico: 21 cm, </w:t>
      </w:r>
      <w:r>
        <w:rPr>
          <w:rFonts w:asciiTheme="majorHAnsi" w:hAnsiTheme="majorHAnsi"/>
          <w:sz w:val="24"/>
          <w:szCs w:val="24"/>
        </w:rPr>
        <w:t>perí</w:t>
      </w:r>
      <w:r w:rsidR="00EF77B3">
        <w:rPr>
          <w:rFonts w:asciiTheme="majorHAnsi" w:hAnsiTheme="majorHAnsi"/>
          <w:sz w:val="24"/>
          <w:szCs w:val="24"/>
        </w:rPr>
        <w:t xml:space="preserve">metro </w:t>
      </w:r>
      <w:r>
        <w:rPr>
          <w:rFonts w:asciiTheme="majorHAnsi" w:hAnsiTheme="majorHAnsi"/>
          <w:sz w:val="24"/>
          <w:szCs w:val="24"/>
        </w:rPr>
        <w:t>torácico: 22 cm, perí</w:t>
      </w:r>
      <w:r w:rsidR="00EF77B3">
        <w:rPr>
          <w:rFonts w:asciiTheme="majorHAnsi" w:hAnsiTheme="majorHAnsi"/>
          <w:sz w:val="24"/>
          <w:szCs w:val="24"/>
        </w:rPr>
        <w:t>metro ab</w:t>
      </w:r>
      <w:r>
        <w:rPr>
          <w:rFonts w:asciiTheme="majorHAnsi" w:hAnsiTheme="majorHAnsi"/>
          <w:sz w:val="24"/>
          <w:szCs w:val="24"/>
        </w:rPr>
        <w:t>dominal: 22 cm, segmento superi</w:t>
      </w:r>
      <w:r w:rsidR="00EF77B3">
        <w:rPr>
          <w:rFonts w:asciiTheme="majorHAnsi" w:hAnsiTheme="majorHAnsi"/>
          <w:sz w:val="24"/>
          <w:szCs w:val="24"/>
        </w:rPr>
        <w:t>or: 19 c</w:t>
      </w:r>
      <w:r>
        <w:rPr>
          <w:rFonts w:asciiTheme="majorHAnsi" w:hAnsiTheme="majorHAnsi"/>
          <w:sz w:val="24"/>
          <w:szCs w:val="24"/>
        </w:rPr>
        <w:t>m, pie: 5cm, temperatura: 33.6 °</w:t>
      </w:r>
      <w:r w:rsidR="00EF77B3">
        <w:rPr>
          <w:rFonts w:asciiTheme="majorHAnsi" w:hAnsiTheme="majorHAnsi"/>
          <w:sz w:val="24"/>
          <w:szCs w:val="24"/>
        </w:rPr>
        <w:t>C, frecuencia cardiaca 70x´ y frecuencia respiratoria: 60x´. Hijo de padre de 35 años de edad, ignorandose antecetendes patologicos. Madre de 20 años de edad, aparentemente sana</w:t>
      </w:r>
      <w:r w:rsidR="0033773B">
        <w:rPr>
          <w:rFonts w:asciiTheme="majorHAnsi" w:hAnsiTheme="majorHAnsi"/>
          <w:sz w:val="24"/>
          <w:szCs w:val="24"/>
        </w:rPr>
        <w:t>, Gesta: 1 Parto: 1. Ocupación: labores del hogar. Drogadicción durante un año, con última ingesta 4 meses previos a embarazo. Refiere no haber llevado co</w:t>
      </w:r>
      <w:r>
        <w:rPr>
          <w:rFonts w:asciiTheme="majorHAnsi" w:hAnsiTheme="majorHAnsi"/>
          <w:sz w:val="24"/>
          <w:szCs w:val="24"/>
        </w:rPr>
        <w:t>ntrol prenatal. Infección de vía</w:t>
      </w:r>
      <w:r w:rsidR="0033773B">
        <w:rPr>
          <w:rFonts w:asciiTheme="majorHAnsi" w:hAnsiTheme="majorHAnsi"/>
          <w:sz w:val="24"/>
          <w:szCs w:val="24"/>
        </w:rPr>
        <w:t xml:space="preserve">s urinarias a los 4 meses de gestación, recibiendo </w:t>
      </w:r>
      <w:r>
        <w:rPr>
          <w:rFonts w:asciiTheme="majorHAnsi" w:hAnsiTheme="majorHAnsi"/>
          <w:sz w:val="24"/>
          <w:szCs w:val="24"/>
        </w:rPr>
        <w:t xml:space="preserve">tratamiento. Se realizó detección de VDRL el cual se reporta reactivo. </w:t>
      </w:r>
      <w:r w:rsidR="00A0519F">
        <w:rPr>
          <w:rFonts w:asciiTheme="majorHAnsi" w:hAnsiTheme="majorHAnsi"/>
          <w:sz w:val="24"/>
          <w:szCs w:val="24"/>
        </w:rPr>
        <w:t xml:space="preserve"> Madre originaria de Jerez, Zacatecas.</w:t>
      </w:r>
      <w:r w:rsidR="00B625EC">
        <w:rPr>
          <w:rFonts w:asciiTheme="majorHAnsi" w:hAnsiTheme="majorHAnsi"/>
          <w:sz w:val="24"/>
          <w:szCs w:val="24"/>
        </w:rPr>
        <w:t xml:space="preserve"> Previo ruptura de membranas se obtiene </w:t>
      </w:r>
      <w:r>
        <w:rPr>
          <w:rFonts w:asciiTheme="majorHAnsi" w:hAnsiTheme="majorHAnsi"/>
          <w:sz w:val="24"/>
          <w:szCs w:val="24"/>
        </w:rPr>
        <w:t>líquido</w:t>
      </w:r>
      <w:r w:rsidR="00B625EC">
        <w:rPr>
          <w:rFonts w:asciiTheme="majorHAnsi" w:hAnsiTheme="majorHAnsi"/>
          <w:sz w:val="24"/>
          <w:szCs w:val="24"/>
        </w:rPr>
        <w:t xml:space="preserve"> </w:t>
      </w:r>
      <w:r w:rsidR="008C54C9">
        <w:rPr>
          <w:rFonts w:asciiTheme="majorHAnsi" w:hAnsiTheme="majorHAnsi"/>
          <w:sz w:val="24"/>
          <w:szCs w:val="24"/>
        </w:rPr>
        <w:t>amniótico</w:t>
      </w:r>
      <w:r w:rsidR="00B625EC">
        <w:rPr>
          <w:rFonts w:asciiTheme="majorHAnsi" w:hAnsiTheme="majorHAnsi"/>
          <w:sz w:val="24"/>
          <w:szCs w:val="24"/>
        </w:rPr>
        <w:t xml:space="preserve"> claro. </w:t>
      </w:r>
      <w:r w:rsidR="00B625EC">
        <w:rPr>
          <w:rFonts w:asciiTheme="majorHAnsi" w:hAnsiTheme="majorHAnsi"/>
          <w:sz w:val="24"/>
          <w:szCs w:val="24"/>
        </w:rPr>
        <w:br/>
        <w:t xml:space="preserve">Nace producto en </w:t>
      </w:r>
      <w:r>
        <w:rPr>
          <w:rFonts w:asciiTheme="majorHAnsi" w:hAnsiTheme="majorHAnsi"/>
          <w:sz w:val="24"/>
          <w:szCs w:val="24"/>
        </w:rPr>
        <w:t>apnea secundaria que ameritó oxí</w:t>
      </w:r>
      <w:r w:rsidR="00B625EC">
        <w:rPr>
          <w:rFonts w:asciiTheme="majorHAnsi" w:hAnsiTheme="majorHAnsi"/>
          <w:sz w:val="24"/>
          <w:szCs w:val="24"/>
        </w:rPr>
        <w:t xml:space="preserve">geno a presion </w:t>
      </w:r>
      <w:r>
        <w:rPr>
          <w:rFonts w:asciiTheme="majorHAnsi" w:hAnsiTheme="majorHAnsi"/>
          <w:sz w:val="24"/>
          <w:szCs w:val="24"/>
        </w:rPr>
        <w:t>positiva, con ambu y posterior i</w:t>
      </w:r>
      <w:r w:rsidR="00B625EC">
        <w:rPr>
          <w:rFonts w:asciiTheme="majorHAnsi" w:hAnsiTheme="majorHAnsi"/>
          <w:sz w:val="24"/>
          <w:szCs w:val="24"/>
        </w:rPr>
        <w:t>ntubación end</w:t>
      </w:r>
      <w:r>
        <w:rPr>
          <w:rFonts w:asciiTheme="majorHAnsi" w:hAnsiTheme="majorHAnsi"/>
          <w:sz w:val="24"/>
          <w:szCs w:val="24"/>
        </w:rPr>
        <w:t>otraqueal al no presentar mejorí</w:t>
      </w:r>
      <w:r w:rsidR="00B625EC">
        <w:rPr>
          <w:rFonts w:asciiTheme="majorHAnsi" w:hAnsiTheme="majorHAnsi"/>
          <w:sz w:val="24"/>
          <w:szCs w:val="24"/>
        </w:rPr>
        <w:t>a con mascarilla, con recu</w:t>
      </w:r>
      <w:r>
        <w:rPr>
          <w:rFonts w:asciiTheme="majorHAnsi" w:hAnsiTheme="majorHAnsi"/>
          <w:sz w:val="24"/>
          <w:szCs w:val="24"/>
        </w:rPr>
        <w:t xml:space="preserve">peración. Presentó distensión </w:t>
      </w:r>
      <w:r w:rsidR="008C54C9">
        <w:rPr>
          <w:rFonts w:asciiTheme="majorHAnsi" w:hAnsiTheme="majorHAnsi"/>
          <w:sz w:val="24"/>
          <w:szCs w:val="24"/>
        </w:rPr>
        <w:t>abdominal</w:t>
      </w:r>
      <w:r w:rsidR="00B625EC">
        <w:rPr>
          <w:rFonts w:asciiTheme="majorHAnsi" w:hAnsiTheme="majorHAnsi"/>
          <w:sz w:val="24"/>
          <w:szCs w:val="24"/>
        </w:rPr>
        <w:t xml:space="preserve"> con resistencia a la ve</w:t>
      </w:r>
      <w:r>
        <w:rPr>
          <w:rFonts w:asciiTheme="majorHAnsi" w:hAnsiTheme="majorHAnsi"/>
          <w:sz w:val="24"/>
          <w:szCs w:val="24"/>
        </w:rPr>
        <w:t>ntilación. Poca respuesta a estí</w:t>
      </w:r>
      <w:r w:rsidR="00B625EC">
        <w:rPr>
          <w:rFonts w:asciiTheme="majorHAnsi" w:hAnsiTheme="majorHAnsi"/>
          <w:sz w:val="24"/>
          <w:szCs w:val="24"/>
        </w:rPr>
        <w:t>mulos. Datos fr</w:t>
      </w:r>
      <w:r>
        <w:rPr>
          <w:rFonts w:asciiTheme="majorHAnsi" w:hAnsiTheme="majorHAnsi"/>
          <w:sz w:val="24"/>
          <w:szCs w:val="24"/>
        </w:rPr>
        <w:t>an</w:t>
      </w:r>
      <w:r w:rsidR="00B625EC">
        <w:rPr>
          <w:rFonts w:asciiTheme="majorHAnsi" w:hAnsiTheme="majorHAnsi"/>
          <w:sz w:val="24"/>
          <w:szCs w:val="24"/>
        </w:rPr>
        <w:t>cos de prematurez, sin defecto apa</w:t>
      </w:r>
      <w:r w:rsidR="008C54C9">
        <w:rPr>
          <w:rFonts w:asciiTheme="majorHAnsi" w:hAnsiTheme="majorHAnsi"/>
          <w:sz w:val="24"/>
          <w:szCs w:val="24"/>
        </w:rPr>
        <w:t>rente de lí</w:t>
      </w:r>
      <w:r w:rsidR="00B625EC">
        <w:rPr>
          <w:rFonts w:asciiTheme="majorHAnsi" w:hAnsiTheme="majorHAnsi"/>
          <w:sz w:val="24"/>
          <w:szCs w:val="24"/>
        </w:rPr>
        <w:t xml:space="preserve">nea media. Paciente </w:t>
      </w:r>
      <w:r>
        <w:rPr>
          <w:rFonts w:asciiTheme="majorHAnsi" w:hAnsiTheme="majorHAnsi"/>
          <w:sz w:val="24"/>
          <w:szCs w:val="24"/>
        </w:rPr>
        <w:t>en ventilación mecá</w:t>
      </w:r>
      <w:r w:rsidR="00B625EC">
        <w:rPr>
          <w:rFonts w:asciiTheme="majorHAnsi" w:hAnsiTheme="majorHAnsi"/>
          <w:sz w:val="24"/>
          <w:szCs w:val="24"/>
        </w:rPr>
        <w:t xml:space="preserve">nica. </w:t>
      </w:r>
      <w:r w:rsidR="008C54C9">
        <w:rPr>
          <w:rFonts w:asciiTheme="majorHAnsi" w:hAnsiTheme="majorHAnsi"/>
          <w:sz w:val="24"/>
          <w:szCs w:val="24"/>
        </w:rPr>
        <w:t xml:space="preserve">Se decide ingreso a Infectologia con </w:t>
      </w:r>
      <w:r w:rsidR="008C54C9">
        <w:rPr>
          <w:rFonts w:asciiTheme="majorHAnsi" w:hAnsiTheme="majorHAnsi"/>
          <w:sz w:val="24"/>
          <w:szCs w:val="24"/>
        </w:rPr>
        <w:lastRenderedPageBreak/>
        <w:t>diagnóstico de RN femenino prematuro extremo 28 SDG, SDR, sospecha de sepsis neonatal temprana. Ameritó onfaloclisis con manejo con dopamina por bradicardia persistente. Los laboratorios con VDRL positivo, PCR y VSG</w:t>
      </w:r>
      <w:bookmarkStart w:id="0" w:name="_GoBack"/>
      <w:bookmarkEnd w:id="0"/>
      <w:r w:rsidR="008C54C9">
        <w:rPr>
          <w:rFonts w:asciiTheme="majorHAnsi" w:hAnsiTheme="majorHAnsi"/>
          <w:sz w:val="24"/>
          <w:szCs w:val="24"/>
        </w:rPr>
        <w:t xml:space="preserve"> elevadas, la biometría hemática con leucocitosis, enzimas CPK y CPK MB elevadas que traducen asfixia. Se mantiene en ventilación mecánica saturando hasta 43%, bradicardico aún con dobutamina, a la exploración física con catarata bilateral, microcefalia de 21 cm, piel descamada en todo el cuerpo, precordio con bradicardia, abdomen globoso, con globo vesical, hematuria macroscópica, no tiene lesiones ulcerosas ni deformaciones. La radiografía de tórax normal, huesos humerales y femorales normales. </w:t>
      </w:r>
      <w:r w:rsidR="0059454D">
        <w:rPr>
          <w:rFonts w:asciiTheme="majorHAnsi" w:hAnsiTheme="majorHAnsi"/>
          <w:sz w:val="24"/>
          <w:szCs w:val="24"/>
        </w:rPr>
        <w:t>Se dio manejo con cloranfenicol, penicilina y amikacina. El 07/03/2020 presentó desaturación progresiva, bradicardia secundaria, se declara finado a las 00:40 horas con diagnóstico de prematurez extrema de 28 SDG.</w:t>
      </w:r>
    </w:p>
    <w:p w:rsidR="00B86101" w:rsidRPr="0033773B" w:rsidRDefault="00324146" w:rsidP="00B86101">
      <w:pPr>
        <w:pStyle w:val="Sinespaciado"/>
        <w:jc w:val="right"/>
        <w:rPr>
          <w:b/>
          <w:sz w:val="24"/>
          <w:szCs w:val="24"/>
        </w:rPr>
      </w:pPr>
      <w:r w:rsidRPr="0033773B">
        <w:rPr>
          <w:b/>
          <w:sz w:val="24"/>
          <w:szCs w:val="24"/>
        </w:rPr>
        <w:t>RHOVE</w:t>
      </w:r>
    </w:p>
    <w:p w:rsidR="00E0261F" w:rsidRPr="0033773B" w:rsidRDefault="002134F0" w:rsidP="000D542B">
      <w:pPr>
        <w:pStyle w:val="Sinespaciado"/>
        <w:jc w:val="right"/>
        <w:rPr>
          <w:b/>
          <w:sz w:val="24"/>
          <w:szCs w:val="24"/>
        </w:rPr>
      </w:pPr>
      <w:r w:rsidRPr="0033773B">
        <w:rPr>
          <w:b/>
          <w:sz w:val="24"/>
          <w:szCs w:val="24"/>
        </w:rPr>
        <w:t>DRA. NYDIA IVETH HERNÁNDEZ PAULÍN</w:t>
      </w:r>
    </w:p>
    <w:p w:rsidR="00C72BB6" w:rsidRPr="0033773B" w:rsidRDefault="00C72BB6" w:rsidP="009D6CC6">
      <w:pPr>
        <w:spacing w:after="0" w:line="360" w:lineRule="auto"/>
        <w:jc w:val="right"/>
        <w:rPr>
          <w:rFonts w:asciiTheme="majorHAnsi" w:hAnsiTheme="majorHAnsi"/>
          <w:b/>
          <w:sz w:val="24"/>
          <w:szCs w:val="24"/>
        </w:rPr>
      </w:pPr>
    </w:p>
    <w:sectPr w:rsidR="00C72BB6" w:rsidRPr="0033773B"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9D" w:rsidRDefault="0067699D" w:rsidP="009D6CC6">
      <w:pPr>
        <w:spacing w:after="0" w:line="240" w:lineRule="auto"/>
      </w:pPr>
      <w:r>
        <w:separator/>
      </w:r>
    </w:p>
  </w:endnote>
  <w:endnote w:type="continuationSeparator" w:id="0">
    <w:p w:rsidR="0067699D" w:rsidRDefault="0067699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F" w:rsidRDefault="00A051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F" w:rsidRPr="009D6CC6" w:rsidRDefault="00A0519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59454D" w:rsidRPr="0059454D">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A0519F" w:rsidRDefault="00A0519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F" w:rsidRDefault="00A051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9D" w:rsidRDefault="0067699D" w:rsidP="009D6CC6">
      <w:pPr>
        <w:spacing w:after="0" w:line="240" w:lineRule="auto"/>
      </w:pPr>
      <w:r>
        <w:separator/>
      </w:r>
    </w:p>
  </w:footnote>
  <w:footnote w:type="continuationSeparator" w:id="0">
    <w:p w:rsidR="0067699D" w:rsidRDefault="0067699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F" w:rsidRDefault="00A051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A0519F" w:rsidRDefault="00A0519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A0519F" w:rsidRDefault="00A0519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9F" w:rsidRDefault="00A051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50F34"/>
    <w:rsid w:val="00053799"/>
    <w:rsid w:val="00067BBE"/>
    <w:rsid w:val="00075A76"/>
    <w:rsid w:val="00093BC3"/>
    <w:rsid w:val="0009513A"/>
    <w:rsid w:val="000A25C4"/>
    <w:rsid w:val="000B09B4"/>
    <w:rsid w:val="000B7E8B"/>
    <w:rsid w:val="000C633C"/>
    <w:rsid w:val="000D542B"/>
    <w:rsid w:val="000E104D"/>
    <w:rsid w:val="000E4F17"/>
    <w:rsid w:val="000E5945"/>
    <w:rsid w:val="00110DC8"/>
    <w:rsid w:val="0018746F"/>
    <w:rsid w:val="00196AAC"/>
    <w:rsid w:val="001A6724"/>
    <w:rsid w:val="001A7505"/>
    <w:rsid w:val="001E55C3"/>
    <w:rsid w:val="001F7763"/>
    <w:rsid w:val="002028F5"/>
    <w:rsid w:val="00202907"/>
    <w:rsid w:val="002134F0"/>
    <w:rsid w:val="00231848"/>
    <w:rsid w:val="00232981"/>
    <w:rsid w:val="002329BF"/>
    <w:rsid w:val="00244887"/>
    <w:rsid w:val="002531A2"/>
    <w:rsid w:val="002554F3"/>
    <w:rsid w:val="00262B4C"/>
    <w:rsid w:val="00273669"/>
    <w:rsid w:val="002873AA"/>
    <w:rsid w:val="0029295A"/>
    <w:rsid w:val="002B4222"/>
    <w:rsid w:val="002B5B0A"/>
    <w:rsid w:val="002B60CE"/>
    <w:rsid w:val="002E52E3"/>
    <w:rsid w:val="002F04E6"/>
    <w:rsid w:val="002F730E"/>
    <w:rsid w:val="00323F00"/>
    <w:rsid w:val="00324146"/>
    <w:rsid w:val="0033773B"/>
    <w:rsid w:val="00350E73"/>
    <w:rsid w:val="00351063"/>
    <w:rsid w:val="00355D80"/>
    <w:rsid w:val="00370C73"/>
    <w:rsid w:val="00371158"/>
    <w:rsid w:val="00375CDF"/>
    <w:rsid w:val="00380A79"/>
    <w:rsid w:val="003A0B78"/>
    <w:rsid w:val="003C3129"/>
    <w:rsid w:val="00402454"/>
    <w:rsid w:val="00415C08"/>
    <w:rsid w:val="00416290"/>
    <w:rsid w:val="004255DC"/>
    <w:rsid w:val="004421C4"/>
    <w:rsid w:val="0045004E"/>
    <w:rsid w:val="00455CB1"/>
    <w:rsid w:val="00457D54"/>
    <w:rsid w:val="00480257"/>
    <w:rsid w:val="00480E61"/>
    <w:rsid w:val="00493D7C"/>
    <w:rsid w:val="004A2D2B"/>
    <w:rsid w:val="004A4509"/>
    <w:rsid w:val="004B3B92"/>
    <w:rsid w:val="004C2C71"/>
    <w:rsid w:val="004E4347"/>
    <w:rsid w:val="004F7F38"/>
    <w:rsid w:val="005110E1"/>
    <w:rsid w:val="005209ED"/>
    <w:rsid w:val="005319BF"/>
    <w:rsid w:val="00534A42"/>
    <w:rsid w:val="005440F2"/>
    <w:rsid w:val="00562EE4"/>
    <w:rsid w:val="0056711D"/>
    <w:rsid w:val="005703D9"/>
    <w:rsid w:val="005820CB"/>
    <w:rsid w:val="0059454D"/>
    <w:rsid w:val="005B0A00"/>
    <w:rsid w:val="005B4592"/>
    <w:rsid w:val="005C191D"/>
    <w:rsid w:val="005C1AD9"/>
    <w:rsid w:val="005E13F0"/>
    <w:rsid w:val="005E256C"/>
    <w:rsid w:val="005F2483"/>
    <w:rsid w:val="00625E78"/>
    <w:rsid w:val="006411C0"/>
    <w:rsid w:val="00643273"/>
    <w:rsid w:val="006437F6"/>
    <w:rsid w:val="00655430"/>
    <w:rsid w:val="00661188"/>
    <w:rsid w:val="00664612"/>
    <w:rsid w:val="0067699D"/>
    <w:rsid w:val="006837C7"/>
    <w:rsid w:val="00691A55"/>
    <w:rsid w:val="006A44C9"/>
    <w:rsid w:val="006A720F"/>
    <w:rsid w:val="006A7AFB"/>
    <w:rsid w:val="006B3611"/>
    <w:rsid w:val="006E7A40"/>
    <w:rsid w:val="006F1164"/>
    <w:rsid w:val="00710FBE"/>
    <w:rsid w:val="007438DA"/>
    <w:rsid w:val="00752012"/>
    <w:rsid w:val="007654A3"/>
    <w:rsid w:val="007945C1"/>
    <w:rsid w:val="007C445C"/>
    <w:rsid w:val="007C5D8B"/>
    <w:rsid w:val="007D5F91"/>
    <w:rsid w:val="007F6516"/>
    <w:rsid w:val="0081408B"/>
    <w:rsid w:val="00822A51"/>
    <w:rsid w:val="008273EC"/>
    <w:rsid w:val="00834F78"/>
    <w:rsid w:val="00847B6D"/>
    <w:rsid w:val="00847E25"/>
    <w:rsid w:val="008904B5"/>
    <w:rsid w:val="008B1866"/>
    <w:rsid w:val="008C54C9"/>
    <w:rsid w:val="008D7204"/>
    <w:rsid w:val="008F15D5"/>
    <w:rsid w:val="009042FF"/>
    <w:rsid w:val="00914E42"/>
    <w:rsid w:val="009458EB"/>
    <w:rsid w:val="00945AA6"/>
    <w:rsid w:val="0094778D"/>
    <w:rsid w:val="00961253"/>
    <w:rsid w:val="00962AE5"/>
    <w:rsid w:val="00962BE2"/>
    <w:rsid w:val="00990AB2"/>
    <w:rsid w:val="00996B54"/>
    <w:rsid w:val="009A0DE7"/>
    <w:rsid w:val="009A6356"/>
    <w:rsid w:val="009D2BD1"/>
    <w:rsid w:val="009D6CC6"/>
    <w:rsid w:val="009E21C5"/>
    <w:rsid w:val="00A0519F"/>
    <w:rsid w:val="00A115CA"/>
    <w:rsid w:val="00A40F13"/>
    <w:rsid w:val="00A42845"/>
    <w:rsid w:val="00A42D40"/>
    <w:rsid w:val="00A70A4C"/>
    <w:rsid w:val="00A77137"/>
    <w:rsid w:val="00A92D29"/>
    <w:rsid w:val="00A9646D"/>
    <w:rsid w:val="00A965AB"/>
    <w:rsid w:val="00A96840"/>
    <w:rsid w:val="00A9717D"/>
    <w:rsid w:val="00AA1F9F"/>
    <w:rsid w:val="00AA57EB"/>
    <w:rsid w:val="00AB15B7"/>
    <w:rsid w:val="00AB22C1"/>
    <w:rsid w:val="00AC3505"/>
    <w:rsid w:val="00AD06A4"/>
    <w:rsid w:val="00AD76CE"/>
    <w:rsid w:val="00AF77FB"/>
    <w:rsid w:val="00B055E7"/>
    <w:rsid w:val="00B1196E"/>
    <w:rsid w:val="00B13467"/>
    <w:rsid w:val="00B158FB"/>
    <w:rsid w:val="00B164FE"/>
    <w:rsid w:val="00B51597"/>
    <w:rsid w:val="00B546F7"/>
    <w:rsid w:val="00B625EC"/>
    <w:rsid w:val="00B729A3"/>
    <w:rsid w:val="00B72EA7"/>
    <w:rsid w:val="00B75F4F"/>
    <w:rsid w:val="00B7602C"/>
    <w:rsid w:val="00B76603"/>
    <w:rsid w:val="00B86101"/>
    <w:rsid w:val="00BA68BB"/>
    <w:rsid w:val="00BB2C08"/>
    <w:rsid w:val="00BE09A3"/>
    <w:rsid w:val="00BF5BF7"/>
    <w:rsid w:val="00BF7F4D"/>
    <w:rsid w:val="00C00267"/>
    <w:rsid w:val="00C018CE"/>
    <w:rsid w:val="00C244F7"/>
    <w:rsid w:val="00C72BB6"/>
    <w:rsid w:val="00C9072C"/>
    <w:rsid w:val="00C91E46"/>
    <w:rsid w:val="00CB13C0"/>
    <w:rsid w:val="00CC37A3"/>
    <w:rsid w:val="00CD6B45"/>
    <w:rsid w:val="00CE47F0"/>
    <w:rsid w:val="00CF5C10"/>
    <w:rsid w:val="00CF6237"/>
    <w:rsid w:val="00D4070C"/>
    <w:rsid w:val="00D672A1"/>
    <w:rsid w:val="00D87503"/>
    <w:rsid w:val="00DA3EF5"/>
    <w:rsid w:val="00DB186C"/>
    <w:rsid w:val="00DB323A"/>
    <w:rsid w:val="00DE4222"/>
    <w:rsid w:val="00DF5E01"/>
    <w:rsid w:val="00E0261F"/>
    <w:rsid w:val="00E13348"/>
    <w:rsid w:val="00E375B8"/>
    <w:rsid w:val="00E428D4"/>
    <w:rsid w:val="00E45275"/>
    <w:rsid w:val="00EA705A"/>
    <w:rsid w:val="00EC5208"/>
    <w:rsid w:val="00ED2570"/>
    <w:rsid w:val="00ED47CA"/>
    <w:rsid w:val="00EE336E"/>
    <w:rsid w:val="00EF596C"/>
    <w:rsid w:val="00EF77B3"/>
    <w:rsid w:val="00F2239B"/>
    <w:rsid w:val="00F239AF"/>
    <w:rsid w:val="00F250F3"/>
    <w:rsid w:val="00F25684"/>
    <w:rsid w:val="00F2785E"/>
    <w:rsid w:val="00F358B0"/>
    <w:rsid w:val="00F561A9"/>
    <w:rsid w:val="00F75115"/>
    <w:rsid w:val="00F8375F"/>
    <w:rsid w:val="00F85D82"/>
    <w:rsid w:val="00FA3057"/>
    <w:rsid w:val="00FC0EFC"/>
    <w:rsid w:val="00FC52B8"/>
    <w:rsid w:val="00FD29FA"/>
    <w:rsid w:val="00FE03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B436C"/>
    <w:rsid w:val="004F702A"/>
    <w:rsid w:val="005D3E3B"/>
    <w:rsid w:val="00621F4F"/>
    <w:rsid w:val="00625F33"/>
    <w:rsid w:val="006324BD"/>
    <w:rsid w:val="00695302"/>
    <w:rsid w:val="007F356E"/>
    <w:rsid w:val="008E731D"/>
    <w:rsid w:val="008F04D1"/>
    <w:rsid w:val="00922BFE"/>
    <w:rsid w:val="009B0B1A"/>
    <w:rsid w:val="00A32E9A"/>
    <w:rsid w:val="00BC3D05"/>
    <w:rsid w:val="00BE0D65"/>
    <w:rsid w:val="00BF793F"/>
    <w:rsid w:val="00C87787"/>
    <w:rsid w:val="00CD1384"/>
    <w:rsid w:val="00CE4D28"/>
    <w:rsid w:val="00CF40CA"/>
    <w:rsid w:val="00D6256F"/>
    <w:rsid w:val="00DB3C90"/>
    <w:rsid w:val="00DF5C45"/>
    <w:rsid w:val="00E14247"/>
    <w:rsid w:val="00E1597B"/>
    <w:rsid w:val="00E31B5A"/>
    <w:rsid w:val="00E52E25"/>
    <w:rsid w:val="00F10C40"/>
    <w:rsid w:val="00F25D22"/>
    <w:rsid w:val="00FC0A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5FA5-2519-4F6A-B3C1-54A406A8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2020-04-06T17:05:00Z</dcterms:created>
  <dcterms:modified xsi:type="dcterms:W3CDTF">2020-04-06T17:05:00Z</dcterms:modified>
</cp:coreProperties>
</file>